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46A34A1C"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7C325E64" w:rsidR="00E565F4" w:rsidRPr="00285583" w:rsidRDefault="00E565F4" w:rsidP="004B21CB">
      <w:pPr>
        <w:pStyle w:val="Heading1"/>
        <w:rPr>
          <w:rFonts w:ascii="Arial" w:hAnsi="Arial" w:cs="Arial"/>
          <w:b/>
          <w:bCs/>
          <w:color w:val="auto"/>
          <w:sz w:val="28"/>
          <w:szCs w:val="28"/>
        </w:rPr>
      </w:pPr>
      <w:r w:rsidRPr="00285583">
        <w:rPr>
          <w:rFonts w:ascii="Arial" w:hAnsi="Arial" w:cs="Arial"/>
          <w:b/>
          <w:bCs/>
          <w:color w:val="auto"/>
          <w:sz w:val="28"/>
          <w:szCs w:val="28"/>
        </w:rPr>
        <w:t xml:space="preserve">Job description </w:t>
      </w:r>
    </w:p>
    <w:p w14:paraId="5421E779" w14:textId="77777777" w:rsidR="00E565F4" w:rsidRPr="00285583" w:rsidRDefault="00E565F4" w:rsidP="00E565F4">
      <w:pPr>
        <w:rPr>
          <w:sz w:val="28"/>
          <w:szCs w:val="28"/>
        </w:rPr>
      </w:pPr>
    </w:p>
    <w:p w14:paraId="5EB1AB06" w14:textId="1CA0C5BE" w:rsidR="002C1C17" w:rsidRPr="00285583" w:rsidRDefault="006F5E22" w:rsidP="002C1C17">
      <w:pPr>
        <w:rPr>
          <w:b/>
          <w:sz w:val="28"/>
          <w:szCs w:val="28"/>
        </w:rPr>
      </w:pPr>
      <w:r w:rsidRPr="00285583">
        <w:rPr>
          <w:b/>
          <w:sz w:val="28"/>
          <w:szCs w:val="28"/>
        </w:rPr>
        <w:t>Head of Service</w:t>
      </w:r>
      <w:r w:rsidR="00D10F58" w:rsidRPr="00285583">
        <w:rPr>
          <w:b/>
          <w:sz w:val="28"/>
          <w:szCs w:val="28"/>
        </w:rPr>
        <w:t xml:space="preserve"> – Residential Children’s Services</w:t>
      </w:r>
    </w:p>
    <w:p w14:paraId="31EB4C45" w14:textId="1414AECA" w:rsidR="00F46B56" w:rsidRPr="00285583" w:rsidRDefault="00F46B56" w:rsidP="004B21CB">
      <w:pPr>
        <w:rPr>
          <w:rFonts w:cs="Arial"/>
          <w:b/>
        </w:rPr>
      </w:pPr>
    </w:p>
    <w:p w14:paraId="466F28F2" w14:textId="77777777" w:rsidR="006209FF" w:rsidRPr="00285583"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285583" w14:paraId="7DB0DE2F" w14:textId="77777777" w:rsidTr="00077C31">
        <w:tc>
          <w:tcPr>
            <w:tcW w:w="1228" w:type="pct"/>
          </w:tcPr>
          <w:p w14:paraId="6CDB697F" w14:textId="10B487FB" w:rsidR="0064492C" w:rsidRPr="00285583" w:rsidRDefault="0026105A" w:rsidP="0064492C">
            <w:pPr>
              <w:rPr>
                <w:rFonts w:cs="Arial"/>
                <w:b/>
              </w:rPr>
            </w:pPr>
            <w:r w:rsidRPr="00285583">
              <w:rPr>
                <w:rFonts w:cs="Arial"/>
                <w:b/>
              </w:rPr>
              <w:t>Department</w:t>
            </w:r>
            <w:r w:rsidRPr="00285583" w:rsidDel="0026105A">
              <w:rPr>
                <w:rFonts w:cs="Arial"/>
                <w:b/>
              </w:rPr>
              <w:t xml:space="preserve"> </w:t>
            </w:r>
          </w:p>
        </w:tc>
        <w:tc>
          <w:tcPr>
            <w:tcW w:w="3772" w:type="pct"/>
          </w:tcPr>
          <w:p w14:paraId="386B0BCF" w14:textId="16886168" w:rsidR="0064492C" w:rsidRPr="00285583" w:rsidRDefault="006F5E22" w:rsidP="0064492C">
            <w:pPr>
              <w:rPr>
                <w:rFonts w:cs="Arial"/>
              </w:rPr>
            </w:pPr>
            <w:r w:rsidRPr="00285583">
              <w:rPr>
                <w:rFonts w:cs="Arial"/>
              </w:rPr>
              <w:t>Children’s services</w:t>
            </w:r>
          </w:p>
        </w:tc>
      </w:tr>
      <w:tr w:rsidR="00F46B56" w:rsidRPr="00285583" w14:paraId="78F00233" w14:textId="77777777" w:rsidTr="00077C31">
        <w:tc>
          <w:tcPr>
            <w:tcW w:w="1228" w:type="pct"/>
          </w:tcPr>
          <w:p w14:paraId="0548B70D" w14:textId="4F27C61A" w:rsidR="00F46B56" w:rsidRPr="00285583" w:rsidRDefault="0026105A" w:rsidP="0064492C">
            <w:pPr>
              <w:rPr>
                <w:rFonts w:cs="Arial"/>
                <w:b/>
              </w:rPr>
            </w:pPr>
            <w:r w:rsidRPr="00285583">
              <w:rPr>
                <w:rFonts w:cs="Arial"/>
                <w:b/>
              </w:rPr>
              <w:t>Service</w:t>
            </w:r>
            <w:r w:rsidRPr="00285583" w:rsidDel="00B274E4">
              <w:rPr>
                <w:rFonts w:cs="Arial"/>
                <w:b/>
              </w:rPr>
              <w:t xml:space="preserve"> </w:t>
            </w:r>
          </w:p>
        </w:tc>
        <w:tc>
          <w:tcPr>
            <w:tcW w:w="3772" w:type="pct"/>
          </w:tcPr>
          <w:p w14:paraId="51A31882" w14:textId="2F9033F2" w:rsidR="00F46B56" w:rsidRPr="00285583" w:rsidRDefault="008D2AE4" w:rsidP="0064492C">
            <w:pPr>
              <w:rPr>
                <w:rFonts w:cs="Arial"/>
              </w:rPr>
            </w:pPr>
            <w:r w:rsidRPr="00285583">
              <w:rPr>
                <w:rFonts w:cs="Arial"/>
              </w:rPr>
              <w:t>Residential Children’s Services</w:t>
            </w:r>
          </w:p>
        </w:tc>
      </w:tr>
      <w:tr w:rsidR="0026105A" w:rsidRPr="00285583" w14:paraId="2B99FFC0" w14:textId="77777777" w:rsidTr="00077C31">
        <w:trPr>
          <w:trHeight w:val="71"/>
        </w:trPr>
        <w:tc>
          <w:tcPr>
            <w:tcW w:w="1228" w:type="pct"/>
          </w:tcPr>
          <w:p w14:paraId="615D3DF6" w14:textId="43E7A5B7" w:rsidR="0026105A" w:rsidRPr="00285583" w:rsidRDefault="0026105A" w:rsidP="0026105A">
            <w:pPr>
              <w:rPr>
                <w:rFonts w:cs="Arial"/>
                <w:b/>
              </w:rPr>
            </w:pPr>
            <w:r w:rsidRPr="00285583">
              <w:rPr>
                <w:rFonts w:cs="Arial"/>
                <w:b/>
              </w:rPr>
              <w:t>Grade</w:t>
            </w:r>
          </w:p>
        </w:tc>
        <w:tc>
          <w:tcPr>
            <w:tcW w:w="3772" w:type="pct"/>
          </w:tcPr>
          <w:p w14:paraId="511EF496" w14:textId="3AA09BA0" w:rsidR="0026105A" w:rsidRPr="00285583" w:rsidRDefault="00D434DE" w:rsidP="0026105A">
            <w:pPr>
              <w:rPr>
                <w:rFonts w:cs="Arial"/>
              </w:rPr>
            </w:pPr>
            <w:r w:rsidRPr="00285583">
              <w:rPr>
                <w:rFonts w:cs="Arial"/>
              </w:rPr>
              <w:t>N</w:t>
            </w:r>
          </w:p>
        </w:tc>
      </w:tr>
      <w:tr w:rsidR="0026105A" w:rsidRPr="00285583" w14:paraId="6AC38155" w14:textId="77777777" w:rsidTr="00077C31">
        <w:tc>
          <w:tcPr>
            <w:tcW w:w="1228" w:type="pct"/>
          </w:tcPr>
          <w:p w14:paraId="4DF539BF" w14:textId="6659B93B" w:rsidR="0026105A" w:rsidRPr="00285583" w:rsidRDefault="0026105A" w:rsidP="0026105A">
            <w:pPr>
              <w:rPr>
                <w:rFonts w:cs="Arial"/>
                <w:b/>
              </w:rPr>
            </w:pPr>
            <w:r w:rsidRPr="00285583">
              <w:rPr>
                <w:rFonts w:cs="Arial"/>
                <w:b/>
              </w:rPr>
              <w:t>Reports to</w:t>
            </w:r>
          </w:p>
        </w:tc>
        <w:tc>
          <w:tcPr>
            <w:tcW w:w="3772" w:type="pct"/>
          </w:tcPr>
          <w:p w14:paraId="53B53BC9" w14:textId="4A2595FE" w:rsidR="0026105A" w:rsidRPr="00285583" w:rsidRDefault="00F77DE5" w:rsidP="0026105A">
            <w:pPr>
              <w:rPr>
                <w:rFonts w:cs="Arial"/>
              </w:rPr>
            </w:pPr>
            <w:r w:rsidRPr="00285583">
              <w:rPr>
                <w:rFonts w:cs="Arial"/>
              </w:rPr>
              <w:t xml:space="preserve">Assistant Director – Residential </w:t>
            </w:r>
            <w:r w:rsidR="00395D89" w:rsidRPr="00285583">
              <w:rPr>
                <w:rFonts w:cs="Arial"/>
              </w:rPr>
              <w:t xml:space="preserve">and </w:t>
            </w:r>
            <w:r w:rsidR="00703CA3" w:rsidRPr="00285583">
              <w:rPr>
                <w:rFonts w:cs="Arial"/>
              </w:rPr>
              <w:t>Resources</w:t>
            </w:r>
          </w:p>
        </w:tc>
      </w:tr>
      <w:tr w:rsidR="0026105A" w:rsidRPr="00285583" w14:paraId="60D0A7D6" w14:textId="77777777" w:rsidTr="00077C31">
        <w:tc>
          <w:tcPr>
            <w:tcW w:w="1228" w:type="pct"/>
          </w:tcPr>
          <w:p w14:paraId="6945889F" w14:textId="1B24018D" w:rsidR="0026105A" w:rsidRPr="00285583" w:rsidRDefault="0026105A" w:rsidP="0026105A">
            <w:pPr>
              <w:rPr>
                <w:rFonts w:cs="Arial"/>
                <w:b/>
              </w:rPr>
            </w:pPr>
            <w:r w:rsidRPr="00285583">
              <w:rPr>
                <w:rFonts w:cs="Arial"/>
                <w:b/>
              </w:rPr>
              <w:t>Responsible for</w:t>
            </w:r>
            <w:r w:rsidRPr="00285583" w:rsidDel="00F01474">
              <w:rPr>
                <w:rFonts w:cs="Arial"/>
                <w:b/>
              </w:rPr>
              <w:t xml:space="preserve"> </w:t>
            </w:r>
          </w:p>
        </w:tc>
        <w:tc>
          <w:tcPr>
            <w:tcW w:w="3772" w:type="pct"/>
          </w:tcPr>
          <w:p w14:paraId="2B97276F" w14:textId="1A1B21E2" w:rsidR="0026105A" w:rsidRPr="00285583" w:rsidRDefault="00295CD9" w:rsidP="0026105A">
            <w:pPr>
              <w:rPr>
                <w:rFonts w:cs="Arial"/>
              </w:rPr>
            </w:pPr>
            <w:r w:rsidRPr="00285583">
              <w:rPr>
                <w:rFonts w:cs="Arial"/>
              </w:rPr>
              <w:t>Team Managers that cover all Residential Social Work, to include the Residential Services, Supported Accommodation, and associated outreach activities.</w:t>
            </w:r>
          </w:p>
        </w:tc>
      </w:tr>
      <w:tr w:rsidR="0026105A" w:rsidRPr="00285583" w14:paraId="1A26213F" w14:textId="77777777" w:rsidTr="00077C31">
        <w:tc>
          <w:tcPr>
            <w:tcW w:w="1228" w:type="pct"/>
          </w:tcPr>
          <w:p w14:paraId="3FC3A6C4" w14:textId="4F5C2E07" w:rsidR="0026105A" w:rsidRPr="00285583" w:rsidRDefault="0026105A" w:rsidP="0026105A">
            <w:pPr>
              <w:rPr>
                <w:rFonts w:cs="Arial"/>
                <w:b/>
              </w:rPr>
            </w:pPr>
            <w:r w:rsidRPr="00285583">
              <w:rPr>
                <w:rFonts w:cs="Arial"/>
                <w:b/>
              </w:rPr>
              <w:t>Job reference</w:t>
            </w:r>
          </w:p>
        </w:tc>
        <w:tc>
          <w:tcPr>
            <w:tcW w:w="3772" w:type="pct"/>
          </w:tcPr>
          <w:p w14:paraId="4FE187DE" w14:textId="1EC48A65" w:rsidR="0026105A" w:rsidRPr="00285583" w:rsidRDefault="00F02034" w:rsidP="0026105A">
            <w:pPr>
              <w:rPr>
                <w:rFonts w:cs="Arial"/>
              </w:rPr>
            </w:pPr>
            <w:r w:rsidRPr="00285583">
              <w:rPr>
                <w:rFonts w:cs="Arial"/>
              </w:rPr>
              <w:t>MJ2565</w:t>
            </w:r>
          </w:p>
        </w:tc>
      </w:tr>
    </w:tbl>
    <w:p w14:paraId="2130EE29" w14:textId="77777777" w:rsidR="0064492C" w:rsidRPr="00285583"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285583" w14:paraId="2A997627" w14:textId="77777777" w:rsidTr="00077C31">
        <w:tc>
          <w:tcPr>
            <w:tcW w:w="5000" w:type="pct"/>
          </w:tcPr>
          <w:p w14:paraId="48A2DA31" w14:textId="0FA3FE06" w:rsidR="00640819" w:rsidRPr="00285583" w:rsidRDefault="00640819" w:rsidP="00976AC2">
            <w:pPr>
              <w:rPr>
                <w:rFonts w:cs="Arial"/>
                <w:b/>
              </w:rPr>
            </w:pPr>
            <w:r w:rsidRPr="00285583">
              <w:rPr>
                <w:rFonts w:cs="Arial"/>
                <w:b/>
              </w:rPr>
              <w:t>Job Purpose</w:t>
            </w:r>
            <w:r w:rsidR="00BC4F9E" w:rsidRPr="00285583">
              <w:rPr>
                <w:rFonts w:cs="Arial"/>
              </w:rPr>
              <w:t xml:space="preserve"> </w:t>
            </w:r>
          </w:p>
        </w:tc>
      </w:tr>
      <w:tr w:rsidR="00727B4A" w:rsidRPr="00285583" w14:paraId="7B927FED" w14:textId="77777777" w:rsidTr="00077C31">
        <w:trPr>
          <w:trHeight w:val="1134"/>
        </w:trPr>
        <w:tc>
          <w:tcPr>
            <w:tcW w:w="5000" w:type="pct"/>
          </w:tcPr>
          <w:p w14:paraId="7684A957" w14:textId="05A82F23" w:rsidR="00113A32" w:rsidRPr="00285583" w:rsidRDefault="00787C6A" w:rsidP="00113A32">
            <w:pPr>
              <w:rPr>
                <w:rFonts w:cs="Arial"/>
              </w:rPr>
            </w:pPr>
            <w:r w:rsidRPr="00285583">
              <w:rPr>
                <w:rFonts w:cs="Arial"/>
              </w:rPr>
              <w:t>The Head of Service</w:t>
            </w:r>
            <w:r w:rsidR="00727B4A" w:rsidRPr="00285583">
              <w:rPr>
                <w:rFonts w:cs="Arial"/>
              </w:rPr>
              <w:t xml:space="preserve"> </w:t>
            </w:r>
            <w:r w:rsidR="00113A32" w:rsidRPr="00285583">
              <w:rPr>
                <w:rFonts w:cs="Arial"/>
              </w:rPr>
              <w:t>ensure</w:t>
            </w:r>
            <w:r w:rsidR="00D67724" w:rsidRPr="00285583">
              <w:rPr>
                <w:rFonts w:cs="Arial"/>
              </w:rPr>
              <w:t>s</w:t>
            </w:r>
            <w:r w:rsidR="00113A32" w:rsidRPr="00285583">
              <w:rPr>
                <w:rFonts w:cs="Arial"/>
              </w:rPr>
              <w:t xml:space="preserve"> the development of </w:t>
            </w:r>
            <w:r w:rsidR="00CD681E" w:rsidRPr="00285583">
              <w:rPr>
                <w:rFonts w:cs="Arial"/>
              </w:rPr>
              <w:t xml:space="preserve">Residential, Community Resources and Supported Accommodation services </w:t>
            </w:r>
            <w:r w:rsidR="00113A32" w:rsidRPr="00285583">
              <w:rPr>
                <w:rFonts w:cs="Arial"/>
              </w:rPr>
              <w:t>from an operational and strategic perspective</w:t>
            </w:r>
            <w:r w:rsidR="00CD681E" w:rsidRPr="00285583">
              <w:rPr>
                <w:rFonts w:cs="Arial"/>
              </w:rPr>
              <w:t>,</w:t>
            </w:r>
            <w:r w:rsidR="00113A32" w:rsidRPr="00285583">
              <w:rPr>
                <w:rFonts w:cs="Arial"/>
              </w:rPr>
              <w:t xml:space="preserve"> to make most effective use of investments. This will include setting up and development of any new services, to provide what is needed and deliver the right services at the right time, based upon sound data analysis.</w:t>
            </w:r>
          </w:p>
          <w:p w14:paraId="135A9BCD" w14:textId="5A61642B" w:rsidR="00F248BF" w:rsidRPr="00285583" w:rsidRDefault="00F248BF" w:rsidP="00727B4A">
            <w:pPr>
              <w:rPr>
                <w:rFonts w:cs="Arial"/>
              </w:rPr>
            </w:pPr>
          </w:p>
          <w:p w14:paraId="3C7F533C" w14:textId="490F003B" w:rsidR="00117AC2" w:rsidRPr="00285583" w:rsidRDefault="0022191C" w:rsidP="005916E4">
            <w:pPr>
              <w:rPr>
                <w:rFonts w:cs="Arial"/>
              </w:rPr>
            </w:pPr>
            <w:r w:rsidRPr="00285583">
              <w:rPr>
                <w:rFonts w:cs="Arial"/>
                <w:color w:val="000000" w:themeColor="text1"/>
              </w:rPr>
              <w:t xml:space="preserve">The role provides visible leadership </w:t>
            </w:r>
            <w:r w:rsidR="00CD681E" w:rsidRPr="00285583">
              <w:rPr>
                <w:rFonts w:cs="Arial"/>
                <w:color w:val="000000" w:themeColor="text1"/>
              </w:rPr>
              <w:t>across</w:t>
            </w:r>
            <w:r w:rsidRPr="00285583">
              <w:rPr>
                <w:rFonts w:cs="Arial"/>
                <w:color w:val="000000" w:themeColor="text1"/>
              </w:rPr>
              <w:t xml:space="preserve"> the service</w:t>
            </w:r>
            <w:r w:rsidR="00005B41" w:rsidRPr="00285583">
              <w:rPr>
                <w:rFonts w:cs="Arial"/>
                <w:color w:val="000000" w:themeColor="text1"/>
              </w:rPr>
              <w:t xml:space="preserve">, with </w:t>
            </w:r>
            <w:r w:rsidR="005916E4" w:rsidRPr="00285583">
              <w:rPr>
                <w:rFonts w:cs="Arial"/>
              </w:rPr>
              <w:t>a specific focus in overseeing, delivering and being accountable for an effective county-wide New Roads service, Crisis service, Community resources and Outreach services. It has a shared responsibility for</w:t>
            </w:r>
            <w:r w:rsidR="00874648" w:rsidRPr="00285583">
              <w:rPr>
                <w:rFonts w:cs="Arial"/>
              </w:rPr>
              <w:t xml:space="preserve"> </w:t>
            </w:r>
            <w:r w:rsidR="00874648" w:rsidRPr="00285583">
              <w:rPr>
                <w:rFonts w:cs="Arial"/>
                <w:color w:val="000000" w:themeColor="text1"/>
              </w:rPr>
              <w:t>the overall management delivery and system-wide development of services to children and their families, including</w:t>
            </w:r>
            <w:r w:rsidR="005916E4" w:rsidRPr="00285583">
              <w:rPr>
                <w:rFonts w:cs="Arial"/>
              </w:rPr>
              <w:t xml:space="preserve"> Residential service, Supported Accommodation service, Children with Disabilities (CWD), and short breaks</w:t>
            </w:r>
            <w:r w:rsidR="00F92305" w:rsidRPr="00285583">
              <w:rPr>
                <w:rFonts w:cs="Arial"/>
              </w:rPr>
              <w:t xml:space="preserve"> to attain good outcomes and Ofsted judgements of these services.  </w:t>
            </w:r>
          </w:p>
          <w:p w14:paraId="14E18299" w14:textId="77777777" w:rsidR="005916E4" w:rsidRPr="00285583" w:rsidRDefault="005916E4" w:rsidP="0022191C">
            <w:pPr>
              <w:rPr>
                <w:rFonts w:cs="Arial"/>
                <w:color w:val="000000" w:themeColor="text1"/>
              </w:rPr>
            </w:pPr>
          </w:p>
          <w:p w14:paraId="7F4FDF10" w14:textId="1CCC4B55" w:rsidR="00064CCE" w:rsidRPr="00285583" w:rsidRDefault="003D2739" w:rsidP="0022191C">
            <w:pPr>
              <w:rPr>
                <w:rFonts w:cs="Arial"/>
                <w:color w:val="000000" w:themeColor="text1"/>
              </w:rPr>
            </w:pPr>
            <w:r w:rsidRPr="00285583">
              <w:rPr>
                <w:rFonts w:cs="Arial"/>
                <w:color w:val="000000" w:themeColor="text1"/>
              </w:rPr>
              <w:t xml:space="preserve">It will have </w:t>
            </w:r>
            <w:r w:rsidRPr="00285583">
              <w:rPr>
                <w:rFonts w:cs="Arial"/>
              </w:rPr>
              <w:t xml:space="preserve">direct line management of a number of the team managers </w:t>
            </w:r>
            <w:r w:rsidR="0060670A" w:rsidRPr="00285583">
              <w:rPr>
                <w:rFonts w:cs="Arial"/>
              </w:rPr>
              <w:t>and provide</w:t>
            </w:r>
            <w:r w:rsidRPr="00285583">
              <w:rPr>
                <w:rFonts w:cs="Arial"/>
              </w:rPr>
              <w:t xml:space="preserve"> </w:t>
            </w:r>
            <w:r w:rsidRPr="00285583">
              <w:rPr>
                <w:rFonts w:cs="Arial"/>
                <w:color w:val="000000" w:themeColor="text1"/>
              </w:rPr>
              <w:t>effective service-wide approaches, planning and practices in relation to recruitment</w:t>
            </w:r>
            <w:r w:rsidR="0060670A" w:rsidRPr="00285583">
              <w:rPr>
                <w:rFonts w:cs="Arial"/>
                <w:color w:val="000000" w:themeColor="text1"/>
              </w:rPr>
              <w:t xml:space="preserve">, </w:t>
            </w:r>
            <w:r w:rsidRPr="00285583">
              <w:rPr>
                <w:rFonts w:cs="Arial"/>
                <w:color w:val="000000" w:themeColor="text1"/>
              </w:rPr>
              <w:t>retention</w:t>
            </w:r>
            <w:r w:rsidR="0060670A" w:rsidRPr="00285583">
              <w:rPr>
                <w:rFonts w:cs="Arial"/>
                <w:color w:val="000000" w:themeColor="text1"/>
              </w:rPr>
              <w:t xml:space="preserve">, </w:t>
            </w:r>
            <w:r w:rsidRPr="00285583">
              <w:rPr>
                <w:rFonts w:cs="Arial"/>
                <w:color w:val="000000" w:themeColor="text1"/>
              </w:rPr>
              <w:t>learning and development of staff.</w:t>
            </w:r>
            <w:r w:rsidR="0060670A" w:rsidRPr="00285583">
              <w:rPr>
                <w:rFonts w:cs="Arial"/>
                <w:color w:val="000000" w:themeColor="text1"/>
              </w:rPr>
              <w:t xml:space="preserve"> The role</w:t>
            </w:r>
            <w:r w:rsidR="00792750" w:rsidRPr="00285583">
              <w:rPr>
                <w:rFonts w:cs="Arial"/>
                <w:color w:val="000000" w:themeColor="text1"/>
              </w:rPr>
              <w:t xml:space="preserve"> will be expected to d</w:t>
            </w:r>
            <w:r w:rsidR="0022191C" w:rsidRPr="00285583">
              <w:rPr>
                <w:rFonts w:cs="Arial"/>
                <w:color w:val="000000" w:themeColor="text1"/>
              </w:rPr>
              <w:t>eputis</w:t>
            </w:r>
            <w:r w:rsidR="00792750" w:rsidRPr="00285583">
              <w:rPr>
                <w:rFonts w:cs="Arial"/>
                <w:color w:val="000000" w:themeColor="text1"/>
              </w:rPr>
              <w:t>e</w:t>
            </w:r>
            <w:r w:rsidR="0022191C" w:rsidRPr="00285583">
              <w:rPr>
                <w:rFonts w:cs="Arial"/>
                <w:color w:val="000000" w:themeColor="text1"/>
              </w:rPr>
              <w:t xml:space="preserve"> for the Assistant Director with the supervision and oversight of Service </w:t>
            </w:r>
            <w:r w:rsidR="00414CF3" w:rsidRPr="00285583">
              <w:rPr>
                <w:rFonts w:cs="Arial"/>
                <w:color w:val="000000" w:themeColor="text1"/>
              </w:rPr>
              <w:t>M</w:t>
            </w:r>
            <w:r w:rsidR="0022191C" w:rsidRPr="00285583">
              <w:rPr>
                <w:rFonts w:cs="Arial"/>
                <w:color w:val="000000" w:themeColor="text1"/>
              </w:rPr>
              <w:t xml:space="preserve">anagers during any absence, and be accountable for </w:t>
            </w:r>
            <w:r w:rsidR="00737D49" w:rsidRPr="00285583">
              <w:rPr>
                <w:rFonts w:cs="Arial"/>
                <w:bCs/>
              </w:rPr>
              <w:t>troubleshooting, budgets and performance of the teams.</w:t>
            </w:r>
            <w:r w:rsidR="00064CCE" w:rsidRPr="00285583">
              <w:rPr>
                <w:rFonts w:cs="Arial"/>
                <w:bCs/>
              </w:rPr>
              <w:t xml:space="preserve"> </w:t>
            </w:r>
          </w:p>
          <w:p w14:paraId="5C56734F" w14:textId="6BF12DCA" w:rsidR="00727B4A" w:rsidRPr="00285583" w:rsidRDefault="00727B4A" w:rsidP="00F92305">
            <w:pPr>
              <w:rPr>
                <w:rFonts w:cs="Arial"/>
              </w:rPr>
            </w:pPr>
          </w:p>
        </w:tc>
      </w:tr>
      <w:tr w:rsidR="00727B4A" w:rsidRPr="00285583" w14:paraId="1ED99E22" w14:textId="77777777" w:rsidTr="00077C31">
        <w:trPr>
          <w:trHeight w:val="301"/>
        </w:trPr>
        <w:tc>
          <w:tcPr>
            <w:tcW w:w="5000" w:type="pct"/>
          </w:tcPr>
          <w:p w14:paraId="3E42AC52" w14:textId="2154F8E9" w:rsidR="00727B4A" w:rsidRPr="00285583" w:rsidRDefault="00727B4A" w:rsidP="00727B4A">
            <w:pPr>
              <w:rPr>
                <w:rFonts w:cs="Arial"/>
                <w:b/>
              </w:rPr>
            </w:pPr>
            <w:r w:rsidRPr="00285583">
              <w:rPr>
                <w:rFonts w:cs="Arial"/>
                <w:b/>
              </w:rPr>
              <w:t xml:space="preserve">Context </w:t>
            </w:r>
          </w:p>
        </w:tc>
      </w:tr>
      <w:tr w:rsidR="00927030" w:rsidRPr="00285583" w14:paraId="5A2B7978" w14:textId="77777777" w:rsidTr="00077C31">
        <w:trPr>
          <w:trHeight w:val="1134"/>
        </w:trPr>
        <w:tc>
          <w:tcPr>
            <w:tcW w:w="5000" w:type="pct"/>
          </w:tcPr>
          <w:p w14:paraId="0E6F7539" w14:textId="77777777" w:rsidR="00927030" w:rsidRPr="00285583" w:rsidRDefault="00927030" w:rsidP="00927030">
            <w:pPr>
              <w:rPr>
                <w:rFonts w:cs="Arial"/>
              </w:rPr>
            </w:pPr>
            <w:r w:rsidRPr="00285583">
              <w:rPr>
                <w:rFonts w:cs="Arial"/>
              </w:rPr>
              <w:t>Children’s Services practice vision ‘Vital Signs for Children’ is the way we approach practice in Norfolk. We strive to work as a whole system and with the whole family using a practice approach that is:</w:t>
            </w:r>
          </w:p>
          <w:p w14:paraId="64F0D24A" w14:textId="77777777" w:rsidR="00927030" w:rsidRPr="00285583" w:rsidRDefault="00927030" w:rsidP="00927030">
            <w:pPr>
              <w:rPr>
                <w:rFonts w:cs="Arial"/>
              </w:rPr>
            </w:pPr>
          </w:p>
          <w:p w14:paraId="05C03EC6" w14:textId="77777777" w:rsidR="00927030" w:rsidRPr="00285583" w:rsidRDefault="00927030" w:rsidP="00742689">
            <w:pPr>
              <w:pStyle w:val="ListParagraph"/>
              <w:numPr>
                <w:ilvl w:val="0"/>
                <w:numId w:val="14"/>
              </w:numPr>
              <w:pBdr>
                <w:top w:val="nil"/>
                <w:left w:val="nil"/>
                <w:bottom w:val="nil"/>
                <w:right w:val="nil"/>
                <w:between w:val="nil"/>
                <w:bar w:val="nil"/>
              </w:pBdr>
              <w:rPr>
                <w:rFonts w:cs="Arial"/>
              </w:rPr>
            </w:pPr>
            <w:r w:rsidRPr="00285583">
              <w:rPr>
                <w:rFonts w:cs="Arial"/>
              </w:rPr>
              <w:t>Relationship based – working to build consistent and trusted relationships with young people, families and allocated workers.</w:t>
            </w:r>
          </w:p>
          <w:p w14:paraId="3B34D5E5" w14:textId="77777777" w:rsidR="00927030" w:rsidRPr="00285583" w:rsidRDefault="00927030" w:rsidP="00742689">
            <w:pPr>
              <w:pStyle w:val="ListParagraph"/>
              <w:numPr>
                <w:ilvl w:val="0"/>
                <w:numId w:val="14"/>
              </w:numPr>
              <w:pBdr>
                <w:top w:val="nil"/>
                <w:left w:val="nil"/>
                <w:bottom w:val="nil"/>
                <w:right w:val="nil"/>
                <w:between w:val="nil"/>
                <w:bar w:val="nil"/>
              </w:pBdr>
              <w:rPr>
                <w:rFonts w:cs="Arial"/>
              </w:rPr>
            </w:pPr>
            <w:r w:rsidRPr="00285583">
              <w:rPr>
                <w:rFonts w:cs="Arial"/>
              </w:rPr>
              <w:t>Strengths orientated – identifying the strengths of the young people and families and building on them to create positive change for the young people moving forward.</w:t>
            </w:r>
          </w:p>
          <w:p w14:paraId="74FE9338" w14:textId="77777777" w:rsidR="00927030" w:rsidRPr="00285583" w:rsidRDefault="00927030" w:rsidP="00742689">
            <w:pPr>
              <w:pStyle w:val="ListParagraph"/>
              <w:numPr>
                <w:ilvl w:val="0"/>
                <w:numId w:val="14"/>
              </w:numPr>
              <w:pBdr>
                <w:top w:val="nil"/>
                <w:left w:val="nil"/>
                <w:bottom w:val="nil"/>
                <w:right w:val="nil"/>
                <w:between w:val="nil"/>
                <w:bar w:val="nil"/>
              </w:pBdr>
              <w:rPr>
                <w:rFonts w:cs="Arial"/>
              </w:rPr>
            </w:pPr>
            <w:r w:rsidRPr="00285583">
              <w:rPr>
                <w:rFonts w:cs="Arial"/>
              </w:rPr>
              <w:t xml:space="preserve">Outcome focused – doing whatever it takes to achieve the best outcome for young people and families. </w:t>
            </w:r>
          </w:p>
          <w:p w14:paraId="2DD44877" w14:textId="77777777" w:rsidR="002B0A16" w:rsidRPr="00285583" w:rsidRDefault="002B0A16" w:rsidP="002B0A16">
            <w:pPr>
              <w:pBdr>
                <w:top w:val="nil"/>
                <w:left w:val="nil"/>
                <w:bottom w:val="nil"/>
                <w:right w:val="nil"/>
                <w:between w:val="nil"/>
                <w:bar w:val="nil"/>
              </w:pBdr>
              <w:ind w:left="360"/>
              <w:rPr>
                <w:rFonts w:cs="Arial"/>
              </w:rPr>
            </w:pPr>
          </w:p>
          <w:p w14:paraId="1B721CD0" w14:textId="77777777" w:rsidR="00927030" w:rsidRPr="00285583" w:rsidRDefault="00927030" w:rsidP="00927030">
            <w:pPr>
              <w:rPr>
                <w:rFonts w:cs="Arial"/>
              </w:rPr>
            </w:pPr>
            <w:r w:rsidRPr="00285583">
              <w:rPr>
                <w:rFonts w:cs="Arial"/>
              </w:rPr>
              <w:t>We believe it is vital that children are prepared and able to learn; build positive, long-term relationships and receive high quality care and support.</w:t>
            </w:r>
          </w:p>
          <w:p w14:paraId="6F68FCFB" w14:textId="77777777" w:rsidR="00853DFA" w:rsidRPr="00285583" w:rsidRDefault="00853DFA" w:rsidP="00927030">
            <w:pPr>
              <w:rPr>
                <w:rFonts w:cs="Arial"/>
              </w:rPr>
            </w:pPr>
          </w:p>
          <w:p w14:paraId="77167CC0" w14:textId="24BAEDC9" w:rsidR="00D12BA6" w:rsidRPr="00285583" w:rsidRDefault="00D12BA6" w:rsidP="00D12BA6">
            <w:pPr>
              <w:rPr>
                <w:rFonts w:cs="Arial"/>
              </w:rPr>
            </w:pPr>
            <w:r w:rsidRPr="00285583">
              <w:rPr>
                <w:rFonts w:cs="Arial"/>
              </w:rPr>
              <w:t>This role will work collaboratively with the Locality Social Work and Early Help and Prevention services, and their counterpart in Adult Services</w:t>
            </w:r>
            <w:r w:rsidR="00CB4155" w:rsidRPr="00285583">
              <w:rPr>
                <w:rFonts w:cs="Arial"/>
              </w:rPr>
              <w:t xml:space="preserve">. </w:t>
            </w:r>
          </w:p>
          <w:p w14:paraId="34BCCFDB" w14:textId="77777777" w:rsidR="00D12BA6" w:rsidRPr="00285583" w:rsidRDefault="00D12BA6" w:rsidP="00D12BA6">
            <w:pPr>
              <w:rPr>
                <w:rFonts w:cs="Arial"/>
              </w:rPr>
            </w:pPr>
          </w:p>
          <w:p w14:paraId="14CC2790" w14:textId="372842D3" w:rsidR="00D12BA6" w:rsidRPr="00285583" w:rsidRDefault="00D12BA6" w:rsidP="00927030">
            <w:pPr>
              <w:rPr>
                <w:rFonts w:cs="Arial"/>
              </w:rPr>
            </w:pPr>
            <w:r w:rsidRPr="00285583">
              <w:rPr>
                <w:rFonts w:cs="Arial"/>
              </w:rPr>
              <w:t>It is essential that all Heads of Social Work Operations within Childrens Services work together to develop a “think global, act local” approach to delivery of services.</w:t>
            </w:r>
          </w:p>
          <w:p w14:paraId="1D9437C0" w14:textId="624D3EB0" w:rsidR="00F94BE2" w:rsidRPr="00285583" w:rsidRDefault="00F94BE2" w:rsidP="009A0E89">
            <w:pPr>
              <w:rPr>
                <w:rFonts w:cs="Arial"/>
              </w:rPr>
            </w:pPr>
          </w:p>
        </w:tc>
      </w:tr>
    </w:tbl>
    <w:p w14:paraId="4653723A" w14:textId="77777777" w:rsidR="0064492C" w:rsidRPr="00285583"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285583" w14:paraId="03EE4EAD" w14:textId="77777777" w:rsidTr="00C00B23">
        <w:trPr>
          <w:trHeight w:val="202"/>
        </w:trPr>
        <w:tc>
          <w:tcPr>
            <w:tcW w:w="5000" w:type="pct"/>
          </w:tcPr>
          <w:p w14:paraId="0A51EC99" w14:textId="0F6653F2" w:rsidR="00F01474" w:rsidRPr="00285583" w:rsidRDefault="00926DFB" w:rsidP="00F2063D">
            <w:pPr>
              <w:rPr>
                <w:rFonts w:cs="Arial"/>
                <w:b/>
              </w:rPr>
            </w:pPr>
            <w:r w:rsidRPr="00285583">
              <w:rPr>
                <w:rFonts w:cs="Arial"/>
                <w:b/>
              </w:rPr>
              <w:t>A</w:t>
            </w:r>
            <w:r w:rsidR="00F01474" w:rsidRPr="00285583">
              <w:rPr>
                <w:rFonts w:cs="Arial"/>
                <w:b/>
              </w:rPr>
              <w:t>ccountabili</w:t>
            </w:r>
            <w:r w:rsidRPr="00285583">
              <w:rPr>
                <w:rFonts w:cs="Arial"/>
                <w:b/>
              </w:rPr>
              <w:t>ties</w:t>
            </w:r>
          </w:p>
        </w:tc>
      </w:tr>
      <w:tr w:rsidR="00D67F09" w:rsidRPr="00D939F1" w14:paraId="634300E3" w14:textId="77777777" w:rsidTr="00505062">
        <w:trPr>
          <w:trHeight w:val="567"/>
        </w:trPr>
        <w:tc>
          <w:tcPr>
            <w:tcW w:w="5000" w:type="pct"/>
          </w:tcPr>
          <w:p w14:paraId="2F02500B" w14:textId="77777777" w:rsidR="00D67F09" w:rsidRPr="001C45D4" w:rsidRDefault="00D67F09" w:rsidP="00505062">
            <w:pPr>
              <w:tabs>
                <w:tab w:val="left" w:pos="375"/>
              </w:tabs>
              <w:rPr>
                <w:rFonts w:cs="Arial"/>
              </w:rPr>
            </w:pPr>
            <w:r w:rsidRPr="001C45D4">
              <w:rPr>
                <w:b/>
              </w:rPr>
              <w:t>Safeguarding and Child Protection</w:t>
            </w:r>
            <w:r>
              <w:rPr>
                <w:b/>
              </w:rPr>
              <w:t xml:space="preserve"> –</w:t>
            </w:r>
            <w:r w:rsidRPr="00543472">
              <w:rPr>
                <w:bCs/>
              </w:rPr>
              <w:t xml:space="preserve"> T</w:t>
            </w:r>
            <w:r w:rsidRPr="00543472">
              <w:rPr>
                <w:rFonts w:cs="Arial"/>
                <w:bCs/>
              </w:rPr>
              <w:t>hrough</w:t>
            </w:r>
            <w:r w:rsidRPr="001C45D4">
              <w:rPr>
                <w:rFonts w:cs="Arial"/>
              </w:rPr>
              <w:t xml:space="preserve"> all accountabilities and at all times, to </w:t>
            </w:r>
            <w:r w:rsidRPr="001C45D4">
              <w:rPr>
                <w:bCs/>
              </w:rPr>
              <w:t>safeguard and promote the welfare of children, young people, and vulnerable adults.</w:t>
            </w:r>
          </w:p>
          <w:p w14:paraId="06C589C5" w14:textId="77777777" w:rsidR="00D67F09" w:rsidRPr="00D939F1" w:rsidRDefault="00D67F09" w:rsidP="00505062">
            <w:pPr>
              <w:rPr>
                <w:rFonts w:cs="Arial"/>
                <w:b/>
              </w:rPr>
            </w:pPr>
          </w:p>
        </w:tc>
      </w:tr>
      <w:tr w:rsidR="00F318C2" w:rsidRPr="00285583" w14:paraId="6B1145A4" w14:textId="77777777" w:rsidTr="00077C31">
        <w:trPr>
          <w:trHeight w:val="567"/>
        </w:trPr>
        <w:tc>
          <w:tcPr>
            <w:tcW w:w="5000" w:type="pct"/>
          </w:tcPr>
          <w:p w14:paraId="16CBCC31" w14:textId="77777777" w:rsidR="00F318C2" w:rsidRPr="00285583" w:rsidRDefault="00C00B23" w:rsidP="00976AC2">
            <w:pPr>
              <w:rPr>
                <w:rFonts w:cs="Arial"/>
                <w:b/>
              </w:rPr>
            </w:pPr>
            <w:r w:rsidRPr="00285583">
              <w:rPr>
                <w:rFonts w:cs="Arial"/>
                <w:b/>
              </w:rPr>
              <w:t>Leadership</w:t>
            </w:r>
          </w:p>
          <w:p w14:paraId="70AB1870" w14:textId="77777777" w:rsidR="006C35A7" w:rsidRPr="00285583" w:rsidRDefault="006C35A7" w:rsidP="00976AC2">
            <w:pPr>
              <w:rPr>
                <w:rFonts w:cs="Arial"/>
                <w:b/>
              </w:rPr>
            </w:pPr>
          </w:p>
          <w:p w14:paraId="548274D1" w14:textId="094945F7" w:rsidR="009D6B4E" w:rsidRPr="00285583" w:rsidRDefault="002018F9" w:rsidP="009D6B4E">
            <w:r w:rsidRPr="00285583">
              <w:t xml:space="preserve">Provide visible leadership </w:t>
            </w:r>
            <w:r w:rsidR="00D205E5" w:rsidRPr="00285583">
              <w:t xml:space="preserve">as a member of the Extended Leadership team, </w:t>
            </w:r>
            <w:r w:rsidRPr="00285583">
              <w:t>including deputising for the Assistant Director as required, to ensure effective delivery of the service.</w:t>
            </w:r>
            <w:r w:rsidR="009D6B4E" w:rsidRPr="00285583">
              <w:t xml:space="preserve"> </w:t>
            </w:r>
          </w:p>
          <w:p w14:paraId="08631DC6" w14:textId="77777777" w:rsidR="004E0E72" w:rsidRPr="00285583" w:rsidRDefault="004E0E72" w:rsidP="009D6B4E"/>
          <w:p w14:paraId="1E5C8E77" w14:textId="77777777" w:rsidR="004E0E72" w:rsidRPr="00285583" w:rsidRDefault="004E0E72" w:rsidP="004E0E72">
            <w:pPr>
              <w:rPr>
                <w:rFonts w:cs="Arial"/>
                <w:bCs/>
              </w:rPr>
            </w:pPr>
            <w:r w:rsidRPr="00285583">
              <w:rPr>
                <w:rFonts w:cs="Arial"/>
                <w:bCs/>
              </w:rPr>
              <w:t>Be accountable for effective service-wide approaches, planning and practices for:</w:t>
            </w:r>
          </w:p>
          <w:p w14:paraId="5FD22D64" w14:textId="77777777" w:rsidR="004E0E72" w:rsidRPr="00285583" w:rsidRDefault="004E0E72" w:rsidP="004E0E72">
            <w:pPr>
              <w:pStyle w:val="ListParagraph"/>
              <w:numPr>
                <w:ilvl w:val="0"/>
                <w:numId w:val="11"/>
              </w:numPr>
              <w:rPr>
                <w:rFonts w:cs="Arial"/>
                <w:bCs/>
              </w:rPr>
            </w:pPr>
            <w:r w:rsidRPr="00285583">
              <w:rPr>
                <w:rFonts w:cs="Arial"/>
                <w:bCs/>
              </w:rPr>
              <w:t>recruitment and retention of staff ensuring good consistent standards of selection and assessment, engagement and development.</w:t>
            </w:r>
          </w:p>
          <w:p w14:paraId="1D243E15" w14:textId="77777777" w:rsidR="004E0E72" w:rsidRPr="00285583" w:rsidRDefault="004E0E72" w:rsidP="004E0E72">
            <w:pPr>
              <w:pStyle w:val="ListParagraph"/>
              <w:numPr>
                <w:ilvl w:val="0"/>
                <w:numId w:val="11"/>
              </w:numPr>
              <w:rPr>
                <w:rFonts w:cs="Arial"/>
                <w:bCs/>
              </w:rPr>
            </w:pPr>
            <w:r w:rsidRPr="00285583">
              <w:rPr>
                <w:rFonts w:cs="Arial"/>
                <w:bCs/>
              </w:rPr>
              <w:t>learning and development of staff ensuring up to date training is sourced and delivered to meet Ofsted requirements and that all policies and procedures in relation to the service are appropriate, current and effective.</w:t>
            </w:r>
          </w:p>
          <w:p w14:paraId="36BE31C0" w14:textId="77777777" w:rsidR="002A4C60" w:rsidRPr="00285583" w:rsidRDefault="002A4C60" w:rsidP="009D6B4E">
            <w:pPr>
              <w:rPr>
                <w:color w:val="000000"/>
                <w:lang w:eastAsia="ko-KR"/>
              </w:rPr>
            </w:pPr>
          </w:p>
          <w:p w14:paraId="1D7317C0" w14:textId="1EB18296" w:rsidR="00432EC4" w:rsidRPr="00285583" w:rsidRDefault="00932F0D" w:rsidP="009D6B4E">
            <w:pPr>
              <w:rPr>
                <w:color w:val="000000"/>
                <w:lang w:eastAsia="ko-KR"/>
              </w:rPr>
            </w:pPr>
            <w:r w:rsidRPr="00285583">
              <w:rPr>
                <w:color w:val="000000"/>
                <w:lang w:eastAsia="ko-KR"/>
              </w:rPr>
              <w:t>Lead and performance manage residential social work teams and support services which place children, young people and families at their centre, to ensure they consistently meet or exceed the relevant regulatory standards, are of a high quality, and deliver the NCC strategy in relation to young people in residential care and care leavers in Norfolk.</w:t>
            </w:r>
          </w:p>
          <w:p w14:paraId="06F40AB2" w14:textId="77777777" w:rsidR="00932F0D" w:rsidRPr="00285583" w:rsidRDefault="00932F0D" w:rsidP="009D6B4E">
            <w:pPr>
              <w:rPr>
                <w:color w:val="000000"/>
                <w:lang w:eastAsia="ko-KR"/>
              </w:rPr>
            </w:pPr>
          </w:p>
          <w:p w14:paraId="3ED0881B" w14:textId="77777777" w:rsidR="002A4C60" w:rsidRPr="00285583" w:rsidRDefault="002A4C60" w:rsidP="002A4C60">
            <w:pPr>
              <w:rPr>
                <w:rFonts w:cs="Arial"/>
              </w:rPr>
            </w:pPr>
            <w:r w:rsidRPr="00285583">
              <w:rPr>
                <w:rFonts w:cs="Arial"/>
              </w:rPr>
              <w:t xml:space="preserve">Ensure that decisions from senior leaders are implemented and undertaken in consultation with Service Managers and Team Managers in their areas of responsibility, to ensure the provision of the right care at the right time as safely as possible.   </w:t>
            </w:r>
          </w:p>
          <w:p w14:paraId="1DA74F59" w14:textId="77777777" w:rsidR="002A4C60" w:rsidRPr="00285583" w:rsidRDefault="002A4C60" w:rsidP="002A4C60">
            <w:pPr>
              <w:rPr>
                <w:rFonts w:cs="Arial"/>
                <w:color w:val="000000"/>
                <w:lang w:eastAsia="ko-KR"/>
              </w:rPr>
            </w:pPr>
          </w:p>
          <w:p w14:paraId="5E8F265D" w14:textId="77777777" w:rsidR="00757EE2" w:rsidRPr="00285583" w:rsidRDefault="00757EE2" w:rsidP="00293986">
            <w:pPr>
              <w:rPr>
                <w:rFonts w:cs="Arial"/>
                <w:bCs/>
              </w:rPr>
            </w:pPr>
          </w:p>
          <w:p w14:paraId="14DA40FE" w14:textId="68A35F62" w:rsidR="00293986" w:rsidRPr="00285583" w:rsidRDefault="002A4C60" w:rsidP="00293986">
            <w:pPr>
              <w:rPr>
                <w:rFonts w:cs="Arial"/>
                <w:color w:val="000000"/>
                <w:lang w:eastAsia="ko-KR"/>
              </w:rPr>
            </w:pPr>
            <w:r w:rsidRPr="00285583">
              <w:rPr>
                <w:rFonts w:cs="Arial"/>
                <w:bCs/>
              </w:rPr>
              <w:t>Providing county-wide leadership for elements of social work practice addressing children and young people with complex care needs.</w:t>
            </w:r>
            <w:r w:rsidR="00293986" w:rsidRPr="00285583">
              <w:rPr>
                <w:rFonts w:cs="Arial"/>
                <w:bCs/>
              </w:rPr>
              <w:t xml:space="preserve"> </w:t>
            </w:r>
            <w:r w:rsidR="00293986" w:rsidRPr="00285583">
              <w:rPr>
                <w:rFonts w:cs="Arial"/>
                <w:color w:val="000000"/>
                <w:lang w:eastAsia="ko-KR"/>
              </w:rPr>
              <w:t>Represent the service in internal and external meetings at national, regional, and county level, and contribute to decision making and policy development within local partnerships.</w:t>
            </w:r>
          </w:p>
          <w:p w14:paraId="4B1B838F" w14:textId="77777777" w:rsidR="003E77F5" w:rsidRPr="00285583" w:rsidRDefault="003E77F5" w:rsidP="00293986">
            <w:pPr>
              <w:rPr>
                <w:rFonts w:cs="Arial"/>
                <w:color w:val="000000"/>
                <w:lang w:eastAsia="ko-KR"/>
              </w:rPr>
            </w:pPr>
          </w:p>
          <w:p w14:paraId="1400AB78" w14:textId="03DA51EF" w:rsidR="003E77F5" w:rsidRPr="00285583" w:rsidRDefault="003E77F5" w:rsidP="00293986">
            <w:pPr>
              <w:rPr>
                <w:rFonts w:cs="Arial"/>
                <w:color w:val="000000"/>
                <w:lang w:eastAsia="ko-KR"/>
              </w:rPr>
            </w:pPr>
            <w:r w:rsidRPr="00285583">
              <w:rPr>
                <w:rFonts w:cs="Arial"/>
                <w:color w:val="000000"/>
                <w:lang w:eastAsia="ko-KR"/>
              </w:rPr>
              <w:t>As a member of the Social Work Extended Leadership Team, focus on the continuous improvement of services and delivery of positive impacts on children’s lives.</w:t>
            </w:r>
          </w:p>
          <w:p w14:paraId="684CF2F3" w14:textId="0E082583" w:rsidR="00DB4C37" w:rsidRPr="00285583" w:rsidRDefault="00DB4C37" w:rsidP="00DB4C37">
            <w:pPr>
              <w:rPr>
                <w:rFonts w:cs="Arial"/>
                <w:bCs/>
              </w:rPr>
            </w:pPr>
          </w:p>
        </w:tc>
      </w:tr>
      <w:tr w:rsidR="00F318C2" w:rsidRPr="00285583" w14:paraId="4F21F1F5" w14:textId="77777777" w:rsidTr="00077C31">
        <w:trPr>
          <w:trHeight w:val="567"/>
        </w:trPr>
        <w:tc>
          <w:tcPr>
            <w:tcW w:w="5000" w:type="pct"/>
          </w:tcPr>
          <w:p w14:paraId="2F303CD6" w14:textId="77777777" w:rsidR="0083569A" w:rsidRPr="00285583" w:rsidRDefault="00810B97" w:rsidP="0083569A">
            <w:pPr>
              <w:rPr>
                <w:rFonts w:cs="Arial"/>
                <w:b/>
              </w:rPr>
            </w:pPr>
            <w:r w:rsidRPr="00285583">
              <w:rPr>
                <w:rFonts w:cs="Arial"/>
                <w:b/>
              </w:rPr>
              <w:t>Strategy and Development</w:t>
            </w:r>
            <w:r w:rsidR="0083569A" w:rsidRPr="00285583">
              <w:rPr>
                <w:rFonts w:cs="Arial"/>
                <w:b/>
              </w:rPr>
              <w:t xml:space="preserve"> </w:t>
            </w:r>
          </w:p>
          <w:p w14:paraId="11930B8A" w14:textId="77777777" w:rsidR="0083569A" w:rsidRPr="00285583" w:rsidRDefault="0083569A" w:rsidP="0083569A">
            <w:pPr>
              <w:rPr>
                <w:rFonts w:cs="Arial"/>
                <w:b/>
              </w:rPr>
            </w:pPr>
          </w:p>
          <w:p w14:paraId="1D35D440" w14:textId="2CA7AB5F" w:rsidR="00810B97" w:rsidRPr="00285583" w:rsidRDefault="00810B97" w:rsidP="00976AC2">
            <w:r w:rsidRPr="00285583">
              <w:t>Contribute to the strategic development and transformation of social work services in Norfolk by providing specialist expertise and advice to the Assistant Director for Children’s Services and Community Resources, C</w:t>
            </w:r>
            <w:r w:rsidR="009E78A6" w:rsidRPr="00285583">
              <w:t xml:space="preserve">hildren’s </w:t>
            </w:r>
            <w:r w:rsidRPr="00285583">
              <w:t>S</w:t>
            </w:r>
            <w:r w:rsidR="009E78A6" w:rsidRPr="00285583">
              <w:t xml:space="preserve">ervices </w:t>
            </w:r>
            <w:r w:rsidRPr="00285583">
              <w:t>L</w:t>
            </w:r>
            <w:r w:rsidR="009E78A6" w:rsidRPr="00285583">
              <w:t xml:space="preserve">eadership </w:t>
            </w:r>
            <w:r w:rsidRPr="00285583">
              <w:t>T</w:t>
            </w:r>
            <w:r w:rsidR="009E78A6" w:rsidRPr="00285583">
              <w:t>eam (CSLT)</w:t>
            </w:r>
            <w:r w:rsidRPr="00285583">
              <w:t>, the D</w:t>
            </w:r>
            <w:r w:rsidR="009E78A6" w:rsidRPr="00285583">
              <w:t xml:space="preserve">epartment of Children’s </w:t>
            </w:r>
            <w:r w:rsidRPr="00285583">
              <w:t>S</w:t>
            </w:r>
            <w:r w:rsidR="009E78A6" w:rsidRPr="00285583">
              <w:t>ervices (DCS)</w:t>
            </w:r>
            <w:r w:rsidR="00ED5E83" w:rsidRPr="00285583">
              <w:t xml:space="preserve"> and</w:t>
            </w:r>
            <w:r w:rsidRPr="00285583">
              <w:t xml:space="preserve"> elected </w:t>
            </w:r>
            <w:r w:rsidR="009E78A6" w:rsidRPr="00285583">
              <w:t>Council M</w:t>
            </w:r>
            <w:r w:rsidRPr="00285583">
              <w:t>embers</w:t>
            </w:r>
            <w:r w:rsidR="00ED5E83" w:rsidRPr="00285583">
              <w:t>.</w:t>
            </w:r>
            <w:r w:rsidR="0083569A" w:rsidRPr="00285583">
              <w:t xml:space="preserve"> </w:t>
            </w:r>
          </w:p>
          <w:p w14:paraId="254091C7" w14:textId="77777777" w:rsidR="005E04E4" w:rsidRPr="00285583" w:rsidRDefault="005E04E4" w:rsidP="00976AC2"/>
          <w:p w14:paraId="2171C808" w14:textId="11578CB1" w:rsidR="003E4F4D" w:rsidRPr="00285583" w:rsidRDefault="003E4F4D" w:rsidP="00976AC2">
            <w:r w:rsidRPr="00285583">
              <w:t>Ensure the development of a shared understanding across the Social Work and Early Help services, and other partners, of the county’s demography and needs, based on sound data analysis.</w:t>
            </w:r>
          </w:p>
          <w:p w14:paraId="38CEDCC4" w14:textId="77777777" w:rsidR="00757EE2" w:rsidRPr="00285583" w:rsidRDefault="00757EE2" w:rsidP="00976AC2"/>
          <w:p w14:paraId="352203A0" w14:textId="2C60038F" w:rsidR="00757EE2" w:rsidRPr="00285583" w:rsidRDefault="00757EE2" w:rsidP="00976AC2">
            <w:r w:rsidRPr="00285583">
              <w:lastRenderedPageBreak/>
              <w:t>Ensure a countywide approach to delivering outcomes across the Residential service, with consistent high standards while adapting to local variations, where appropriate.</w:t>
            </w:r>
          </w:p>
          <w:p w14:paraId="02B0BA29" w14:textId="77777777" w:rsidR="003E4F4D" w:rsidRPr="00285583" w:rsidRDefault="003E4F4D" w:rsidP="00976AC2"/>
          <w:p w14:paraId="1CDED379" w14:textId="77777777" w:rsidR="005E04E4" w:rsidRPr="00285583" w:rsidRDefault="005E04E4" w:rsidP="005E04E4">
            <w:r w:rsidRPr="00285583">
              <w:t>Initiate and develop programmes and implementation plans to address identified priorities and oversee the provision of residential and Supported accommodation services. Provides regular progress reports to Commissioning Managers, Assistant Directors and Lead Cabinet Member.</w:t>
            </w:r>
          </w:p>
          <w:p w14:paraId="67860E48" w14:textId="77777777" w:rsidR="005E04E4" w:rsidRPr="00285583" w:rsidRDefault="005E04E4" w:rsidP="00976AC2"/>
          <w:p w14:paraId="0ADAC087" w14:textId="1D43892A" w:rsidR="00544F6F" w:rsidRPr="00285583" w:rsidRDefault="00040348" w:rsidP="005E04E4">
            <w:pPr>
              <w:pStyle w:val="Default"/>
              <w:pBdr>
                <w:top w:val="nil"/>
                <w:left w:val="nil"/>
                <w:bottom w:val="nil"/>
                <w:right w:val="nil"/>
                <w:between w:val="nil"/>
                <w:bar w:val="nil"/>
              </w:pBdr>
              <w:rPr>
                <w:rFonts w:cs="Times New Roman"/>
                <w:color w:val="auto"/>
              </w:rPr>
            </w:pPr>
            <w:r w:rsidRPr="00285583">
              <w:rPr>
                <w:rFonts w:cs="Times New Roman"/>
                <w:color w:val="auto"/>
              </w:rPr>
              <w:t>Develop existing and new services which improve children’s experiences of family life, parenting, and outcomes for families. based on evidence and involving users.</w:t>
            </w:r>
          </w:p>
          <w:p w14:paraId="5DCE51B8" w14:textId="370C9987" w:rsidR="00203D57" w:rsidRPr="00285583" w:rsidRDefault="00203D57" w:rsidP="00501BDB">
            <w:pPr>
              <w:rPr>
                <w:rFonts w:cs="Arial"/>
                <w:bCs/>
              </w:rPr>
            </w:pPr>
          </w:p>
        </w:tc>
      </w:tr>
      <w:tr w:rsidR="003343F9" w:rsidRPr="00285583" w14:paraId="646D54E1" w14:textId="77777777" w:rsidTr="003343F9">
        <w:tc>
          <w:tcPr>
            <w:tcW w:w="5000" w:type="pct"/>
            <w:shd w:val="clear" w:color="auto" w:fill="auto"/>
          </w:tcPr>
          <w:p w14:paraId="7D4EDA91" w14:textId="5523D580" w:rsidR="00FE205C" w:rsidRPr="00285583" w:rsidRDefault="00FE205C" w:rsidP="003343F9">
            <w:pPr>
              <w:pStyle w:val="Default"/>
              <w:pBdr>
                <w:top w:val="nil"/>
                <w:left w:val="nil"/>
                <w:bottom w:val="nil"/>
                <w:right w:val="nil"/>
                <w:between w:val="nil"/>
                <w:bar w:val="nil"/>
              </w:pBdr>
              <w:rPr>
                <w:b/>
                <w:bCs/>
              </w:rPr>
            </w:pPr>
            <w:r w:rsidRPr="00285583">
              <w:rPr>
                <w:b/>
                <w:bCs/>
              </w:rPr>
              <w:lastRenderedPageBreak/>
              <w:t>Performance &amp; Delivery</w:t>
            </w:r>
          </w:p>
          <w:p w14:paraId="6FFC7884" w14:textId="77777777" w:rsidR="00FE205C" w:rsidRPr="00285583" w:rsidRDefault="00FE205C" w:rsidP="003343F9">
            <w:pPr>
              <w:pStyle w:val="Default"/>
              <w:pBdr>
                <w:top w:val="nil"/>
                <w:left w:val="nil"/>
                <w:bottom w:val="nil"/>
                <w:right w:val="nil"/>
                <w:between w:val="nil"/>
                <w:bar w:val="nil"/>
              </w:pBdr>
              <w:rPr>
                <w:rFonts w:cs="Times New Roman"/>
                <w:color w:val="auto"/>
              </w:rPr>
            </w:pPr>
          </w:p>
          <w:p w14:paraId="515E16ED" w14:textId="66E51476" w:rsidR="003343F9" w:rsidRPr="00285583" w:rsidRDefault="003343F9" w:rsidP="003343F9">
            <w:pPr>
              <w:pStyle w:val="Default"/>
              <w:pBdr>
                <w:top w:val="nil"/>
                <w:left w:val="nil"/>
                <w:bottom w:val="nil"/>
                <w:right w:val="nil"/>
                <w:between w:val="nil"/>
                <w:bar w:val="nil"/>
              </w:pBdr>
              <w:rPr>
                <w:rFonts w:cs="Times New Roman"/>
                <w:color w:val="auto"/>
              </w:rPr>
            </w:pPr>
            <w:r w:rsidRPr="00285583">
              <w:rPr>
                <w:rFonts w:cs="Times New Roman"/>
                <w:color w:val="auto"/>
              </w:rPr>
              <w:t>Ensure that team managers and their teams are confident in delivering an outstanding service across the county which are based on well informed risk assessments and the assessed needs of the children and young people, and which:</w:t>
            </w:r>
          </w:p>
          <w:p w14:paraId="4A60AF3C" w14:textId="77777777" w:rsidR="00AE0DB1" w:rsidRPr="00285583" w:rsidRDefault="00AE0DB1" w:rsidP="003343F9">
            <w:pPr>
              <w:pStyle w:val="Default"/>
              <w:pBdr>
                <w:top w:val="nil"/>
                <w:left w:val="nil"/>
                <w:bottom w:val="nil"/>
                <w:right w:val="nil"/>
                <w:between w:val="nil"/>
                <w:bar w:val="nil"/>
              </w:pBdr>
              <w:rPr>
                <w:rFonts w:cs="Times New Roman"/>
              </w:rPr>
            </w:pPr>
          </w:p>
          <w:p w14:paraId="6D01341B" w14:textId="77777777" w:rsidR="003343F9" w:rsidRPr="00285583" w:rsidRDefault="003343F9" w:rsidP="003343F9">
            <w:pPr>
              <w:numPr>
                <w:ilvl w:val="0"/>
                <w:numId w:val="12"/>
              </w:numPr>
              <w:pBdr>
                <w:top w:val="nil"/>
                <w:left w:val="nil"/>
                <w:bottom w:val="nil"/>
                <w:right w:val="nil"/>
                <w:between w:val="nil"/>
                <w:bar w:val="nil"/>
              </w:pBdr>
              <w:rPr>
                <w:lang w:eastAsia="ko-KR"/>
              </w:rPr>
            </w:pPr>
            <w:r w:rsidRPr="00285583">
              <w:rPr>
                <w:lang w:eastAsia="ko-KR"/>
              </w:rPr>
              <w:t>Safeguard children and young people.</w:t>
            </w:r>
          </w:p>
          <w:p w14:paraId="6238EB24" w14:textId="77777777" w:rsidR="003343F9" w:rsidRPr="00285583" w:rsidRDefault="003343F9" w:rsidP="003343F9">
            <w:pPr>
              <w:numPr>
                <w:ilvl w:val="0"/>
                <w:numId w:val="12"/>
              </w:numPr>
              <w:pBdr>
                <w:top w:val="nil"/>
                <w:left w:val="nil"/>
                <w:bottom w:val="nil"/>
                <w:right w:val="nil"/>
                <w:between w:val="nil"/>
                <w:bar w:val="nil"/>
              </w:pBdr>
              <w:rPr>
                <w:lang w:eastAsia="ko-KR"/>
              </w:rPr>
            </w:pPr>
            <w:r w:rsidRPr="00285583">
              <w:rPr>
                <w:lang w:eastAsia="ko-KR"/>
              </w:rPr>
              <w:t xml:space="preserve">Support children and young people who require provision within a residential or supported accommodation setting to live in Norfolk and to ensure that such regulated provision continues to have a positive rating by Ofsted. </w:t>
            </w:r>
          </w:p>
          <w:p w14:paraId="3CA19D51" w14:textId="77777777" w:rsidR="003343F9" w:rsidRPr="00285583" w:rsidRDefault="003343F9" w:rsidP="003343F9">
            <w:pPr>
              <w:numPr>
                <w:ilvl w:val="0"/>
                <w:numId w:val="12"/>
              </w:numPr>
              <w:pBdr>
                <w:top w:val="nil"/>
                <w:left w:val="nil"/>
                <w:bottom w:val="nil"/>
                <w:right w:val="nil"/>
                <w:between w:val="nil"/>
                <w:bar w:val="nil"/>
              </w:pBdr>
              <w:rPr>
                <w:lang w:eastAsia="ko-KR"/>
              </w:rPr>
            </w:pPr>
            <w:r w:rsidRPr="00285583">
              <w:rPr>
                <w:lang w:eastAsia="ko-KR"/>
              </w:rPr>
              <w:t>Ensure smooth transitions are achieved for children and young people in working closely with fieldwork colleagues in achieving permanence for children and young people at the earliest point.</w:t>
            </w:r>
          </w:p>
          <w:p w14:paraId="1F1D1314" w14:textId="77777777" w:rsidR="003343F9" w:rsidRPr="00285583" w:rsidRDefault="003343F9" w:rsidP="003343F9">
            <w:pPr>
              <w:numPr>
                <w:ilvl w:val="0"/>
                <w:numId w:val="12"/>
              </w:numPr>
              <w:pBdr>
                <w:top w:val="nil"/>
                <w:left w:val="nil"/>
                <w:bottom w:val="nil"/>
                <w:right w:val="nil"/>
                <w:between w:val="nil"/>
                <w:bar w:val="nil"/>
              </w:pBdr>
              <w:rPr>
                <w:lang w:eastAsia="ko-KR"/>
              </w:rPr>
            </w:pPr>
            <w:r w:rsidRPr="00285583">
              <w:rPr>
                <w:lang w:eastAsia="ko-KR"/>
              </w:rPr>
              <w:t>Are delivered within budgetary parameters.</w:t>
            </w:r>
          </w:p>
          <w:p w14:paraId="610009DF" w14:textId="77777777" w:rsidR="003343F9" w:rsidRPr="00285583" w:rsidRDefault="003343F9" w:rsidP="005E04E4">
            <w:pPr>
              <w:numPr>
                <w:ilvl w:val="0"/>
                <w:numId w:val="12"/>
              </w:numPr>
              <w:pBdr>
                <w:top w:val="nil"/>
                <w:left w:val="nil"/>
                <w:bottom w:val="nil"/>
                <w:right w:val="nil"/>
                <w:between w:val="nil"/>
                <w:bar w:val="nil"/>
              </w:pBdr>
              <w:rPr>
                <w:b/>
                <w:bCs/>
              </w:rPr>
            </w:pPr>
            <w:r w:rsidRPr="00285583">
              <w:rPr>
                <w:lang w:eastAsia="ko-KR"/>
              </w:rPr>
              <w:t>Meet the Ofsted requirements to be registered to hold the Responsible Individual in line with Ofsted Regulations</w:t>
            </w:r>
            <w:r w:rsidR="00FE205C" w:rsidRPr="00285583">
              <w:rPr>
                <w:lang w:eastAsia="ko-KR"/>
              </w:rPr>
              <w:t>.</w:t>
            </w:r>
          </w:p>
          <w:p w14:paraId="3FDFE072" w14:textId="77777777" w:rsidR="00FE205C" w:rsidRPr="00285583" w:rsidRDefault="00FE205C" w:rsidP="00FE205C">
            <w:pPr>
              <w:pBdr>
                <w:top w:val="nil"/>
                <w:left w:val="nil"/>
                <w:bottom w:val="nil"/>
                <w:right w:val="nil"/>
                <w:between w:val="nil"/>
                <w:bar w:val="nil"/>
              </w:pBdr>
              <w:ind w:left="360"/>
              <w:rPr>
                <w:b/>
                <w:lang w:eastAsia="ko-KR"/>
              </w:rPr>
            </w:pPr>
          </w:p>
          <w:p w14:paraId="7987FDD7" w14:textId="0529D842" w:rsidR="00FE205C" w:rsidRPr="00285583" w:rsidRDefault="00FE205C" w:rsidP="00FE205C">
            <w:pPr>
              <w:pStyle w:val="Default"/>
              <w:pBdr>
                <w:top w:val="nil"/>
                <w:left w:val="nil"/>
                <w:bottom w:val="nil"/>
                <w:right w:val="nil"/>
                <w:between w:val="nil"/>
                <w:bar w:val="nil"/>
              </w:pBdr>
              <w:rPr>
                <w:rFonts w:cs="Times New Roman"/>
              </w:rPr>
            </w:pPr>
            <w:r w:rsidRPr="00285583">
              <w:rPr>
                <w:rFonts w:cs="Times New Roman"/>
              </w:rPr>
              <w:t>Deliver against agreed key performance targets including quality assurance, ensuring that under performance is identified and rectified quickly.</w:t>
            </w:r>
            <w:r w:rsidR="00592806" w:rsidRPr="00285583">
              <w:rPr>
                <w:rFonts w:cs="Times New Roman"/>
              </w:rPr>
              <w:t xml:space="preserve"> </w:t>
            </w:r>
          </w:p>
          <w:p w14:paraId="515DF852" w14:textId="77777777" w:rsidR="00592806" w:rsidRPr="00285583" w:rsidRDefault="00592806" w:rsidP="00FE205C">
            <w:pPr>
              <w:pStyle w:val="Default"/>
              <w:pBdr>
                <w:top w:val="nil"/>
                <w:left w:val="nil"/>
                <w:bottom w:val="nil"/>
                <w:right w:val="nil"/>
                <w:between w:val="nil"/>
                <w:bar w:val="nil"/>
              </w:pBdr>
              <w:rPr>
                <w:rFonts w:cs="Times New Roman"/>
              </w:rPr>
            </w:pPr>
          </w:p>
          <w:p w14:paraId="291B0DE5" w14:textId="77777777" w:rsidR="00592806" w:rsidRPr="00285583" w:rsidRDefault="00592806" w:rsidP="00592806">
            <w:pPr>
              <w:pStyle w:val="Default"/>
              <w:pBdr>
                <w:top w:val="nil"/>
                <w:left w:val="nil"/>
                <w:bottom w:val="nil"/>
                <w:right w:val="nil"/>
                <w:between w:val="nil"/>
                <w:bar w:val="nil"/>
              </w:pBdr>
              <w:rPr>
                <w:rFonts w:cs="Times New Roman"/>
                <w:color w:val="auto"/>
              </w:rPr>
            </w:pPr>
            <w:r w:rsidRPr="00285583">
              <w:rPr>
                <w:rFonts w:cs="Times New Roman"/>
                <w:color w:val="auto"/>
              </w:rPr>
              <w:t>Ensure the necessary data for monitoring quality assurance internally and externally is consistently collected to measure and improve performance standards, and to shape service delivery.</w:t>
            </w:r>
          </w:p>
          <w:p w14:paraId="45AC8223" w14:textId="77777777" w:rsidR="00FE205C" w:rsidRPr="00285583" w:rsidRDefault="00FE205C" w:rsidP="00FE205C">
            <w:pPr>
              <w:pStyle w:val="Default"/>
              <w:pBdr>
                <w:top w:val="nil"/>
                <w:left w:val="nil"/>
                <w:bottom w:val="nil"/>
                <w:right w:val="nil"/>
                <w:between w:val="nil"/>
                <w:bar w:val="nil"/>
              </w:pBdr>
              <w:rPr>
                <w:rFonts w:cs="Times New Roman"/>
                <w:b/>
              </w:rPr>
            </w:pPr>
          </w:p>
          <w:p w14:paraId="06095E3F" w14:textId="77777777" w:rsidR="00FE205C" w:rsidRPr="00285583" w:rsidRDefault="00FE205C" w:rsidP="00FE205C">
            <w:pPr>
              <w:pStyle w:val="Default"/>
              <w:pBdr>
                <w:top w:val="nil"/>
                <w:left w:val="nil"/>
                <w:bottom w:val="nil"/>
                <w:right w:val="nil"/>
                <w:between w:val="nil"/>
                <w:bar w:val="nil"/>
              </w:pBdr>
              <w:rPr>
                <w:rFonts w:cs="Times New Roman"/>
              </w:rPr>
            </w:pPr>
            <w:r w:rsidRPr="00285583">
              <w:rPr>
                <w:rFonts w:cs="Times New Roman"/>
              </w:rPr>
              <w:t>Ensure that care planning undertaken in the services is managed in line with statutory responsibilities under relevant acts and legislation relating to Children’s Services, in particular Looked After Children and Leaving Care legislation.</w:t>
            </w:r>
          </w:p>
          <w:p w14:paraId="623D7014" w14:textId="77777777" w:rsidR="00FE205C" w:rsidRPr="00285583" w:rsidRDefault="00FE205C" w:rsidP="00FE205C">
            <w:pPr>
              <w:pStyle w:val="Default"/>
              <w:pBdr>
                <w:top w:val="nil"/>
                <w:left w:val="nil"/>
                <w:bottom w:val="nil"/>
                <w:right w:val="nil"/>
                <w:between w:val="nil"/>
                <w:bar w:val="nil"/>
              </w:pBdr>
              <w:rPr>
                <w:rFonts w:cs="Times New Roman"/>
              </w:rPr>
            </w:pPr>
          </w:p>
          <w:p w14:paraId="1EDB658C" w14:textId="77777777" w:rsidR="00FE205C" w:rsidRPr="00285583" w:rsidRDefault="00FE205C" w:rsidP="00FE205C">
            <w:pPr>
              <w:pStyle w:val="Default"/>
              <w:pBdr>
                <w:top w:val="nil"/>
                <w:left w:val="nil"/>
                <w:bottom w:val="nil"/>
                <w:right w:val="nil"/>
                <w:between w:val="nil"/>
                <w:bar w:val="nil"/>
              </w:pBdr>
              <w:rPr>
                <w:rFonts w:cs="Times New Roman"/>
                <w:color w:val="auto"/>
              </w:rPr>
            </w:pPr>
            <w:r w:rsidRPr="00285583">
              <w:rPr>
                <w:rFonts w:cs="Times New Roman"/>
                <w:color w:val="auto"/>
              </w:rPr>
              <w:t>Share in the delivery of statutory responsibilities under relevant acts and legislation relating to Children’s Services, in particular holding Registered Responsible Individual responsibility on behalf of Norfolk County Council within the service.</w:t>
            </w:r>
          </w:p>
          <w:p w14:paraId="31092E84" w14:textId="77777777" w:rsidR="002903D1" w:rsidRPr="00285583" w:rsidRDefault="002903D1" w:rsidP="00FE205C">
            <w:pPr>
              <w:pStyle w:val="Default"/>
              <w:pBdr>
                <w:top w:val="nil"/>
                <w:left w:val="nil"/>
                <w:bottom w:val="nil"/>
                <w:right w:val="nil"/>
                <w:between w:val="nil"/>
                <w:bar w:val="nil"/>
              </w:pBdr>
              <w:rPr>
                <w:rFonts w:cs="Times New Roman"/>
                <w:color w:val="auto"/>
              </w:rPr>
            </w:pPr>
          </w:p>
          <w:p w14:paraId="44A6719F" w14:textId="77777777" w:rsidR="00FE205C" w:rsidRPr="00285583" w:rsidRDefault="00FE205C" w:rsidP="00FE205C">
            <w:pPr>
              <w:rPr>
                <w:rFonts w:cs="Arial"/>
                <w:bCs/>
              </w:rPr>
            </w:pPr>
            <w:r w:rsidRPr="00285583">
              <w:t xml:space="preserve">Focus on the continuous improvement of services and delivery, developing </w:t>
            </w:r>
            <w:r w:rsidRPr="00285583">
              <w:rPr>
                <w:rFonts w:cs="Arial"/>
                <w:bCs/>
              </w:rPr>
              <w:t xml:space="preserve">existing and new services which improve children’s experiences of family life, parenting and outcomes for families. </w:t>
            </w:r>
          </w:p>
          <w:p w14:paraId="5725E920" w14:textId="33247C5B" w:rsidR="00FE205C" w:rsidRPr="00285583" w:rsidRDefault="00FE205C" w:rsidP="00501BDB">
            <w:pPr>
              <w:rPr>
                <w:b/>
                <w:bCs/>
              </w:rPr>
            </w:pPr>
          </w:p>
        </w:tc>
      </w:tr>
      <w:tr w:rsidR="00D06D2C" w:rsidRPr="00285583" w14:paraId="14C0A995" w14:textId="77777777" w:rsidTr="003343F9">
        <w:tc>
          <w:tcPr>
            <w:tcW w:w="5000" w:type="pct"/>
            <w:shd w:val="clear" w:color="auto" w:fill="auto"/>
          </w:tcPr>
          <w:p w14:paraId="41B45FFF" w14:textId="77777777" w:rsidR="00D06D2C" w:rsidRPr="00285583" w:rsidRDefault="00C335AC" w:rsidP="003343F9">
            <w:pPr>
              <w:pStyle w:val="Default"/>
              <w:pBdr>
                <w:top w:val="nil"/>
                <w:left w:val="nil"/>
                <w:bottom w:val="nil"/>
                <w:right w:val="nil"/>
                <w:between w:val="nil"/>
                <w:bar w:val="nil"/>
              </w:pBdr>
              <w:rPr>
                <w:b/>
                <w:bCs/>
              </w:rPr>
            </w:pPr>
            <w:r w:rsidRPr="00285583">
              <w:rPr>
                <w:b/>
                <w:bCs/>
              </w:rPr>
              <w:t>Practice &amp; Professional Expertise</w:t>
            </w:r>
          </w:p>
          <w:p w14:paraId="34FE07C6" w14:textId="77777777" w:rsidR="00C335AC" w:rsidRPr="00285583" w:rsidRDefault="00C335AC" w:rsidP="003343F9">
            <w:pPr>
              <w:pStyle w:val="Default"/>
              <w:pBdr>
                <w:top w:val="nil"/>
                <w:left w:val="nil"/>
                <w:bottom w:val="nil"/>
                <w:right w:val="nil"/>
                <w:between w:val="nil"/>
                <w:bar w:val="nil"/>
              </w:pBdr>
              <w:rPr>
                <w:b/>
                <w:bCs/>
              </w:rPr>
            </w:pPr>
          </w:p>
          <w:p w14:paraId="315A0BB5" w14:textId="77777777" w:rsidR="00C335AC" w:rsidRPr="00285583" w:rsidRDefault="00C335AC" w:rsidP="00C335AC">
            <w:pPr>
              <w:pStyle w:val="Default"/>
              <w:pBdr>
                <w:top w:val="nil"/>
                <w:left w:val="nil"/>
                <w:bottom w:val="nil"/>
                <w:right w:val="nil"/>
                <w:between w:val="nil"/>
                <w:bar w:val="nil"/>
              </w:pBdr>
              <w:rPr>
                <w:rFonts w:cs="Times New Roman"/>
              </w:rPr>
            </w:pPr>
            <w:r w:rsidRPr="00285583">
              <w:rPr>
                <w:rFonts w:cs="Times New Roman"/>
              </w:rPr>
              <w:t>Contribute expert managerial and professional analysis to the setting of outcome measures and the interpretation of data.</w:t>
            </w:r>
          </w:p>
          <w:p w14:paraId="29D668DB" w14:textId="77777777" w:rsidR="00F97619" w:rsidRPr="00285583" w:rsidRDefault="00F97619" w:rsidP="00C335AC">
            <w:pPr>
              <w:pStyle w:val="Default"/>
              <w:pBdr>
                <w:top w:val="nil"/>
                <w:left w:val="nil"/>
                <w:bottom w:val="nil"/>
                <w:right w:val="nil"/>
                <w:between w:val="nil"/>
                <w:bar w:val="nil"/>
              </w:pBdr>
              <w:rPr>
                <w:rFonts w:cs="Times New Roman"/>
              </w:rPr>
            </w:pPr>
          </w:p>
          <w:p w14:paraId="7B5DA271" w14:textId="2C167B1F" w:rsidR="00F97619" w:rsidRPr="00285583" w:rsidRDefault="00F97619" w:rsidP="00C335AC">
            <w:pPr>
              <w:pStyle w:val="Default"/>
              <w:pBdr>
                <w:top w:val="nil"/>
                <w:left w:val="nil"/>
                <w:bottom w:val="nil"/>
                <w:right w:val="nil"/>
                <w:between w:val="nil"/>
                <w:bar w:val="nil"/>
              </w:pBdr>
              <w:rPr>
                <w:rFonts w:cs="Times New Roman"/>
              </w:rPr>
            </w:pPr>
            <w:r w:rsidRPr="00285583">
              <w:rPr>
                <w:rFonts w:cs="Times New Roman"/>
              </w:rPr>
              <w:t>Inform strategic development and transformation of social work services in Norfolk by, providing specialist expertise and advice to the Assistant Director, CSLT, the DCS, and elected members in relation to Residential Services.</w:t>
            </w:r>
          </w:p>
          <w:p w14:paraId="113FF819" w14:textId="77777777" w:rsidR="00501BDB" w:rsidRPr="00285583" w:rsidRDefault="00501BDB" w:rsidP="00501BDB">
            <w:r w:rsidRPr="00285583">
              <w:lastRenderedPageBreak/>
              <w:t>Ensure that the voice of children, young people and their families is heard in all practice and all stages from assessment through to service design and evaluating outcomes.</w:t>
            </w:r>
          </w:p>
          <w:p w14:paraId="61DB0351" w14:textId="77777777" w:rsidR="00501BDB" w:rsidRPr="00285583" w:rsidRDefault="00501BDB" w:rsidP="00501BDB">
            <w:pPr>
              <w:rPr>
                <w:rFonts w:cs="Arial"/>
                <w:bCs/>
              </w:rPr>
            </w:pPr>
            <w:r w:rsidRPr="00285583">
              <w:rPr>
                <w:rFonts w:cs="Arial"/>
                <w:bCs/>
              </w:rPr>
              <w:t xml:space="preserve">Ensure that the Social Work Strategy is understood and committed to by partners and stakeholders to achieve shared objectives and integrated working. </w:t>
            </w:r>
          </w:p>
          <w:p w14:paraId="02B27F0C" w14:textId="35ACC54E" w:rsidR="00C335AC" w:rsidRPr="00285583" w:rsidRDefault="00C335AC" w:rsidP="003343F9">
            <w:pPr>
              <w:pStyle w:val="Default"/>
              <w:pBdr>
                <w:top w:val="nil"/>
                <w:left w:val="nil"/>
                <w:bottom w:val="nil"/>
                <w:right w:val="nil"/>
                <w:between w:val="nil"/>
                <w:bar w:val="nil"/>
              </w:pBdr>
            </w:pPr>
          </w:p>
        </w:tc>
      </w:tr>
      <w:tr w:rsidR="00AD2069" w:rsidRPr="00391494" w14:paraId="7DB832F0" w14:textId="77777777" w:rsidTr="00077C31">
        <w:tc>
          <w:tcPr>
            <w:tcW w:w="5000" w:type="pct"/>
          </w:tcPr>
          <w:p w14:paraId="383BF336" w14:textId="77777777" w:rsidR="00EA62EF" w:rsidRPr="00285583" w:rsidRDefault="00EA62EF" w:rsidP="00EA62EF">
            <w:pPr>
              <w:pStyle w:val="Default"/>
              <w:pBdr>
                <w:top w:val="nil"/>
                <w:left w:val="nil"/>
                <w:bottom w:val="nil"/>
                <w:right w:val="nil"/>
                <w:between w:val="nil"/>
                <w:bar w:val="nil"/>
              </w:pBdr>
              <w:rPr>
                <w:b/>
                <w:bCs/>
              </w:rPr>
            </w:pPr>
            <w:r w:rsidRPr="00285583">
              <w:rPr>
                <w:b/>
                <w:bCs/>
              </w:rPr>
              <w:lastRenderedPageBreak/>
              <w:t>Management of resources</w:t>
            </w:r>
          </w:p>
          <w:p w14:paraId="11DC67FF" w14:textId="77777777" w:rsidR="006C35A7" w:rsidRPr="00285583" w:rsidRDefault="006C35A7" w:rsidP="00EA62EF">
            <w:pPr>
              <w:pStyle w:val="Default"/>
              <w:pBdr>
                <w:top w:val="nil"/>
                <w:left w:val="nil"/>
                <w:bottom w:val="nil"/>
                <w:right w:val="nil"/>
                <w:between w:val="nil"/>
                <w:bar w:val="nil"/>
              </w:pBdr>
              <w:rPr>
                <w:b/>
                <w:bCs/>
              </w:rPr>
            </w:pPr>
          </w:p>
          <w:p w14:paraId="27273303" w14:textId="77777777" w:rsidR="00EA62EF" w:rsidRPr="00285583" w:rsidRDefault="00EA62EF" w:rsidP="00FE205C">
            <w:pPr>
              <w:pStyle w:val="Default"/>
              <w:pBdr>
                <w:top w:val="nil"/>
                <w:left w:val="nil"/>
                <w:bottom w:val="nil"/>
                <w:right w:val="nil"/>
                <w:between w:val="nil"/>
                <w:bar w:val="nil"/>
              </w:pBdr>
            </w:pPr>
            <w:r w:rsidRPr="00285583">
              <w:t xml:space="preserve">Participate in the budget setting process </w:t>
            </w:r>
            <w:r w:rsidR="003F1AEC" w:rsidRPr="00285583">
              <w:t>to</w:t>
            </w:r>
            <w:r w:rsidRPr="00285583">
              <w:t xml:space="preserve"> manage and monitor agreed budgets, ensuring good value for money and contribut</w:t>
            </w:r>
            <w:r w:rsidR="003F1AEC" w:rsidRPr="00285583">
              <w:t>ing</w:t>
            </w:r>
            <w:r w:rsidRPr="00285583">
              <w:t xml:space="preserve"> to the financial planning of the service</w:t>
            </w:r>
            <w:r w:rsidR="003F1AEC" w:rsidRPr="00285583">
              <w:t>.</w:t>
            </w:r>
          </w:p>
          <w:p w14:paraId="11E33FF6" w14:textId="77777777" w:rsidR="00EB2078" w:rsidRPr="00285583" w:rsidRDefault="00EB2078" w:rsidP="00FE205C">
            <w:pPr>
              <w:pStyle w:val="Default"/>
              <w:pBdr>
                <w:top w:val="nil"/>
                <w:left w:val="nil"/>
                <w:bottom w:val="nil"/>
                <w:right w:val="nil"/>
                <w:between w:val="nil"/>
                <w:bar w:val="nil"/>
              </w:pBdr>
            </w:pPr>
          </w:p>
          <w:p w14:paraId="2A472E17" w14:textId="3E542CDC" w:rsidR="00EB2078" w:rsidRPr="00285583" w:rsidRDefault="00EB2078" w:rsidP="00FE205C">
            <w:pPr>
              <w:pStyle w:val="Default"/>
              <w:pBdr>
                <w:top w:val="nil"/>
                <w:left w:val="nil"/>
                <w:bottom w:val="nil"/>
                <w:right w:val="nil"/>
                <w:between w:val="nil"/>
                <w:bar w:val="nil"/>
              </w:pBdr>
            </w:pPr>
            <w:r w:rsidRPr="00285583">
              <w:t>Ensure appropriate people management practices are used for the recruitment, management, coaching, development and accountability for performance of staff, and with due regard to Health, Safety and Wellbeing and Equalities.</w:t>
            </w:r>
          </w:p>
          <w:p w14:paraId="1FFB0E54" w14:textId="77777777" w:rsidR="00FE205C" w:rsidRPr="00285583" w:rsidRDefault="00FE205C" w:rsidP="00FE205C">
            <w:pPr>
              <w:pStyle w:val="Default"/>
              <w:pBdr>
                <w:top w:val="nil"/>
                <w:left w:val="nil"/>
                <w:bottom w:val="nil"/>
                <w:right w:val="nil"/>
                <w:between w:val="nil"/>
                <w:bar w:val="nil"/>
              </w:pBdr>
            </w:pPr>
          </w:p>
          <w:p w14:paraId="2830E3A3" w14:textId="77777777" w:rsidR="00FE205C" w:rsidRDefault="00FE205C" w:rsidP="00FE205C">
            <w:pPr>
              <w:pStyle w:val="Default"/>
              <w:pBdr>
                <w:top w:val="nil"/>
                <w:left w:val="nil"/>
                <w:bottom w:val="nil"/>
                <w:right w:val="nil"/>
                <w:between w:val="nil"/>
                <w:bar w:val="nil"/>
              </w:pBdr>
            </w:pPr>
            <w:r w:rsidRPr="00285583">
              <w:t>Manage the performance of directly managed teams through the setting and delivery of key performance targets and measures, to achieve high standards of quality and effectiveness.</w:t>
            </w:r>
          </w:p>
          <w:p w14:paraId="41F8B803" w14:textId="42D1E623" w:rsidR="00FE205C" w:rsidRPr="00391494" w:rsidRDefault="00FE205C" w:rsidP="00F97619"/>
        </w:tc>
      </w:tr>
    </w:tbl>
    <w:p w14:paraId="7F8D3EC3" w14:textId="68ADADF5" w:rsidR="00F073E6"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cs="Arial"/>
                <w:b/>
              </w:rPr>
              <w:sym w:font="Wingdings" w:char="F0FC"/>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cs="Arial"/>
                <w:b/>
              </w:rPr>
              <w:sym w:font="Wingdings" w:char="F0FC"/>
            </w:r>
            <w:r w:rsidR="00CB17D5">
              <w:rPr>
                <w:rFonts w:cs="Arial"/>
                <w:b/>
              </w:rPr>
              <w:t>)</w:t>
            </w:r>
          </w:p>
        </w:tc>
      </w:tr>
      <w:tr w:rsidR="00B567BB" w:rsidRPr="00D939F1" w14:paraId="48473A5B" w14:textId="77777777" w:rsidTr="004B21CB">
        <w:trPr>
          <w:trHeight w:val="20"/>
        </w:trPr>
        <w:tc>
          <w:tcPr>
            <w:tcW w:w="6516" w:type="dxa"/>
          </w:tcPr>
          <w:p w14:paraId="66D4AE34" w14:textId="77777777" w:rsidR="00B567BB" w:rsidRPr="002F0554" w:rsidRDefault="00B567BB" w:rsidP="00B567BB">
            <w:pPr>
              <w:rPr>
                <w:rFonts w:cs="Arial"/>
              </w:rPr>
            </w:pPr>
            <w:r w:rsidRPr="002F0554">
              <w:rPr>
                <w:rFonts w:cs="Arial"/>
              </w:rPr>
              <w:t>Excellent communication and diplomacy skills with the ability to build strong networks and influence and persuade senior partners and stakeholders.</w:t>
            </w:r>
          </w:p>
          <w:p w14:paraId="082BE6A6" w14:textId="77777777" w:rsidR="00B567BB" w:rsidRPr="002F0554" w:rsidRDefault="00B567BB" w:rsidP="00B567BB">
            <w:pPr>
              <w:rPr>
                <w:rFonts w:cs="Arial"/>
              </w:rPr>
            </w:pPr>
          </w:p>
          <w:p w14:paraId="173C150C" w14:textId="77777777" w:rsidR="00B567BB" w:rsidRPr="002F0554" w:rsidRDefault="00B567BB" w:rsidP="00B567BB">
            <w:pPr>
              <w:rPr>
                <w:rFonts w:cs="Arial"/>
              </w:rPr>
            </w:pPr>
            <w:r w:rsidRPr="002F0554">
              <w:rPr>
                <w:rFonts w:cs="Arial"/>
              </w:rPr>
              <w:t>Ability to motivate, challenge and support colleagues and employees.</w:t>
            </w:r>
          </w:p>
          <w:p w14:paraId="77001D4F" w14:textId="77777777" w:rsidR="00B567BB" w:rsidRPr="002F0554" w:rsidRDefault="00B567BB" w:rsidP="00B567BB">
            <w:pPr>
              <w:rPr>
                <w:rFonts w:cs="Arial"/>
              </w:rPr>
            </w:pPr>
          </w:p>
          <w:p w14:paraId="5A71697E" w14:textId="77777777" w:rsidR="00B567BB" w:rsidRPr="002F0554" w:rsidRDefault="00B567BB" w:rsidP="00B567BB">
            <w:pPr>
              <w:rPr>
                <w:rFonts w:cs="Arial"/>
              </w:rPr>
            </w:pPr>
            <w:r w:rsidRPr="002F0554">
              <w:rPr>
                <w:rFonts w:cs="Arial"/>
              </w:rPr>
              <w:t xml:space="preserve">Can talk confidently, passionately, and articulately to small and large audiences and adapt style to meet audience needs. </w:t>
            </w:r>
          </w:p>
          <w:p w14:paraId="4BE8E21C" w14:textId="77777777" w:rsidR="00B567BB" w:rsidRPr="002F0554" w:rsidRDefault="00B567BB" w:rsidP="00B567BB">
            <w:pPr>
              <w:rPr>
                <w:rFonts w:cs="Arial"/>
              </w:rPr>
            </w:pPr>
          </w:p>
          <w:p w14:paraId="4037361F" w14:textId="77777777" w:rsidR="00B567BB" w:rsidRPr="002F0554" w:rsidRDefault="00B567BB" w:rsidP="00B567BB">
            <w:pPr>
              <w:rPr>
                <w:rFonts w:cs="Arial"/>
              </w:rPr>
            </w:pPr>
            <w:r w:rsidRPr="002F0554">
              <w:rPr>
                <w:rFonts w:cs="Arial"/>
              </w:rPr>
              <w:t>Analytical skills to understand and use data and intelligence to build an accurate picture of service delivery and sound evidence base for decision making.</w:t>
            </w:r>
          </w:p>
          <w:p w14:paraId="212416F5" w14:textId="77777777" w:rsidR="00B567BB" w:rsidRPr="002F0554" w:rsidRDefault="00B567BB" w:rsidP="00B567BB">
            <w:pPr>
              <w:rPr>
                <w:rFonts w:cs="Arial"/>
              </w:rPr>
            </w:pPr>
          </w:p>
          <w:p w14:paraId="00918ABA" w14:textId="77777777" w:rsidR="00B567BB" w:rsidRPr="002F0554" w:rsidRDefault="00B567BB" w:rsidP="00B567BB">
            <w:pPr>
              <w:rPr>
                <w:rFonts w:cs="Arial"/>
              </w:rPr>
            </w:pPr>
            <w:r w:rsidRPr="002F0554">
              <w:rPr>
                <w:rFonts w:cs="Arial"/>
              </w:rPr>
              <w:t>Ability to provide clear overview of complex issues and provide sound, professional and reliable advice in an engaging, accessible and non-technical manner orally and in writing.</w:t>
            </w:r>
          </w:p>
          <w:p w14:paraId="6A83AD40" w14:textId="77777777" w:rsidR="00B567BB" w:rsidRPr="002F0554" w:rsidRDefault="00B567BB" w:rsidP="00B567BB">
            <w:pPr>
              <w:rPr>
                <w:rFonts w:cs="Arial"/>
              </w:rPr>
            </w:pPr>
          </w:p>
          <w:p w14:paraId="589A6C7B" w14:textId="77777777" w:rsidR="00B567BB" w:rsidRPr="002F0554" w:rsidRDefault="00B567BB" w:rsidP="00B567BB">
            <w:pPr>
              <w:rPr>
                <w:rFonts w:cs="Arial"/>
              </w:rPr>
            </w:pPr>
            <w:r w:rsidRPr="002F0554">
              <w:rPr>
                <w:rFonts w:cs="Arial"/>
              </w:rPr>
              <w:t>Ability to engage with, understand and take account of the view of service users and stakeholders.</w:t>
            </w:r>
          </w:p>
          <w:p w14:paraId="37409622" w14:textId="77777777" w:rsidR="00B567BB" w:rsidRPr="002F0554" w:rsidRDefault="00B567BB" w:rsidP="00B567BB">
            <w:pPr>
              <w:rPr>
                <w:rFonts w:cs="Arial"/>
              </w:rPr>
            </w:pPr>
          </w:p>
          <w:p w14:paraId="43CC5BF6" w14:textId="77777777" w:rsidR="00B567BB" w:rsidRPr="002F0554" w:rsidRDefault="00B567BB" w:rsidP="00B567BB">
            <w:pPr>
              <w:rPr>
                <w:rFonts w:cs="Arial"/>
              </w:rPr>
            </w:pPr>
            <w:r w:rsidRPr="002F0554">
              <w:rPr>
                <w:rFonts w:cs="Arial"/>
              </w:rPr>
              <w:t xml:space="preserve">Have a sound knowledge about services of care and its application in understanding children and young people for residential settings. </w:t>
            </w:r>
          </w:p>
          <w:p w14:paraId="4B69E1A5" w14:textId="46C10241" w:rsidR="00B567BB" w:rsidRPr="00D939F1" w:rsidRDefault="00B567BB" w:rsidP="00B567BB">
            <w:pPr>
              <w:rPr>
                <w:rFonts w:cs="Arial"/>
                <w:b/>
              </w:rPr>
            </w:pPr>
          </w:p>
        </w:tc>
        <w:tc>
          <w:tcPr>
            <w:tcW w:w="1607" w:type="dxa"/>
          </w:tcPr>
          <w:p w14:paraId="7E4CC268" w14:textId="77777777" w:rsidR="00B567BB" w:rsidRDefault="00F97619" w:rsidP="00B567BB">
            <w:pPr>
              <w:jc w:val="center"/>
              <w:rPr>
                <w:rFonts w:cs="Arial"/>
                <w:b/>
              </w:rPr>
            </w:pPr>
            <w:r>
              <w:rPr>
                <w:rFonts w:cs="Arial"/>
                <w:b/>
              </w:rPr>
              <w:sym w:font="Wingdings" w:char="F0FC"/>
            </w:r>
          </w:p>
          <w:p w14:paraId="44879B6F" w14:textId="77777777" w:rsidR="00F97619" w:rsidRDefault="00F97619" w:rsidP="00B567BB">
            <w:pPr>
              <w:jc w:val="center"/>
              <w:rPr>
                <w:rFonts w:cs="Arial"/>
                <w:b/>
              </w:rPr>
            </w:pPr>
          </w:p>
          <w:p w14:paraId="667D7767" w14:textId="77777777" w:rsidR="00F97619" w:rsidRDefault="00F97619" w:rsidP="00B567BB">
            <w:pPr>
              <w:jc w:val="center"/>
              <w:rPr>
                <w:rFonts w:cs="Arial"/>
                <w:b/>
              </w:rPr>
            </w:pPr>
          </w:p>
          <w:p w14:paraId="0AE0FA85" w14:textId="77777777" w:rsidR="00F97619" w:rsidRDefault="00F97619" w:rsidP="00B567BB">
            <w:pPr>
              <w:jc w:val="center"/>
              <w:rPr>
                <w:rFonts w:cs="Arial"/>
                <w:b/>
              </w:rPr>
            </w:pPr>
          </w:p>
          <w:p w14:paraId="7A79AECA" w14:textId="77777777" w:rsidR="00F97619" w:rsidRDefault="00F97619" w:rsidP="00B567BB">
            <w:pPr>
              <w:jc w:val="center"/>
              <w:rPr>
                <w:rFonts w:cs="Arial"/>
                <w:b/>
              </w:rPr>
            </w:pPr>
            <w:r>
              <w:rPr>
                <w:rFonts w:cs="Arial"/>
                <w:b/>
              </w:rPr>
              <w:sym w:font="Wingdings" w:char="F0FC"/>
            </w:r>
          </w:p>
          <w:p w14:paraId="3815EFDC" w14:textId="77777777" w:rsidR="00F97619" w:rsidRDefault="00F97619" w:rsidP="00B567BB">
            <w:pPr>
              <w:jc w:val="center"/>
              <w:rPr>
                <w:rFonts w:cs="Arial"/>
                <w:b/>
              </w:rPr>
            </w:pPr>
          </w:p>
          <w:p w14:paraId="51DFD143" w14:textId="77777777" w:rsidR="00F97619" w:rsidRDefault="00F97619" w:rsidP="00B567BB">
            <w:pPr>
              <w:jc w:val="center"/>
              <w:rPr>
                <w:rFonts w:cs="Arial"/>
                <w:b/>
              </w:rPr>
            </w:pPr>
          </w:p>
          <w:p w14:paraId="5ABA4A64" w14:textId="77777777" w:rsidR="00F97619" w:rsidRDefault="00F97619" w:rsidP="00B567BB">
            <w:pPr>
              <w:jc w:val="center"/>
              <w:rPr>
                <w:rFonts w:cs="Arial"/>
                <w:b/>
              </w:rPr>
            </w:pPr>
            <w:r>
              <w:rPr>
                <w:rFonts w:cs="Arial"/>
                <w:b/>
              </w:rPr>
              <w:sym w:font="Wingdings" w:char="F0FC"/>
            </w:r>
          </w:p>
          <w:p w14:paraId="13D6B8E5" w14:textId="77777777" w:rsidR="00F97619" w:rsidRDefault="00F97619" w:rsidP="00B567BB">
            <w:pPr>
              <w:jc w:val="center"/>
              <w:rPr>
                <w:rFonts w:cs="Arial"/>
                <w:b/>
              </w:rPr>
            </w:pPr>
          </w:p>
          <w:p w14:paraId="59A2C260" w14:textId="77777777" w:rsidR="00F97619" w:rsidRDefault="00F97619" w:rsidP="00B567BB">
            <w:pPr>
              <w:jc w:val="center"/>
              <w:rPr>
                <w:rFonts w:cs="Arial"/>
                <w:b/>
              </w:rPr>
            </w:pPr>
          </w:p>
          <w:p w14:paraId="48358DED" w14:textId="77777777" w:rsidR="00F97619" w:rsidRDefault="00F97619" w:rsidP="00B567BB">
            <w:pPr>
              <w:jc w:val="center"/>
              <w:rPr>
                <w:rFonts w:cs="Arial"/>
                <w:b/>
              </w:rPr>
            </w:pPr>
          </w:p>
          <w:p w14:paraId="41994071" w14:textId="77777777" w:rsidR="00F97619" w:rsidRDefault="00F97619" w:rsidP="00B567BB">
            <w:pPr>
              <w:jc w:val="center"/>
              <w:rPr>
                <w:rFonts w:cs="Arial"/>
                <w:b/>
              </w:rPr>
            </w:pPr>
            <w:r>
              <w:rPr>
                <w:rFonts w:cs="Arial"/>
                <w:b/>
              </w:rPr>
              <w:sym w:font="Wingdings" w:char="F0FC"/>
            </w:r>
          </w:p>
          <w:p w14:paraId="46580398" w14:textId="77777777" w:rsidR="002E283B" w:rsidRDefault="002E283B" w:rsidP="00B567BB">
            <w:pPr>
              <w:jc w:val="center"/>
              <w:rPr>
                <w:rFonts w:cs="Arial"/>
                <w:b/>
              </w:rPr>
            </w:pPr>
          </w:p>
          <w:p w14:paraId="3493B979" w14:textId="77777777" w:rsidR="002E283B" w:rsidRDefault="002E283B" w:rsidP="00B567BB">
            <w:pPr>
              <w:jc w:val="center"/>
              <w:rPr>
                <w:rFonts w:cs="Arial"/>
                <w:b/>
              </w:rPr>
            </w:pPr>
          </w:p>
          <w:p w14:paraId="6D31746D" w14:textId="77777777" w:rsidR="002E283B" w:rsidRDefault="002E283B" w:rsidP="00B567BB">
            <w:pPr>
              <w:jc w:val="center"/>
              <w:rPr>
                <w:rFonts w:cs="Arial"/>
                <w:b/>
              </w:rPr>
            </w:pPr>
          </w:p>
          <w:p w14:paraId="00E90467" w14:textId="77777777" w:rsidR="002E283B" w:rsidRDefault="002E283B" w:rsidP="00B567BB">
            <w:pPr>
              <w:jc w:val="center"/>
              <w:rPr>
                <w:rFonts w:cs="Arial"/>
                <w:b/>
              </w:rPr>
            </w:pPr>
            <w:r>
              <w:rPr>
                <w:rFonts w:cs="Arial"/>
                <w:b/>
              </w:rPr>
              <w:sym w:font="Wingdings" w:char="F0FC"/>
            </w:r>
          </w:p>
          <w:p w14:paraId="5E38CB65" w14:textId="77777777" w:rsidR="002E283B" w:rsidRDefault="002E283B" w:rsidP="00B567BB">
            <w:pPr>
              <w:jc w:val="center"/>
              <w:rPr>
                <w:rFonts w:cs="Arial"/>
                <w:b/>
              </w:rPr>
            </w:pPr>
          </w:p>
          <w:p w14:paraId="7BC925E9" w14:textId="77777777" w:rsidR="002E283B" w:rsidRDefault="002E283B" w:rsidP="00B567BB">
            <w:pPr>
              <w:jc w:val="center"/>
              <w:rPr>
                <w:rFonts w:cs="Arial"/>
                <w:b/>
              </w:rPr>
            </w:pPr>
          </w:p>
          <w:p w14:paraId="618288C1" w14:textId="77777777" w:rsidR="002E283B" w:rsidRDefault="002E283B" w:rsidP="00B567BB">
            <w:pPr>
              <w:jc w:val="center"/>
              <w:rPr>
                <w:rFonts w:cs="Arial"/>
                <w:b/>
              </w:rPr>
            </w:pPr>
          </w:p>
          <w:p w14:paraId="14BFA173" w14:textId="77777777" w:rsidR="002E283B" w:rsidRDefault="002E283B" w:rsidP="00B567BB">
            <w:pPr>
              <w:jc w:val="center"/>
              <w:rPr>
                <w:rFonts w:cs="Arial"/>
                <w:b/>
              </w:rPr>
            </w:pPr>
          </w:p>
          <w:p w14:paraId="73F440B2" w14:textId="77777777" w:rsidR="002E283B" w:rsidRDefault="002E283B" w:rsidP="00B567BB">
            <w:pPr>
              <w:jc w:val="center"/>
              <w:rPr>
                <w:rFonts w:cs="Arial"/>
                <w:b/>
              </w:rPr>
            </w:pPr>
            <w:r>
              <w:rPr>
                <w:rFonts w:cs="Arial"/>
                <w:b/>
              </w:rPr>
              <w:sym w:font="Wingdings" w:char="F0FC"/>
            </w:r>
          </w:p>
          <w:p w14:paraId="7B64E41D" w14:textId="77777777" w:rsidR="002E283B" w:rsidRDefault="002E283B" w:rsidP="00B567BB">
            <w:pPr>
              <w:jc w:val="center"/>
              <w:rPr>
                <w:rFonts w:cs="Arial"/>
                <w:b/>
              </w:rPr>
            </w:pPr>
          </w:p>
          <w:p w14:paraId="7AC9C62B" w14:textId="77777777" w:rsidR="002E283B" w:rsidRDefault="002E283B" w:rsidP="00B567BB">
            <w:pPr>
              <w:jc w:val="center"/>
              <w:rPr>
                <w:rFonts w:cs="Arial"/>
                <w:b/>
              </w:rPr>
            </w:pPr>
          </w:p>
          <w:p w14:paraId="6AF3B21F" w14:textId="77777777" w:rsidR="002E283B" w:rsidRDefault="002E283B" w:rsidP="00B567BB">
            <w:pPr>
              <w:jc w:val="center"/>
              <w:rPr>
                <w:rFonts w:cs="Arial"/>
                <w:b/>
              </w:rPr>
            </w:pPr>
          </w:p>
          <w:p w14:paraId="38024C5C" w14:textId="22054833" w:rsidR="002E283B" w:rsidRPr="00D939F1" w:rsidRDefault="002E283B" w:rsidP="00B567BB">
            <w:pPr>
              <w:jc w:val="center"/>
              <w:rPr>
                <w:rFonts w:cs="Arial"/>
                <w:b/>
              </w:rPr>
            </w:pPr>
            <w:r>
              <w:rPr>
                <w:rFonts w:cs="Arial"/>
                <w:b/>
              </w:rPr>
              <w:sym w:font="Wingdings" w:char="F0FC"/>
            </w:r>
          </w:p>
        </w:tc>
        <w:tc>
          <w:tcPr>
            <w:tcW w:w="1505" w:type="dxa"/>
          </w:tcPr>
          <w:p w14:paraId="4B3841F5" w14:textId="77777777" w:rsidR="00B567BB" w:rsidRPr="00D939F1" w:rsidRDefault="00B567BB" w:rsidP="00B567BB">
            <w:pPr>
              <w:jc w:val="center"/>
              <w:rPr>
                <w:rFonts w:cs="Arial"/>
                <w:b/>
              </w:rPr>
            </w:pPr>
          </w:p>
        </w:tc>
      </w:tr>
      <w:tr w:rsidR="00B567BB" w:rsidRPr="00D939F1" w14:paraId="771F6324" w14:textId="77777777" w:rsidTr="004B21CB">
        <w:trPr>
          <w:trHeight w:val="20"/>
        </w:trPr>
        <w:tc>
          <w:tcPr>
            <w:tcW w:w="6516" w:type="dxa"/>
          </w:tcPr>
          <w:p w14:paraId="502C5F8C" w14:textId="66C1F1CB" w:rsidR="00B567BB" w:rsidRPr="00D939F1" w:rsidRDefault="00B567BB" w:rsidP="00B567BB">
            <w:pPr>
              <w:rPr>
                <w:rFonts w:cs="Arial"/>
                <w:b/>
              </w:rPr>
            </w:pPr>
            <w:r w:rsidRPr="00D939F1">
              <w:rPr>
                <w:rFonts w:cs="Arial"/>
                <w:b/>
              </w:rPr>
              <w:t>Knowledge/Experience</w:t>
            </w:r>
          </w:p>
        </w:tc>
        <w:tc>
          <w:tcPr>
            <w:tcW w:w="1607" w:type="dxa"/>
          </w:tcPr>
          <w:p w14:paraId="515A6855" w14:textId="2E0219B9" w:rsidR="00B567BB" w:rsidRPr="00D939F1" w:rsidRDefault="00B567BB" w:rsidP="00B567BB">
            <w:pPr>
              <w:jc w:val="center"/>
              <w:rPr>
                <w:rFonts w:cs="Arial"/>
                <w:b/>
              </w:rPr>
            </w:pPr>
            <w:r>
              <w:rPr>
                <w:rFonts w:cs="Arial"/>
                <w:b/>
              </w:rPr>
              <w:t>Essential (</w:t>
            </w:r>
            <w:r>
              <w:rPr>
                <w:rFonts w:cs="Arial"/>
                <w:b/>
              </w:rPr>
              <w:sym w:font="Wingdings" w:char="F0FC"/>
            </w:r>
            <w:r>
              <w:rPr>
                <w:rFonts w:cs="Arial"/>
                <w:b/>
              </w:rPr>
              <w:t>)</w:t>
            </w:r>
          </w:p>
        </w:tc>
        <w:tc>
          <w:tcPr>
            <w:tcW w:w="1505" w:type="dxa"/>
          </w:tcPr>
          <w:p w14:paraId="146162FE" w14:textId="4CF8BCBC" w:rsidR="00B567BB" w:rsidRPr="00D939F1" w:rsidRDefault="00B567BB" w:rsidP="00B567BB">
            <w:pPr>
              <w:jc w:val="center"/>
              <w:rPr>
                <w:rFonts w:cs="Arial"/>
                <w:b/>
              </w:rPr>
            </w:pPr>
            <w:r>
              <w:rPr>
                <w:rFonts w:cs="Arial"/>
                <w:b/>
              </w:rPr>
              <w:t>Desirable (</w:t>
            </w:r>
            <w:r>
              <w:rPr>
                <w:rFonts w:cs="Arial"/>
                <w:b/>
              </w:rPr>
              <w:sym w:font="Wingdings" w:char="F0FC"/>
            </w:r>
            <w:r>
              <w:rPr>
                <w:rFonts w:cs="Arial"/>
                <w:b/>
              </w:rPr>
              <w:t>)</w:t>
            </w:r>
          </w:p>
        </w:tc>
      </w:tr>
      <w:tr w:rsidR="00B567BB" w:rsidRPr="00D939F1" w14:paraId="1AA6466F" w14:textId="77777777" w:rsidTr="004B21CB">
        <w:trPr>
          <w:trHeight w:val="20"/>
        </w:trPr>
        <w:tc>
          <w:tcPr>
            <w:tcW w:w="6516" w:type="dxa"/>
          </w:tcPr>
          <w:p w14:paraId="6FC5B687" w14:textId="77777777" w:rsidR="00B567BB" w:rsidRPr="00B56126" w:rsidRDefault="00B567BB" w:rsidP="00B567BB">
            <w:pPr>
              <w:rPr>
                <w:rFonts w:cs="Arial"/>
              </w:rPr>
            </w:pPr>
            <w:r w:rsidRPr="00B56126">
              <w:rPr>
                <w:rFonts w:cs="Arial"/>
              </w:rPr>
              <w:t>Service wide leadership for specific areas that have driven performance or outcomes</w:t>
            </w:r>
            <w:r>
              <w:rPr>
                <w:rFonts w:cs="Arial"/>
              </w:rPr>
              <w:t>.</w:t>
            </w:r>
          </w:p>
          <w:p w14:paraId="6798E23C" w14:textId="5476816F" w:rsidR="00B567BB" w:rsidRDefault="00B567BB" w:rsidP="00B567BB">
            <w:pPr>
              <w:rPr>
                <w:rFonts w:cs="Arial"/>
              </w:rPr>
            </w:pPr>
            <w:r w:rsidRPr="00B56126">
              <w:rPr>
                <w:rFonts w:cs="Arial"/>
              </w:rPr>
              <w:lastRenderedPageBreak/>
              <w:t xml:space="preserve">Experience of effective interactions with </w:t>
            </w:r>
            <w:r w:rsidR="002E283B">
              <w:rPr>
                <w:rFonts w:cs="Arial"/>
              </w:rPr>
              <w:t>key internal</w:t>
            </w:r>
            <w:r>
              <w:rPr>
                <w:rFonts w:cs="Arial"/>
              </w:rPr>
              <w:t xml:space="preserve"> and </w:t>
            </w:r>
            <w:r w:rsidRPr="00B56126">
              <w:rPr>
                <w:rFonts w:cs="Arial"/>
              </w:rPr>
              <w:t>external stakeholders</w:t>
            </w:r>
            <w:r>
              <w:rPr>
                <w:rFonts w:cs="Arial"/>
              </w:rPr>
              <w:t>.</w:t>
            </w:r>
          </w:p>
          <w:p w14:paraId="6F2C172C" w14:textId="77777777" w:rsidR="00B567BB" w:rsidRDefault="00B567BB" w:rsidP="00B567BB">
            <w:pPr>
              <w:rPr>
                <w:rFonts w:cs="Arial"/>
              </w:rPr>
            </w:pPr>
          </w:p>
          <w:p w14:paraId="0981EB19" w14:textId="32A54CB3" w:rsidR="00B567BB" w:rsidRDefault="002E283B" w:rsidP="00B567BB">
            <w:pPr>
              <w:rPr>
                <w:rFonts w:cs="Arial"/>
              </w:rPr>
            </w:pPr>
            <w:r>
              <w:rPr>
                <w:rFonts w:cs="Arial"/>
              </w:rPr>
              <w:t>Extensive p</w:t>
            </w:r>
            <w:r w:rsidR="00B567BB" w:rsidRPr="002F0554">
              <w:rPr>
                <w:rFonts w:cs="Arial"/>
              </w:rPr>
              <w:t>ost</w:t>
            </w:r>
            <w:r>
              <w:rPr>
                <w:rFonts w:cs="Arial"/>
              </w:rPr>
              <w:t>-</w:t>
            </w:r>
            <w:r w:rsidR="00B567BB">
              <w:rPr>
                <w:rFonts w:cs="Arial"/>
              </w:rPr>
              <w:t xml:space="preserve">qualification </w:t>
            </w:r>
            <w:r w:rsidR="00B567BB" w:rsidRPr="002F0554">
              <w:rPr>
                <w:rFonts w:cs="Arial"/>
              </w:rPr>
              <w:t>management experience of organising and delivering professional Social Care services.</w:t>
            </w:r>
          </w:p>
          <w:p w14:paraId="5824D826" w14:textId="77777777" w:rsidR="00B567BB" w:rsidRDefault="00B567BB" w:rsidP="00B567BB">
            <w:pPr>
              <w:rPr>
                <w:rFonts w:cs="Arial"/>
              </w:rPr>
            </w:pPr>
          </w:p>
          <w:p w14:paraId="1885213E" w14:textId="77777777" w:rsidR="00B567BB" w:rsidRPr="002F0554" w:rsidRDefault="00B567BB" w:rsidP="00B567BB">
            <w:pPr>
              <w:rPr>
                <w:rFonts w:cs="Arial"/>
              </w:rPr>
            </w:pPr>
            <w:r w:rsidRPr="002F0554">
              <w:rPr>
                <w:rFonts w:cs="Arial"/>
              </w:rPr>
              <w:t>Evidence of continued professional, managerial, and personal development.</w:t>
            </w:r>
          </w:p>
          <w:p w14:paraId="46590F88" w14:textId="77777777" w:rsidR="00B567BB" w:rsidRPr="002F0554" w:rsidRDefault="00B567BB" w:rsidP="00B567BB">
            <w:pPr>
              <w:rPr>
                <w:rFonts w:cs="Arial"/>
              </w:rPr>
            </w:pPr>
          </w:p>
          <w:p w14:paraId="61B59D3C" w14:textId="77777777" w:rsidR="00B567BB" w:rsidRPr="002F0554" w:rsidRDefault="00B567BB" w:rsidP="00B567BB">
            <w:pPr>
              <w:rPr>
                <w:rFonts w:cs="Arial"/>
              </w:rPr>
            </w:pPr>
            <w:r w:rsidRPr="002F0554">
              <w:rPr>
                <w:rFonts w:cs="Arial"/>
              </w:rPr>
              <w:t>Evidence of successfully addressing performance that enhances a positive team spirit.</w:t>
            </w:r>
          </w:p>
          <w:p w14:paraId="0F5DF5EB" w14:textId="77777777" w:rsidR="00B567BB" w:rsidRPr="002F0554" w:rsidRDefault="00B567BB" w:rsidP="00B567BB">
            <w:pPr>
              <w:rPr>
                <w:rFonts w:cs="Arial"/>
              </w:rPr>
            </w:pPr>
          </w:p>
          <w:p w14:paraId="22AFFA29" w14:textId="77777777" w:rsidR="00B567BB" w:rsidRPr="002F0554" w:rsidRDefault="00B567BB" w:rsidP="00B567BB">
            <w:pPr>
              <w:rPr>
                <w:rFonts w:cs="Arial"/>
              </w:rPr>
            </w:pPr>
            <w:r w:rsidRPr="002F0554">
              <w:rPr>
                <w:rFonts w:cs="Arial"/>
              </w:rPr>
              <w:t>Evidence of ability to balance risk and the use of well-informed risk management approaches.</w:t>
            </w:r>
          </w:p>
          <w:p w14:paraId="541CBCCD" w14:textId="77777777" w:rsidR="00B567BB" w:rsidRPr="002F0554" w:rsidRDefault="00B567BB" w:rsidP="00B567BB">
            <w:pPr>
              <w:rPr>
                <w:rFonts w:cs="Arial"/>
              </w:rPr>
            </w:pPr>
          </w:p>
          <w:p w14:paraId="6D83F05E" w14:textId="77777777" w:rsidR="00B567BB" w:rsidRPr="002F0554" w:rsidRDefault="00B567BB" w:rsidP="00B567BB">
            <w:pPr>
              <w:rPr>
                <w:rFonts w:cs="Arial"/>
              </w:rPr>
            </w:pPr>
            <w:r w:rsidRPr="002F0554">
              <w:rPr>
                <w:rFonts w:cs="Arial"/>
              </w:rPr>
              <w:t>A clear understanding of the legislative framework around social work, including expert knowledge of those applying to LAC and residential provision.</w:t>
            </w:r>
          </w:p>
          <w:p w14:paraId="79A93590" w14:textId="77777777" w:rsidR="00B567BB" w:rsidRPr="002F0554" w:rsidRDefault="00B567BB" w:rsidP="00B567BB">
            <w:pPr>
              <w:rPr>
                <w:rFonts w:cs="Arial"/>
              </w:rPr>
            </w:pPr>
          </w:p>
          <w:p w14:paraId="6B78D969" w14:textId="77777777" w:rsidR="00B567BB" w:rsidRPr="002F0554" w:rsidRDefault="00B567BB" w:rsidP="00B567BB">
            <w:pPr>
              <w:rPr>
                <w:rFonts w:cs="Arial"/>
              </w:rPr>
            </w:pPr>
            <w:r w:rsidRPr="002F0554">
              <w:rPr>
                <w:rFonts w:cs="Arial"/>
              </w:rPr>
              <w:t>A clear understanding of the government’s transformation agenda in children’s services.</w:t>
            </w:r>
          </w:p>
          <w:p w14:paraId="163973FA" w14:textId="77777777" w:rsidR="00B567BB" w:rsidRPr="002F0554" w:rsidRDefault="00B567BB" w:rsidP="00B567BB">
            <w:pPr>
              <w:rPr>
                <w:rFonts w:cs="Arial"/>
              </w:rPr>
            </w:pPr>
          </w:p>
          <w:p w14:paraId="352307C7" w14:textId="77777777" w:rsidR="00B567BB" w:rsidRPr="002F0554" w:rsidRDefault="00B567BB" w:rsidP="00B567BB">
            <w:pPr>
              <w:rPr>
                <w:rFonts w:cs="Arial"/>
              </w:rPr>
            </w:pPr>
            <w:r w:rsidRPr="002F0554">
              <w:rPr>
                <w:rFonts w:cs="Arial"/>
              </w:rPr>
              <w:t>Knowledge and understanding of the Regulatory Framework alongside Ofste</w:t>
            </w:r>
            <w:r>
              <w:rPr>
                <w:rFonts w:cs="Arial"/>
              </w:rPr>
              <w:t>d</w:t>
            </w:r>
            <w:r w:rsidRPr="002F0554">
              <w:rPr>
                <w:rFonts w:cs="Arial"/>
              </w:rPr>
              <w:t xml:space="preserve"> inspection framework in relation to </w:t>
            </w:r>
            <w:r>
              <w:rPr>
                <w:rFonts w:cs="Arial"/>
              </w:rPr>
              <w:t xml:space="preserve">Residential and Supported Accommodation </w:t>
            </w:r>
            <w:r w:rsidRPr="002F0554">
              <w:rPr>
                <w:rFonts w:cs="Arial"/>
              </w:rPr>
              <w:t xml:space="preserve">Services. </w:t>
            </w:r>
          </w:p>
          <w:p w14:paraId="1BEE1B7C" w14:textId="77777777" w:rsidR="00B567BB" w:rsidRDefault="00B567BB" w:rsidP="00B567BB">
            <w:pPr>
              <w:rPr>
                <w:rFonts w:cs="Arial"/>
                <w:b/>
              </w:rPr>
            </w:pPr>
          </w:p>
          <w:p w14:paraId="18A134BF" w14:textId="77777777" w:rsidR="00B567BB" w:rsidRPr="00A42EDF" w:rsidRDefault="00B567BB" w:rsidP="00B567BB">
            <w:pPr>
              <w:rPr>
                <w:rFonts w:cs="Arial"/>
                <w:bCs/>
              </w:rPr>
            </w:pPr>
            <w:r w:rsidRPr="00A42EDF">
              <w:rPr>
                <w:rFonts w:cs="Arial"/>
                <w:bCs/>
              </w:rPr>
              <w:t>Experience of working or managing residential services</w:t>
            </w:r>
            <w:r>
              <w:rPr>
                <w:rFonts w:cs="Arial"/>
                <w:bCs/>
              </w:rPr>
              <w:t>.</w:t>
            </w:r>
          </w:p>
          <w:p w14:paraId="7B714EE9" w14:textId="77777777" w:rsidR="00B567BB" w:rsidRDefault="00B567BB" w:rsidP="00B567BB">
            <w:pPr>
              <w:rPr>
                <w:rFonts w:cs="Arial"/>
                <w:bCs/>
              </w:rPr>
            </w:pPr>
          </w:p>
          <w:p w14:paraId="5D67905F" w14:textId="77777777" w:rsidR="00B567BB" w:rsidRDefault="00B567BB" w:rsidP="00B567BB">
            <w:pPr>
              <w:rPr>
                <w:rFonts w:cs="Arial"/>
                <w:bCs/>
              </w:rPr>
            </w:pPr>
            <w:r w:rsidRPr="00A42EDF">
              <w:rPr>
                <w:rFonts w:cs="Arial"/>
                <w:bCs/>
              </w:rPr>
              <w:t>Experience of taking the lead on Ofsted inspections</w:t>
            </w:r>
            <w:r>
              <w:rPr>
                <w:rFonts w:cs="Arial"/>
                <w:bCs/>
              </w:rPr>
              <w:t>.</w:t>
            </w:r>
          </w:p>
          <w:p w14:paraId="691A66E0" w14:textId="77777777" w:rsidR="00B567BB" w:rsidRDefault="00B567BB" w:rsidP="00B567BB">
            <w:pPr>
              <w:rPr>
                <w:rFonts w:cs="Arial"/>
                <w:bCs/>
              </w:rPr>
            </w:pPr>
          </w:p>
          <w:p w14:paraId="34E97B76" w14:textId="77777777" w:rsidR="00B567BB" w:rsidRPr="00A42EDF" w:rsidRDefault="00B567BB" w:rsidP="00B567BB">
            <w:pPr>
              <w:rPr>
                <w:rFonts w:cs="Arial"/>
                <w:bCs/>
              </w:rPr>
            </w:pPr>
            <w:r>
              <w:rPr>
                <w:rFonts w:cs="Arial"/>
                <w:bCs/>
              </w:rPr>
              <w:t xml:space="preserve">Good knowledge and experience of managing large budgets and generating an efficient overview for senior leaders. </w:t>
            </w:r>
          </w:p>
          <w:p w14:paraId="51717ECC" w14:textId="27CE3CD8" w:rsidR="00B567BB" w:rsidRPr="00D939F1" w:rsidRDefault="00B567BB" w:rsidP="00B567BB">
            <w:pPr>
              <w:rPr>
                <w:rFonts w:cs="Arial"/>
                <w:b/>
              </w:rPr>
            </w:pPr>
          </w:p>
        </w:tc>
        <w:tc>
          <w:tcPr>
            <w:tcW w:w="1607" w:type="dxa"/>
          </w:tcPr>
          <w:p w14:paraId="56143109" w14:textId="77777777" w:rsidR="00B567BB" w:rsidRDefault="002E283B" w:rsidP="00B567BB">
            <w:pPr>
              <w:jc w:val="center"/>
              <w:rPr>
                <w:rFonts w:cs="Arial"/>
                <w:b/>
              </w:rPr>
            </w:pPr>
            <w:r>
              <w:rPr>
                <w:rFonts w:cs="Arial"/>
                <w:b/>
              </w:rPr>
              <w:lastRenderedPageBreak/>
              <w:sym w:font="Wingdings" w:char="F0FC"/>
            </w:r>
          </w:p>
          <w:p w14:paraId="1B063EFD" w14:textId="77777777" w:rsidR="002E283B" w:rsidRDefault="002E283B" w:rsidP="00B567BB">
            <w:pPr>
              <w:jc w:val="center"/>
              <w:rPr>
                <w:rFonts w:cs="Arial"/>
                <w:b/>
              </w:rPr>
            </w:pPr>
          </w:p>
          <w:p w14:paraId="3DAF54FE" w14:textId="77777777" w:rsidR="002E283B" w:rsidRDefault="002E283B" w:rsidP="00B567BB">
            <w:pPr>
              <w:jc w:val="center"/>
              <w:rPr>
                <w:rFonts w:cs="Arial"/>
                <w:b/>
              </w:rPr>
            </w:pPr>
            <w:r>
              <w:rPr>
                <w:rFonts w:cs="Arial"/>
                <w:b/>
              </w:rPr>
              <w:lastRenderedPageBreak/>
              <w:sym w:font="Wingdings" w:char="F0FC"/>
            </w:r>
          </w:p>
          <w:p w14:paraId="17FBD492" w14:textId="77777777" w:rsidR="002E283B" w:rsidRDefault="002E283B" w:rsidP="00B567BB">
            <w:pPr>
              <w:jc w:val="center"/>
              <w:rPr>
                <w:rFonts w:cs="Arial"/>
                <w:b/>
              </w:rPr>
            </w:pPr>
          </w:p>
          <w:p w14:paraId="06BD3C6B" w14:textId="77777777" w:rsidR="002E283B" w:rsidRDefault="002E283B" w:rsidP="00B567BB">
            <w:pPr>
              <w:jc w:val="center"/>
              <w:rPr>
                <w:rFonts w:cs="Arial"/>
                <w:b/>
              </w:rPr>
            </w:pPr>
          </w:p>
          <w:p w14:paraId="5A74DBCE" w14:textId="77777777" w:rsidR="002E283B" w:rsidRDefault="002E283B" w:rsidP="00B567BB">
            <w:pPr>
              <w:jc w:val="center"/>
              <w:rPr>
                <w:rFonts w:cs="Arial"/>
                <w:b/>
              </w:rPr>
            </w:pPr>
            <w:r>
              <w:rPr>
                <w:rFonts w:cs="Arial"/>
                <w:b/>
              </w:rPr>
              <w:sym w:font="Wingdings" w:char="F0FC"/>
            </w:r>
          </w:p>
          <w:p w14:paraId="2A8AA9B5" w14:textId="77777777" w:rsidR="008B1EEA" w:rsidRDefault="008B1EEA" w:rsidP="00B567BB">
            <w:pPr>
              <w:jc w:val="center"/>
              <w:rPr>
                <w:rFonts w:cs="Arial"/>
                <w:b/>
              </w:rPr>
            </w:pPr>
          </w:p>
          <w:p w14:paraId="41BEDBDC" w14:textId="77777777" w:rsidR="008B1EEA" w:rsidRDefault="008B1EEA" w:rsidP="00B567BB">
            <w:pPr>
              <w:jc w:val="center"/>
              <w:rPr>
                <w:rFonts w:cs="Arial"/>
                <w:b/>
              </w:rPr>
            </w:pPr>
          </w:p>
          <w:p w14:paraId="33A8A726" w14:textId="77777777" w:rsidR="008B1EEA" w:rsidRDefault="008B1EEA" w:rsidP="00B567BB">
            <w:pPr>
              <w:jc w:val="center"/>
              <w:rPr>
                <w:rFonts w:cs="Arial"/>
                <w:b/>
              </w:rPr>
            </w:pPr>
          </w:p>
          <w:p w14:paraId="2EDCA27E" w14:textId="77777777" w:rsidR="008B1EEA" w:rsidRDefault="008B1EEA" w:rsidP="00B567BB">
            <w:pPr>
              <w:jc w:val="center"/>
              <w:rPr>
                <w:rFonts w:cs="Arial"/>
                <w:b/>
              </w:rPr>
            </w:pPr>
            <w:r>
              <w:rPr>
                <w:rFonts w:cs="Arial"/>
                <w:b/>
              </w:rPr>
              <w:sym w:font="Wingdings" w:char="F0FC"/>
            </w:r>
          </w:p>
          <w:p w14:paraId="36626F4E" w14:textId="77777777" w:rsidR="008B1EEA" w:rsidRDefault="008B1EEA" w:rsidP="00B567BB">
            <w:pPr>
              <w:jc w:val="center"/>
              <w:rPr>
                <w:rFonts w:cs="Arial"/>
                <w:b/>
              </w:rPr>
            </w:pPr>
          </w:p>
          <w:p w14:paraId="474B7DCE" w14:textId="77777777" w:rsidR="008B1EEA" w:rsidRDefault="008B1EEA" w:rsidP="00B567BB">
            <w:pPr>
              <w:jc w:val="center"/>
              <w:rPr>
                <w:rFonts w:cs="Arial"/>
                <w:b/>
              </w:rPr>
            </w:pPr>
          </w:p>
          <w:p w14:paraId="40C144AD" w14:textId="77777777" w:rsidR="008B1EEA" w:rsidRDefault="008B1EEA" w:rsidP="00B567BB">
            <w:pPr>
              <w:jc w:val="center"/>
              <w:rPr>
                <w:rFonts w:cs="Arial"/>
                <w:b/>
              </w:rPr>
            </w:pPr>
            <w:r>
              <w:rPr>
                <w:rFonts w:cs="Arial"/>
                <w:b/>
              </w:rPr>
              <w:sym w:font="Wingdings" w:char="F0FC"/>
            </w:r>
          </w:p>
          <w:p w14:paraId="79D62329" w14:textId="77777777" w:rsidR="008B1EEA" w:rsidRDefault="008B1EEA" w:rsidP="00B567BB">
            <w:pPr>
              <w:jc w:val="center"/>
              <w:rPr>
                <w:rFonts w:cs="Arial"/>
                <w:b/>
              </w:rPr>
            </w:pPr>
          </w:p>
          <w:p w14:paraId="27A0AFA4" w14:textId="77777777" w:rsidR="008B1EEA" w:rsidRDefault="008B1EEA" w:rsidP="00B567BB">
            <w:pPr>
              <w:jc w:val="center"/>
              <w:rPr>
                <w:rFonts w:cs="Arial"/>
                <w:b/>
              </w:rPr>
            </w:pPr>
          </w:p>
          <w:p w14:paraId="74D72DF2" w14:textId="77777777" w:rsidR="008B1EEA" w:rsidRDefault="008B1EEA" w:rsidP="00B567BB">
            <w:pPr>
              <w:jc w:val="center"/>
              <w:rPr>
                <w:rFonts w:cs="Arial"/>
                <w:b/>
              </w:rPr>
            </w:pPr>
            <w:r>
              <w:rPr>
                <w:rFonts w:cs="Arial"/>
                <w:b/>
              </w:rPr>
              <w:sym w:font="Wingdings" w:char="F0FC"/>
            </w:r>
          </w:p>
          <w:p w14:paraId="76DBA96C" w14:textId="77777777" w:rsidR="008B1EEA" w:rsidRDefault="008B1EEA" w:rsidP="00B567BB">
            <w:pPr>
              <w:jc w:val="center"/>
              <w:rPr>
                <w:rFonts w:cs="Arial"/>
                <w:b/>
              </w:rPr>
            </w:pPr>
          </w:p>
          <w:p w14:paraId="5AC6CE49" w14:textId="77777777" w:rsidR="008B1EEA" w:rsidRDefault="008B1EEA" w:rsidP="00B567BB">
            <w:pPr>
              <w:jc w:val="center"/>
              <w:rPr>
                <w:rFonts w:cs="Arial"/>
                <w:b/>
              </w:rPr>
            </w:pPr>
          </w:p>
          <w:p w14:paraId="386D20A8" w14:textId="77777777" w:rsidR="008B1EEA" w:rsidRDefault="008B1EEA" w:rsidP="00B567BB">
            <w:pPr>
              <w:jc w:val="center"/>
              <w:rPr>
                <w:rFonts w:cs="Arial"/>
                <w:b/>
              </w:rPr>
            </w:pPr>
          </w:p>
          <w:p w14:paraId="5AFC10F0" w14:textId="77777777" w:rsidR="008B1EEA" w:rsidRDefault="008B1EEA" w:rsidP="00B567BB">
            <w:pPr>
              <w:jc w:val="center"/>
              <w:rPr>
                <w:rFonts w:cs="Arial"/>
                <w:b/>
              </w:rPr>
            </w:pPr>
            <w:r>
              <w:rPr>
                <w:rFonts w:cs="Arial"/>
                <w:b/>
              </w:rPr>
              <w:sym w:font="Wingdings" w:char="F0FC"/>
            </w:r>
          </w:p>
          <w:p w14:paraId="36C12A97" w14:textId="77777777" w:rsidR="008B1EEA" w:rsidRDefault="008B1EEA" w:rsidP="00B567BB">
            <w:pPr>
              <w:jc w:val="center"/>
              <w:rPr>
                <w:rFonts w:cs="Arial"/>
                <w:b/>
              </w:rPr>
            </w:pPr>
          </w:p>
          <w:p w14:paraId="2882A4FB" w14:textId="77777777" w:rsidR="008B1EEA" w:rsidRDefault="008B1EEA" w:rsidP="00B567BB">
            <w:pPr>
              <w:jc w:val="center"/>
              <w:rPr>
                <w:rFonts w:cs="Arial"/>
                <w:b/>
              </w:rPr>
            </w:pPr>
          </w:p>
          <w:p w14:paraId="12A0714F" w14:textId="77777777" w:rsidR="008B1EEA" w:rsidRDefault="008B1EEA" w:rsidP="00B567BB">
            <w:pPr>
              <w:jc w:val="center"/>
              <w:rPr>
                <w:rFonts w:cs="Arial"/>
                <w:b/>
              </w:rPr>
            </w:pPr>
          </w:p>
          <w:p w14:paraId="4B9075CF" w14:textId="77777777" w:rsidR="008B1EEA" w:rsidRDefault="008B1EEA" w:rsidP="00B567BB">
            <w:pPr>
              <w:jc w:val="center"/>
              <w:rPr>
                <w:rFonts w:cs="Arial"/>
                <w:b/>
              </w:rPr>
            </w:pPr>
            <w:r>
              <w:rPr>
                <w:rFonts w:cs="Arial"/>
                <w:b/>
              </w:rPr>
              <w:sym w:font="Wingdings" w:char="F0FC"/>
            </w:r>
          </w:p>
          <w:p w14:paraId="454695E3" w14:textId="77777777" w:rsidR="008B1EEA" w:rsidRDefault="008B1EEA" w:rsidP="00B567BB">
            <w:pPr>
              <w:jc w:val="center"/>
              <w:rPr>
                <w:rFonts w:cs="Arial"/>
                <w:b/>
              </w:rPr>
            </w:pPr>
          </w:p>
          <w:p w14:paraId="1CBB64A5" w14:textId="77777777" w:rsidR="008B1EEA" w:rsidRDefault="008B1EEA" w:rsidP="00B567BB">
            <w:pPr>
              <w:jc w:val="center"/>
              <w:rPr>
                <w:rFonts w:cs="Arial"/>
                <w:b/>
              </w:rPr>
            </w:pPr>
          </w:p>
          <w:p w14:paraId="04CED2B6" w14:textId="77777777" w:rsidR="008B1EEA" w:rsidRDefault="00324844" w:rsidP="00B567BB">
            <w:pPr>
              <w:jc w:val="center"/>
              <w:rPr>
                <w:rFonts w:cs="Arial"/>
                <w:b/>
              </w:rPr>
            </w:pPr>
            <w:r>
              <w:rPr>
                <w:rFonts w:cs="Arial"/>
                <w:b/>
              </w:rPr>
              <w:sym w:font="Wingdings" w:char="F0FC"/>
            </w:r>
          </w:p>
          <w:p w14:paraId="0AB8EAAA" w14:textId="77777777" w:rsidR="00324844" w:rsidRDefault="00324844" w:rsidP="00B567BB">
            <w:pPr>
              <w:jc w:val="center"/>
              <w:rPr>
                <w:rFonts w:cs="Arial"/>
                <w:b/>
              </w:rPr>
            </w:pPr>
          </w:p>
          <w:p w14:paraId="29DE7399" w14:textId="77777777" w:rsidR="00324844" w:rsidRDefault="00324844" w:rsidP="00B567BB">
            <w:pPr>
              <w:jc w:val="center"/>
              <w:rPr>
                <w:rFonts w:cs="Arial"/>
                <w:b/>
              </w:rPr>
            </w:pPr>
          </w:p>
          <w:p w14:paraId="2C1EEEF6" w14:textId="77777777" w:rsidR="00324844" w:rsidRDefault="00324844" w:rsidP="00B567BB">
            <w:pPr>
              <w:jc w:val="center"/>
              <w:rPr>
                <w:rFonts w:cs="Arial"/>
                <w:b/>
              </w:rPr>
            </w:pPr>
          </w:p>
          <w:p w14:paraId="69CE8E3C" w14:textId="77777777" w:rsidR="00324844" w:rsidRDefault="00324844" w:rsidP="00B567BB">
            <w:pPr>
              <w:jc w:val="center"/>
              <w:rPr>
                <w:rFonts w:cs="Arial"/>
                <w:b/>
              </w:rPr>
            </w:pPr>
            <w:r>
              <w:rPr>
                <w:rFonts w:cs="Arial"/>
                <w:b/>
              </w:rPr>
              <w:sym w:font="Wingdings" w:char="F0FC"/>
            </w:r>
          </w:p>
          <w:p w14:paraId="371E1410" w14:textId="77777777" w:rsidR="00324844" w:rsidRDefault="00324844" w:rsidP="00B567BB">
            <w:pPr>
              <w:jc w:val="center"/>
              <w:rPr>
                <w:rFonts w:cs="Arial"/>
                <w:b/>
              </w:rPr>
            </w:pPr>
          </w:p>
          <w:p w14:paraId="69566EFB" w14:textId="77777777" w:rsidR="00324844" w:rsidRDefault="00324844" w:rsidP="00B567BB">
            <w:pPr>
              <w:jc w:val="center"/>
              <w:rPr>
                <w:rFonts w:cs="Arial"/>
                <w:b/>
              </w:rPr>
            </w:pPr>
            <w:r>
              <w:rPr>
                <w:rFonts w:cs="Arial"/>
                <w:b/>
              </w:rPr>
              <w:sym w:font="Wingdings" w:char="F0FC"/>
            </w:r>
          </w:p>
          <w:p w14:paraId="151017F3" w14:textId="77777777" w:rsidR="00324844" w:rsidRDefault="00324844" w:rsidP="00B567BB">
            <w:pPr>
              <w:jc w:val="center"/>
              <w:rPr>
                <w:rFonts w:cs="Arial"/>
                <w:b/>
              </w:rPr>
            </w:pPr>
          </w:p>
          <w:p w14:paraId="5E13E5EF" w14:textId="77777777" w:rsidR="00324844" w:rsidRDefault="00324844" w:rsidP="00B567BB">
            <w:pPr>
              <w:jc w:val="center"/>
              <w:rPr>
                <w:rFonts w:cs="Arial"/>
                <w:b/>
              </w:rPr>
            </w:pPr>
          </w:p>
          <w:p w14:paraId="0A1A316D" w14:textId="3C68E4F4" w:rsidR="00324844" w:rsidRPr="00D939F1" w:rsidRDefault="00324844" w:rsidP="00B567BB">
            <w:pPr>
              <w:jc w:val="center"/>
              <w:rPr>
                <w:rFonts w:cs="Arial"/>
                <w:b/>
              </w:rPr>
            </w:pPr>
            <w:r>
              <w:rPr>
                <w:rFonts w:cs="Arial"/>
                <w:b/>
              </w:rPr>
              <w:sym w:font="Wingdings" w:char="F0FC"/>
            </w:r>
          </w:p>
        </w:tc>
        <w:tc>
          <w:tcPr>
            <w:tcW w:w="1505" w:type="dxa"/>
          </w:tcPr>
          <w:p w14:paraId="29E6E9DB" w14:textId="77777777" w:rsidR="00B567BB" w:rsidRPr="00D939F1" w:rsidRDefault="00B567BB" w:rsidP="00B567BB">
            <w:pPr>
              <w:jc w:val="center"/>
              <w:rPr>
                <w:rFonts w:cs="Arial"/>
                <w:b/>
              </w:rPr>
            </w:pPr>
          </w:p>
        </w:tc>
      </w:tr>
      <w:tr w:rsidR="00B567BB" w:rsidRPr="00D939F1" w14:paraId="792109CC" w14:textId="77777777" w:rsidTr="004B21CB">
        <w:trPr>
          <w:trHeight w:val="20"/>
        </w:trPr>
        <w:tc>
          <w:tcPr>
            <w:tcW w:w="6516" w:type="dxa"/>
          </w:tcPr>
          <w:p w14:paraId="024CD810" w14:textId="44134FEB" w:rsidR="00B567BB" w:rsidRDefault="00B567BB" w:rsidP="00B567BB">
            <w:pPr>
              <w:rPr>
                <w:rFonts w:cs="Arial"/>
                <w:b/>
              </w:rPr>
            </w:pPr>
            <w:r>
              <w:rPr>
                <w:rFonts w:cs="Arial"/>
                <w:b/>
              </w:rPr>
              <w:t>Qualifications</w:t>
            </w:r>
          </w:p>
        </w:tc>
        <w:tc>
          <w:tcPr>
            <w:tcW w:w="1607" w:type="dxa"/>
          </w:tcPr>
          <w:p w14:paraId="5909A12C" w14:textId="33EDB24E" w:rsidR="00B567BB" w:rsidRPr="00D939F1" w:rsidRDefault="00B567BB" w:rsidP="00B567BB">
            <w:pPr>
              <w:jc w:val="center"/>
              <w:rPr>
                <w:rFonts w:cs="Arial"/>
                <w:b/>
              </w:rPr>
            </w:pPr>
            <w:r>
              <w:rPr>
                <w:rFonts w:cs="Arial"/>
                <w:b/>
              </w:rPr>
              <w:t>Mandatory (</w:t>
            </w:r>
            <w:r>
              <w:rPr>
                <w:rFonts w:cs="Arial"/>
                <w:b/>
              </w:rPr>
              <w:sym w:font="Wingdings" w:char="F0FC"/>
            </w:r>
            <w:r>
              <w:rPr>
                <w:rFonts w:cs="Arial"/>
                <w:b/>
              </w:rPr>
              <w:t>)</w:t>
            </w:r>
          </w:p>
        </w:tc>
        <w:tc>
          <w:tcPr>
            <w:tcW w:w="1505" w:type="dxa"/>
          </w:tcPr>
          <w:p w14:paraId="6178FA23" w14:textId="40DE1C33" w:rsidR="00B567BB" w:rsidRPr="00D939F1" w:rsidRDefault="00B567BB" w:rsidP="00B567BB">
            <w:pPr>
              <w:jc w:val="center"/>
              <w:rPr>
                <w:rFonts w:cs="Arial"/>
                <w:b/>
              </w:rPr>
            </w:pPr>
            <w:r>
              <w:rPr>
                <w:rFonts w:cs="Arial"/>
                <w:b/>
              </w:rPr>
              <w:t>Indicative (</w:t>
            </w:r>
            <w:r>
              <w:rPr>
                <w:rFonts w:cs="Arial"/>
                <w:b/>
              </w:rPr>
              <w:sym w:font="Wingdings" w:char="F0FC"/>
            </w:r>
            <w:r>
              <w:rPr>
                <w:rFonts w:cs="Arial"/>
                <w:b/>
              </w:rPr>
              <w:t>)</w:t>
            </w:r>
          </w:p>
        </w:tc>
      </w:tr>
      <w:tr w:rsidR="00B567BB" w:rsidRPr="00D939F1" w14:paraId="2A016D1F" w14:textId="77777777" w:rsidTr="004B21CB">
        <w:trPr>
          <w:trHeight w:val="20"/>
        </w:trPr>
        <w:tc>
          <w:tcPr>
            <w:tcW w:w="6516" w:type="dxa"/>
          </w:tcPr>
          <w:p w14:paraId="6A500544" w14:textId="12F35B5A" w:rsidR="00B567BB" w:rsidRPr="00A42EDF" w:rsidRDefault="00B567BB" w:rsidP="00B567BB">
            <w:pPr>
              <w:rPr>
                <w:rFonts w:cs="Arial"/>
              </w:rPr>
            </w:pPr>
            <w:r w:rsidRPr="006C3D95">
              <w:rPr>
                <w:rFonts w:cs="Arial"/>
              </w:rPr>
              <w:t>Relevant professional qualification to demonstrate strong knowledge and understanding of the professional field.</w:t>
            </w:r>
          </w:p>
          <w:p w14:paraId="1AE700A2" w14:textId="77777777" w:rsidR="00B567BB" w:rsidRPr="00566959" w:rsidRDefault="00B567BB" w:rsidP="00B567BB">
            <w:pPr>
              <w:rPr>
                <w:rFonts w:cs="Arial"/>
                <w:color w:val="FF0000"/>
              </w:rPr>
            </w:pPr>
          </w:p>
          <w:p w14:paraId="2B101527" w14:textId="77777777" w:rsidR="00B567BB" w:rsidRDefault="00B567BB" w:rsidP="00B567BB">
            <w:pPr>
              <w:rPr>
                <w:rFonts w:cs="Arial"/>
                <w:color w:val="FF0000"/>
              </w:rPr>
            </w:pPr>
            <w:r w:rsidRPr="00124302">
              <w:rPr>
                <w:rFonts w:cs="Arial"/>
              </w:rPr>
              <w:t xml:space="preserve">Hold membership </w:t>
            </w:r>
            <w:r>
              <w:rPr>
                <w:rFonts w:cs="Arial"/>
              </w:rPr>
              <w:t xml:space="preserve">with an </w:t>
            </w:r>
            <w:r w:rsidRPr="00124302">
              <w:rPr>
                <w:rFonts w:cs="Arial"/>
              </w:rPr>
              <w:t>appropriate professional</w:t>
            </w:r>
            <w:r>
              <w:rPr>
                <w:rFonts w:cs="Arial"/>
              </w:rPr>
              <w:t xml:space="preserve"> organisation.</w:t>
            </w:r>
          </w:p>
          <w:p w14:paraId="105431B0" w14:textId="77777777" w:rsidR="00B567BB" w:rsidRDefault="00B567BB" w:rsidP="00B567BB">
            <w:pPr>
              <w:rPr>
                <w:rFonts w:cs="Arial"/>
              </w:rPr>
            </w:pPr>
          </w:p>
          <w:p w14:paraId="0902E7D6" w14:textId="77777777" w:rsidR="00B567BB" w:rsidRPr="002F0554" w:rsidRDefault="00B567BB" w:rsidP="00B567BB">
            <w:pPr>
              <w:rPr>
                <w:rFonts w:cs="Arial"/>
              </w:rPr>
            </w:pPr>
            <w:r w:rsidRPr="002F0554">
              <w:rPr>
                <w:rFonts w:cs="Arial"/>
              </w:rPr>
              <w:t>Signs of Safety Training or willingness to undertake this training within the first year.</w:t>
            </w:r>
          </w:p>
          <w:p w14:paraId="4F84A760" w14:textId="77777777" w:rsidR="00B567BB" w:rsidRPr="002F0554" w:rsidRDefault="00B567BB" w:rsidP="00B567BB">
            <w:pPr>
              <w:rPr>
                <w:rFonts w:cs="Arial"/>
              </w:rPr>
            </w:pPr>
          </w:p>
          <w:p w14:paraId="2F15F547" w14:textId="77777777" w:rsidR="00B567BB" w:rsidRPr="002F0554" w:rsidRDefault="00B567BB" w:rsidP="00B567BB">
            <w:pPr>
              <w:rPr>
                <w:rFonts w:cs="Arial"/>
              </w:rPr>
            </w:pPr>
            <w:r w:rsidRPr="002F0554">
              <w:rPr>
                <w:rFonts w:cs="Arial"/>
              </w:rPr>
              <w:t>Restorative Practice Training or willingness to undertake this training within the first year.</w:t>
            </w:r>
          </w:p>
          <w:p w14:paraId="786F71BE" w14:textId="77777777" w:rsidR="00B567BB" w:rsidRPr="002F0554" w:rsidRDefault="00B567BB" w:rsidP="00B567BB">
            <w:pPr>
              <w:rPr>
                <w:rFonts w:cs="Arial"/>
              </w:rPr>
            </w:pPr>
          </w:p>
          <w:p w14:paraId="666B74C4" w14:textId="77777777" w:rsidR="00B567BB" w:rsidRPr="002F0554" w:rsidRDefault="00B567BB" w:rsidP="00B567BB">
            <w:pPr>
              <w:rPr>
                <w:rFonts w:cs="Arial"/>
              </w:rPr>
            </w:pPr>
            <w:r w:rsidRPr="002F0554">
              <w:rPr>
                <w:rFonts w:cs="Arial"/>
              </w:rPr>
              <w:t>Training in systemic practice.</w:t>
            </w:r>
          </w:p>
          <w:p w14:paraId="436B6F06" w14:textId="77777777" w:rsidR="00B567BB" w:rsidRPr="002F0554" w:rsidRDefault="00B567BB" w:rsidP="00B567BB">
            <w:pPr>
              <w:rPr>
                <w:rFonts w:cs="Arial"/>
                <w:b/>
              </w:rPr>
            </w:pPr>
          </w:p>
          <w:p w14:paraId="0B8F21A2" w14:textId="77777777" w:rsidR="00B567BB" w:rsidRDefault="00B567BB" w:rsidP="00B567BB">
            <w:pPr>
              <w:rPr>
                <w:rFonts w:cs="Arial"/>
              </w:rPr>
            </w:pPr>
            <w:r w:rsidRPr="002F0554">
              <w:rPr>
                <w:rFonts w:cs="Arial"/>
              </w:rPr>
              <w:t xml:space="preserve">Have held Registered Homes Manager status and be considered a fit person as per the ‘fit person’ assessment. </w:t>
            </w:r>
          </w:p>
          <w:p w14:paraId="18089208" w14:textId="3E15E653" w:rsidR="00B567BB" w:rsidRPr="00D939F1" w:rsidRDefault="00B567BB" w:rsidP="001F2A76">
            <w:pPr>
              <w:rPr>
                <w:rFonts w:cs="Arial"/>
                <w:b/>
              </w:rPr>
            </w:pPr>
          </w:p>
        </w:tc>
        <w:tc>
          <w:tcPr>
            <w:tcW w:w="1607" w:type="dxa"/>
          </w:tcPr>
          <w:p w14:paraId="54D491C9" w14:textId="77777777" w:rsidR="00B567BB" w:rsidRDefault="00324844" w:rsidP="00B567BB">
            <w:pPr>
              <w:jc w:val="center"/>
              <w:rPr>
                <w:rFonts w:cs="Arial"/>
                <w:b/>
              </w:rPr>
            </w:pPr>
            <w:r>
              <w:rPr>
                <w:rFonts w:cs="Arial"/>
                <w:b/>
              </w:rPr>
              <w:sym w:font="Wingdings" w:char="F0FC"/>
            </w:r>
          </w:p>
          <w:p w14:paraId="14EB6AD2" w14:textId="77777777" w:rsidR="00324844" w:rsidRDefault="00324844" w:rsidP="00B567BB">
            <w:pPr>
              <w:jc w:val="center"/>
              <w:rPr>
                <w:rFonts w:cs="Arial"/>
                <w:b/>
              </w:rPr>
            </w:pPr>
          </w:p>
          <w:p w14:paraId="580391A2" w14:textId="77777777" w:rsidR="00324844" w:rsidRDefault="00324844" w:rsidP="00B567BB">
            <w:pPr>
              <w:jc w:val="center"/>
              <w:rPr>
                <w:rFonts w:cs="Arial"/>
                <w:b/>
              </w:rPr>
            </w:pPr>
          </w:p>
          <w:p w14:paraId="68BBF443" w14:textId="77777777" w:rsidR="00324844" w:rsidRDefault="00324844" w:rsidP="00B567BB">
            <w:pPr>
              <w:jc w:val="center"/>
              <w:rPr>
                <w:rFonts w:cs="Arial"/>
                <w:b/>
              </w:rPr>
            </w:pPr>
          </w:p>
          <w:p w14:paraId="1BD6F39B" w14:textId="0D968D94" w:rsidR="00324844" w:rsidRDefault="00324844" w:rsidP="00B567BB">
            <w:pPr>
              <w:jc w:val="center"/>
              <w:rPr>
                <w:rFonts w:cs="Arial"/>
                <w:b/>
              </w:rPr>
            </w:pPr>
            <w:r>
              <w:rPr>
                <w:rFonts w:cs="Arial"/>
                <w:b/>
              </w:rPr>
              <w:sym w:font="Wingdings" w:char="F0FC"/>
            </w:r>
          </w:p>
        </w:tc>
        <w:tc>
          <w:tcPr>
            <w:tcW w:w="1505" w:type="dxa"/>
          </w:tcPr>
          <w:p w14:paraId="27AF371F" w14:textId="77777777" w:rsidR="00B567BB" w:rsidRDefault="00B567BB" w:rsidP="00B567BB">
            <w:pPr>
              <w:jc w:val="center"/>
              <w:rPr>
                <w:rFonts w:cs="Arial"/>
                <w:b/>
              </w:rPr>
            </w:pPr>
          </w:p>
          <w:p w14:paraId="130090D3" w14:textId="77777777" w:rsidR="00324844" w:rsidRDefault="00324844" w:rsidP="00B567BB">
            <w:pPr>
              <w:jc w:val="center"/>
              <w:rPr>
                <w:rFonts w:cs="Arial"/>
                <w:b/>
              </w:rPr>
            </w:pPr>
          </w:p>
          <w:p w14:paraId="53E7BFDC" w14:textId="77777777" w:rsidR="00324844" w:rsidRDefault="00324844" w:rsidP="00B567BB">
            <w:pPr>
              <w:jc w:val="center"/>
              <w:rPr>
                <w:rFonts w:cs="Arial"/>
                <w:b/>
              </w:rPr>
            </w:pPr>
          </w:p>
          <w:p w14:paraId="40BBDACC" w14:textId="77777777" w:rsidR="00324844" w:rsidRDefault="00324844" w:rsidP="00B567BB">
            <w:pPr>
              <w:jc w:val="center"/>
              <w:rPr>
                <w:rFonts w:cs="Arial"/>
                <w:b/>
              </w:rPr>
            </w:pPr>
          </w:p>
          <w:p w14:paraId="1668B805" w14:textId="77777777" w:rsidR="00324844" w:rsidRDefault="00324844" w:rsidP="00B567BB">
            <w:pPr>
              <w:jc w:val="center"/>
              <w:rPr>
                <w:rFonts w:cs="Arial"/>
                <w:b/>
              </w:rPr>
            </w:pPr>
          </w:p>
          <w:p w14:paraId="1F8794A1" w14:textId="77777777" w:rsidR="00324844" w:rsidRDefault="00324844" w:rsidP="00B567BB">
            <w:pPr>
              <w:jc w:val="center"/>
              <w:rPr>
                <w:rFonts w:cs="Arial"/>
                <w:b/>
              </w:rPr>
            </w:pPr>
          </w:p>
          <w:p w14:paraId="35DAC20C" w14:textId="77777777" w:rsidR="00324844" w:rsidRDefault="00324844" w:rsidP="00B567BB">
            <w:pPr>
              <w:jc w:val="center"/>
              <w:rPr>
                <w:rFonts w:cs="Arial"/>
                <w:b/>
              </w:rPr>
            </w:pPr>
          </w:p>
          <w:p w14:paraId="75FF224E" w14:textId="77777777" w:rsidR="00324844" w:rsidRDefault="00324844" w:rsidP="00B567BB">
            <w:pPr>
              <w:jc w:val="center"/>
              <w:rPr>
                <w:rFonts w:cs="Arial"/>
                <w:b/>
              </w:rPr>
            </w:pPr>
            <w:r>
              <w:rPr>
                <w:rFonts w:cs="Arial"/>
                <w:b/>
              </w:rPr>
              <w:sym w:font="Wingdings" w:char="F0FC"/>
            </w:r>
          </w:p>
          <w:p w14:paraId="7CC1E095" w14:textId="77777777" w:rsidR="00324844" w:rsidRDefault="00324844" w:rsidP="00B567BB">
            <w:pPr>
              <w:jc w:val="center"/>
              <w:rPr>
                <w:rFonts w:cs="Arial"/>
                <w:b/>
              </w:rPr>
            </w:pPr>
          </w:p>
          <w:p w14:paraId="6C8CCC36" w14:textId="77777777" w:rsidR="00324844" w:rsidRDefault="00324844" w:rsidP="00B567BB">
            <w:pPr>
              <w:jc w:val="center"/>
              <w:rPr>
                <w:rFonts w:cs="Arial"/>
                <w:b/>
              </w:rPr>
            </w:pPr>
          </w:p>
          <w:p w14:paraId="1105B3FE" w14:textId="77777777" w:rsidR="00324844" w:rsidRDefault="00324844" w:rsidP="00B567BB">
            <w:pPr>
              <w:jc w:val="center"/>
              <w:rPr>
                <w:rFonts w:cs="Arial"/>
                <w:b/>
              </w:rPr>
            </w:pPr>
            <w:r>
              <w:rPr>
                <w:rFonts w:cs="Arial"/>
                <w:b/>
              </w:rPr>
              <w:sym w:font="Wingdings" w:char="F0FC"/>
            </w:r>
          </w:p>
          <w:p w14:paraId="26D66649" w14:textId="77777777" w:rsidR="00324844" w:rsidRDefault="00324844" w:rsidP="00B567BB">
            <w:pPr>
              <w:jc w:val="center"/>
              <w:rPr>
                <w:rFonts w:cs="Arial"/>
                <w:b/>
              </w:rPr>
            </w:pPr>
          </w:p>
          <w:p w14:paraId="1547EBDC" w14:textId="77777777" w:rsidR="00324844" w:rsidRDefault="00324844" w:rsidP="00B567BB">
            <w:pPr>
              <w:jc w:val="center"/>
              <w:rPr>
                <w:rFonts w:cs="Arial"/>
                <w:b/>
              </w:rPr>
            </w:pPr>
            <w:r>
              <w:rPr>
                <w:rFonts w:cs="Arial"/>
                <w:b/>
              </w:rPr>
              <w:sym w:font="Wingdings" w:char="F0FC"/>
            </w:r>
          </w:p>
          <w:p w14:paraId="54E03F7F" w14:textId="77777777" w:rsidR="00324844" w:rsidRDefault="00324844" w:rsidP="00B567BB">
            <w:pPr>
              <w:jc w:val="center"/>
              <w:rPr>
                <w:rFonts w:cs="Arial"/>
                <w:b/>
              </w:rPr>
            </w:pPr>
          </w:p>
          <w:p w14:paraId="2A3A77D4" w14:textId="77777777" w:rsidR="001F2A76" w:rsidRDefault="001F2A76" w:rsidP="00B567BB">
            <w:pPr>
              <w:jc w:val="center"/>
              <w:rPr>
                <w:rFonts w:cs="Arial"/>
                <w:b/>
              </w:rPr>
            </w:pPr>
          </w:p>
          <w:p w14:paraId="204C4BB7" w14:textId="39F0DC5B" w:rsidR="00324844" w:rsidRDefault="00324844" w:rsidP="00B567BB">
            <w:pPr>
              <w:jc w:val="center"/>
              <w:rPr>
                <w:rFonts w:cs="Arial"/>
                <w:b/>
              </w:rPr>
            </w:pPr>
            <w:r>
              <w:rPr>
                <w:rFonts w:cs="Arial"/>
                <w:b/>
              </w:rPr>
              <w:sym w:font="Wingdings" w:char="F0FC"/>
            </w: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4007E" w:rsidRPr="00D939F1" w14:paraId="30F0C8D2" w14:textId="77777777" w:rsidTr="00DD1D6A">
        <w:tc>
          <w:tcPr>
            <w:tcW w:w="9634" w:type="dxa"/>
          </w:tcPr>
          <w:p w14:paraId="70420CC5" w14:textId="77777777" w:rsidR="0064007E" w:rsidRPr="00D939F1" w:rsidRDefault="0064007E" w:rsidP="00DD1D6A">
            <w:pPr>
              <w:rPr>
                <w:rFonts w:cs="Arial"/>
                <w:b/>
              </w:rPr>
            </w:pPr>
            <w:r w:rsidRPr="00D939F1">
              <w:rPr>
                <w:rFonts w:cs="Arial"/>
                <w:b/>
              </w:rPr>
              <w:t>Other Job Information</w:t>
            </w:r>
          </w:p>
        </w:tc>
      </w:tr>
      <w:tr w:rsidR="0064007E" w:rsidRPr="001873D8" w14:paraId="407E0819" w14:textId="77777777" w:rsidTr="00DD1D6A">
        <w:tc>
          <w:tcPr>
            <w:tcW w:w="9634" w:type="dxa"/>
          </w:tcPr>
          <w:p w14:paraId="2054DF75" w14:textId="77777777" w:rsidR="0064007E" w:rsidRPr="001873D8" w:rsidRDefault="0064007E" w:rsidP="00DD1D6A">
            <w:pPr>
              <w:rPr>
                <w:rFonts w:cs="Arial"/>
                <w:bCs/>
              </w:rPr>
            </w:pPr>
            <w:r w:rsidRPr="001873D8">
              <w:rPr>
                <w:rFonts w:cs="Arial"/>
                <w:bCs/>
              </w:rPr>
              <w:t>The post holder will also be required to be part of the on-call rota.</w:t>
            </w:r>
          </w:p>
          <w:p w14:paraId="730D43B3" w14:textId="77777777" w:rsidR="0064007E" w:rsidRPr="001873D8" w:rsidRDefault="0064007E" w:rsidP="00DD1D6A">
            <w:pPr>
              <w:rPr>
                <w:rFonts w:cs="Arial"/>
                <w:bCs/>
              </w:rPr>
            </w:pPr>
          </w:p>
          <w:p w14:paraId="5EEB0CB5" w14:textId="77777777" w:rsidR="0064007E" w:rsidRPr="001873D8" w:rsidRDefault="0064007E" w:rsidP="00DD1D6A">
            <w:pPr>
              <w:rPr>
                <w:rFonts w:cs="Arial"/>
                <w:bCs/>
              </w:rPr>
            </w:pPr>
            <w:r w:rsidRPr="001873D8">
              <w:rPr>
                <w:rFonts w:cs="Arial"/>
                <w:bCs/>
              </w:rPr>
              <w:t>The post holder must have the ability to work resiliently and under pressure, supporting your staff and teams likewise, to deliver high quality care and support to some of our most vulnerable and challenging young people in the County.</w:t>
            </w:r>
          </w:p>
          <w:p w14:paraId="7A535E22" w14:textId="77777777" w:rsidR="0064007E" w:rsidRPr="001873D8" w:rsidRDefault="0064007E" w:rsidP="00DD1D6A">
            <w:pPr>
              <w:rPr>
                <w:rFonts w:cs="Arial"/>
                <w:bCs/>
              </w:rPr>
            </w:pPr>
          </w:p>
          <w:p w14:paraId="78F05EC2" w14:textId="6E0A83B0" w:rsidR="0064007E" w:rsidRPr="001873D8" w:rsidRDefault="0064007E" w:rsidP="00DD1D6A">
            <w:pPr>
              <w:rPr>
                <w:rFonts w:cs="Arial"/>
                <w:bCs/>
              </w:rPr>
            </w:pPr>
            <w:r w:rsidRPr="001873D8">
              <w:rPr>
                <w:rFonts w:cs="Arial"/>
                <w:bCs/>
              </w:rPr>
              <w:t>The post holder will similarly manage and balance the often-competing demands of expectations of the Social Work Teams, Independent Reviewing Services and the inspectorate in the placement of children across the Residential estate and Supported Accommodation service, thinking in creative and solution focused ways to meet needs.</w:t>
            </w:r>
          </w:p>
          <w:p w14:paraId="38701FBB" w14:textId="77777777" w:rsidR="0064007E" w:rsidRPr="001873D8" w:rsidRDefault="0064007E" w:rsidP="00DD1D6A">
            <w:pPr>
              <w:rPr>
                <w:rFonts w:cs="Arial"/>
                <w:bCs/>
              </w:rPr>
            </w:pPr>
          </w:p>
        </w:tc>
      </w:tr>
    </w:tbl>
    <w:p w14:paraId="668B207E" w14:textId="77777777" w:rsidR="0064007E" w:rsidRDefault="0064007E" w:rsidP="00976AC2">
      <w:pPr>
        <w:rPr>
          <w:rFonts w:cs="Arial"/>
          <w:bCs/>
          <w:color w:val="002060"/>
        </w:rPr>
      </w:pPr>
    </w:p>
    <w:p w14:paraId="49F25209" w14:textId="77777777" w:rsidR="0064007E" w:rsidRDefault="0064007E"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0077C31">
        <w:tc>
          <w:tcPr>
            <w:tcW w:w="9634" w:type="dxa"/>
          </w:tcPr>
          <w:p w14:paraId="75DEE764" w14:textId="77777777" w:rsidR="00621B78" w:rsidRPr="00D939F1" w:rsidRDefault="00621B78" w:rsidP="00621B78">
            <w:pPr>
              <w:rPr>
                <w:b/>
                <w:szCs w:val="20"/>
                <w:lang w:eastAsia="en-US"/>
              </w:rPr>
            </w:pPr>
            <w:r w:rsidRPr="00D939F1">
              <w:rPr>
                <w:b/>
                <w:szCs w:val="20"/>
                <w:lang w:eastAsia="en-US"/>
              </w:rPr>
              <w:t xml:space="preserve">The Council’s </w:t>
            </w:r>
            <w:r w:rsidR="002C03F5">
              <w:rPr>
                <w:b/>
                <w:szCs w:val="20"/>
                <w:lang w:eastAsia="en-US"/>
              </w:rPr>
              <w:t>v</w:t>
            </w:r>
            <w:r w:rsidRPr="00D939F1">
              <w:rPr>
                <w:b/>
                <w:szCs w:val="20"/>
                <w:lang w:eastAsia="en-US"/>
              </w:rPr>
              <w:t xml:space="preserve">alues and </w:t>
            </w:r>
            <w:r w:rsidR="002C03F5">
              <w:rPr>
                <w:b/>
                <w:szCs w:val="20"/>
                <w:lang w:eastAsia="en-US"/>
              </w:rPr>
              <w:t>s</w:t>
            </w:r>
            <w:r w:rsidRPr="00D939F1">
              <w:rPr>
                <w:b/>
                <w:szCs w:val="20"/>
                <w:lang w:eastAsia="en-US"/>
              </w:rPr>
              <w:t>trengths</w:t>
            </w:r>
          </w:p>
          <w:p w14:paraId="60A37125" w14:textId="77777777" w:rsidR="008776EE" w:rsidRPr="00C04A1F" w:rsidRDefault="008776EE" w:rsidP="008776EE">
            <w:pPr>
              <w:numPr>
                <w:ilvl w:val="0"/>
                <w:numId w:val="3"/>
              </w:numPr>
              <w:rPr>
                <w:szCs w:val="20"/>
                <w:lang w:eastAsia="en-US"/>
              </w:rPr>
            </w:pPr>
            <w:r w:rsidRPr="00C04A1F">
              <w:rPr>
                <w:szCs w:val="20"/>
                <w:lang w:eastAsia="en-US"/>
              </w:rPr>
              <w:t xml:space="preserve">Accountable </w:t>
            </w:r>
            <w:r>
              <w:rPr>
                <w:szCs w:val="20"/>
                <w:lang w:eastAsia="en-US"/>
              </w:rPr>
              <w:t>–</w:t>
            </w:r>
            <w:r w:rsidRPr="00C04A1F">
              <w:rPr>
                <w:szCs w:val="20"/>
                <w:lang w:eastAsia="en-US"/>
              </w:rPr>
              <w:t xml:space="preserve"> We are honest and accountable.</w:t>
            </w:r>
          </w:p>
          <w:p w14:paraId="7938798C" w14:textId="77777777" w:rsidR="008776EE" w:rsidRPr="00C04A1F" w:rsidRDefault="008776EE" w:rsidP="008776EE">
            <w:pPr>
              <w:numPr>
                <w:ilvl w:val="0"/>
                <w:numId w:val="3"/>
              </w:numPr>
              <w:rPr>
                <w:szCs w:val="20"/>
                <w:lang w:eastAsia="en-US"/>
              </w:rPr>
            </w:pPr>
            <w:r w:rsidRPr="00C04A1F">
              <w:rPr>
                <w:szCs w:val="20"/>
                <w:lang w:eastAsia="en-US"/>
              </w:rPr>
              <w:t xml:space="preserve">Inclusive </w:t>
            </w:r>
            <w:r>
              <w:rPr>
                <w:szCs w:val="20"/>
                <w:lang w:eastAsia="en-US"/>
              </w:rPr>
              <w:t xml:space="preserve">– </w:t>
            </w:r>
            <w:r w:rsidRPr="00C04A1F">
              <w:rPr>
                <w:szCs w:val="20"/>
                <w:lang w:eastAsia="en-US"/>
              </w:rPr>
              <w:t>We champion inclusivity and equity.</w:t>
            </w:r>
          </w:p>
          <w:p w14:paraId="069BD94A" w14:textId="77777777" w:rsidR="008776EE" w:rsidRPr="00C04A1F" w:rsidRDefault="008776EE" w:rsidP="008776EE">
            <w:pPr>
              <w:numPr>
                <w:ilvl w:val="0"/>
                <w:numId w:val="3"/>
              </w:numPr>
              <w:rPr>
                <w:szCs w:val="20"/>
                <w:lang w:eastAsia="en-US"/>
              </w:rPr>
            </w:pPr>
            <w:r w:rsidRPr="00C04A1F">
              <w:rPr>
                <w:szCs w:val="20"/>
                <w:lang w:eastAsia="en-US"/>
              </w:rPr>
              <w:t xml:space="preserve">Trusted </w:t>
            </w:r>
            <w:r>
              <w:rPr>
                <w:szCs w:val="20"/>
                <w:lang w:eastAsia="en-US"/>
              </w:rPr>
              <w:t xml:space="preserve">– </w:t>
            </w:r>
            <w:r w:rsidRPr="00C04A1F">
              <w:rPr>
                <w:szCs w:val="20"/>
                <w:lang w:eastAsia="en-US"/>
              </w:rPr>
              <w:t>We build and maintain trust.</w:t>
            </w:r>
          </w:p>
          <w:p w14:paraId="77F9B77A" w14:textId="23EB8EE0" w:rsidR="00621B78" w:rsidRPr="00924458" w:rsidRDefault="008776EE" w:rsidP="008776EE">
            <w:pPr>
              <w:numPr>
                <w:ilvl w:val="0"/>
                <w:numId w:val="3"/>
              </w:numPr>
              <w:rPr>
                <w:szCs w:val="20"/>
                <w:lang w:eastAsia="en-US"/>
              </w:rPr>
            </w:pPr>
            <w:r w:rsidRPr="00C04A1F">
              <w:rPr>
                <w:szCs w:val="20"/>
                <w:lang w:eastAsia="en-US"/>
              </w:rPr>
              <w:t xml:space="preserve">Ambitious </w:t>
            </w:r>
            <w:r>
              <w:rPr>
                <w:szCs w:val="20"/>
                <w:lang w:eastAsia="en-US"/>
              </w:rPr>
              <w:t xml:space="preserve">– </w:t>
            </w:r>
            <w:r w:rsidRPr="00C04A1F">
              <w:rPr>
                <w:szCs w:val="20"/>
                <w:lang w:eastAsia="en-US"/>
              </w:rPr>
              <w:t>We want a better future for Norfolk.</w:t>
            </w:r>
          </w:p>
        </w:tc>
      </w:tr>
    </w:tbl>
    <w:p w14:paraId="2EAAE7D9" w14:textId="77777777" w:rsidR="006843C7" w:rsidRDefault="006843C7" w:rsidP="00976AC2">
      <w:pPr>
        <w:rPr>
          <w:rFonts w:cs="Arial"/>
          <w:b/>
        </w:rPr>
      </w:pPr>
    </w:p>
    <w:p w14:paraId="420285EA" w14:textId="77777777" w:rsidR="0064007E" w:rsidRDefault="0064007E"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27E13332" w14:textId="0CC16045" w:rsidR="008024FE" w:rsidRDefault="008024FE">
      <w:pPr>
        <w:rPr>
          <w:rFonts w:cs="Arial"/>
          <w:b/>
          <w:bCs/>
          <w:sz w:val="32"/>
          <w:szCs w:val="32"/>
        </w:rPr>
      </w:pPr>
    </w:p>
    <w:sectPr w:rsidR="008024FE" w:rsidSect="00CE164C">
      <w:headerReference w:type="default" r:id="rId16"/>
      <w:footerReference w:type="default" r:id="rId17"/>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A4E05" w14:textId="77777777" w:rsidR="00CE164C" w:rsidRDefault="00CE164C">
      <w:r>
        <w:separator/>
      </w:r>
    </w:p>
  </w:endnote>
  <w:endnote w:type="continuationSeparator" w:id="0">
    <w:p w14:paraId="11617EB6" w14:textId="77777777" w:rsidR="00CE164C" w:rsidRDefault="00CE1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2425A" w14:textId="77777777" w:rsidR="00CE164C" w:rsidRDefault="00CE164C">
      <w:r>
        <w:separator/>
      </w:r>
    </w:p>
  </w:footnote>
  <w:footnote w:type="continuationSeparator" w:id="0">
    <w:p w14:paraId="51FAC059" w14:textId="77777777" w:rsidR="00CE164C" w:rsidRDefault="00CE1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D4344"/>
    <w:multiLevelType w:val="hybridMultilevel"/>
    <w:tmpl w:val="F9FE51AA"/>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E32FA4"/>
    <w:multiLevelType w:val="hybridMultilevel"/>
    <w:tmpl w:val="A5F053E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046082"/>
    <w:multiLevelType w:val="hybridMultilevel"/>
    <w:tmpl w:val="A356B8A0"/>
    <w:lvl w:ilvl="0" w:tplc="7200E7D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652D0D"/>
    <w:multiLevelType w:val="hybridMultilevel"/>
    <w:tmpl w:val="FE84B162"/>
    <w:lvl w:ilvl="0" w:tplc="7200E7D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BD66E9"/>
    <w:multiLevelType w:val="hybridMultilevel"/>
    <w:tmpl w:val="69288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39538A"/>
    <w:multiLevelType w:val="hybridMultilevel"/>
    <w:tmpl w:val="B13CF5C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765560F6"/>
    <w:multiLevelType w:val="hybridMultilevel"/>
    <w:tmpl w:val="36BA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A160C3"/>
    <w:multiLevelType w:val="hybridMultilevel"/>
    <w:tmpl w:val="BFB8A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7539094">
    <w:abstractNumId w:val="1"/>
  </w:num>
  <w:num w:numId="2" w16cid:durableId="699284148">
    <w:abstractNumId w:val="9"/>
  </w:num>
  <w:num w:numId="3" w16cid:durableId="905535836">
    <w:abstractNumId w:val="8"/>
  </w:num>
  <w:num w:numId="4" w16cid:durableId="284240138">
    <w:abstractNumId w:val="5"/>
  </w:num>
  <w:num w:numId="5" w16cid:durableId="1804495113">
    <w:abstractNumId w:val="3"/>
  </w:num>
  <w:num w:numId="6" w16cid:durableId="1018580221">
    <w:abstractNumId w:val="4"/>
  </w:num>
  <w:num w:numId="7" w16cid:durableId="425426431">
    <w:abstractNumId w:val="2"/>
  </w:num>
  <w:num w:numId="8" w16cid:durableId="1709986329">
    <w:abstractNumId w:val="10"/>
  </w:num>
  <w:num w:numId="9" w16cid:durableId="1662193082">
    <w:abstractNumId w:val="6"/>
  </w:num>
  <w:num w:numId="10" w16cid:durableId="1555307884">
    <w:abstractNumId w:val="7"/>
  </w:num>
  <w:num w:numId="11" w16cid:durableId="1530490393">
    <w:abstractNumId w:val="0"/>
  </w:num>
  <w:num w:numId="12" w16cid:durableId="2123374397">
    <w:abstractNumId w:val="13"/>
  </w:num>
  <w:num w:numId="13" w16cid:durableId="352540549">
    <w:abstractNumId w:val="11"/>
  </w:num>
  <w:num w:numId="14" w16cid:durableId="5406766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5B41"/>
    <w:rsid w:val="00013DF6"/>
    <w:rsid w:val="00015FB6"/>
    <w:rsid w:val="0001755D"/>
    <w:rsid w:val="00024381"/>
    <w:rsid w:val="00031A6B"/>
    <w:rsid w:val="00040348"/>
    <w:rsid w:val="00043E06"/>
    <w:rsid w:val="00044B9B"/>
    <w:rsid w:val="00064CCE"/>
    <w:rsid w:val="00077C31"/>
    <w:rsid w:val="00087ECD"/>
    <w:rsid w:val="00093591"/>
    <w:rsid w:val="000A471E"/>
    <w:rsid w:val="000A6204"/>
    <w:rsid w:val="000B2F65"/>
    <w:rsid w:val="000B480A"/>
    <w:rsid w:val="000C3C0F"/>
    <w:rsid w:val="000E7307"/>
    <w:rsid w:val="000F27A9"/>
    <w:rsid w:val="000F5714"/>
    <w:rsid w:val="00113A32"/>
    <w:rsid w:val="00117AC2"/>
    <w:rsid w:val="00117B9C"/>
    <w:rsid w:val="00124530"/>
    <w:rsid w:val="00127A99"/>
    <w:rsid w:val="00133F6D"/>
    <w:rsid w:val="0014020A"/>
    <w:rsid w:val="00144368"/>
    <w:rsid w:val="00150379"/>
    <w:rsid w:val="00150EFC"/>
    <w:rsid w:val="001600E7"/>
    <w:rsid w:val="00162CCA"/>
    <w:rsid w:val="0016577B"/>
    <w:rsid w:val="001759B0"/>
    <w:rsid w:val="0018361E"/>
    <w:rsid w:val="001860BA"/>
    <w:rsid w:val="001873D8"/>
    <w:rsid w:val="00196834"/>
    <w:rsid w:val="00196CB4"/>
    <w:rsid w:val="001A4A72"/>
    <w:rsid w:val="001C734A"/>
    <w:rsid w:val="001D6EF0"/>
    <w:rsid w:val="001F2A76"/>
    <w:rsid w:val="001F6748"/>
    <w:rsid w:val="002018F9"/>
    <w:rsid w:val="00203D57"/>
    <w:rsid w:val="00205B3F"/>
    <w:rsid w:val="002112F4"/>
    <w:rsid w:val="002150A1"/>
    <w:rsid w:val="0022191C"/>
    <w:rsid w:val="00225DB8"/>
    <w:rsid w:val="00241CF4"/>
    <w:rsid w:val="002466D1"/>
    <w:rsid w:val="0026105A"/>
    <w:rsid w:val="00261D0E"/>
    <w:rsid w:val="00264692"/>
    <w:rsid w:val="00274C56"/>
    <w:rsid w:val="0027640E"/>
    <w:rsid w:val="00285583"/>
    <w:rsid w:val="002903D1"/>
    <w:rsid w:val="00293986"/>
    <w:rsid w:val="00295CD9"/>
    <w:rsid w:val="002A12ED"/>
    <w:rsid w:val="002A4C60"/>
    <w:rsid w:val="002B0A16"/>
    <w:rsid w:val="002B6476"/>
    <w:rsid w:val="002C03F5"/>
    <w:rsid w:val="002C1C17"/>
    <w:rsid w:val="002C3EEC"/>
    <w:rsid w:val="002D7787"/>
    <w:rsid w:val="002E283B"/>
    <w:rsid w:val="002F2EE0"/>
    <w:rsid w:val="00321964"/>
    <w:rsid w:val="00324844"/>
    <w:rsid w:val="00331141"/>
    <w:rsid w:val="003343F9"/>
    <w:rsid w:val="003361DB"/>
    <w:rsid w:val="0033787F"/>
    <w:rsid w:val="00345354"/>
    <w:rsid w:val="00350549"/>
    <w:rsid w:val="0035117B"/>
    <w:rsid w:val="003512E3"/>
    <w:rsid w:val="00355995"/>
    <w:rsid w:val="00357203"/>
    <w:rsid w:val="0035726C"/>
    <w:rsid w:val="003855AE"/>
    <w:rsid w:val="00391494"/>
    <w:rsid w:val="0039280D"/>
    <w:rsid w:val="00395D89"/>
    <w:rsid w:val="003A7DBB"/>
    <w:rsid w:val="003B0411"/>
    <w:rsid w:val="003B125C"/>
    <w:rsid w:val="003C3E59"/>
    <w:rsid w:val="003D1CB2"/>
    <w:rsid w:val="003D2739"/>
    <w:rsid w:val="003D7358"/>
    <w:rsid w:val="003E4F4D"/>
    <w:rsid w:val="003E77F5"/>
    <w:rsid w:val="003F1AEC"/>
    <w:rsid w:val="003F40CF"/>
    <w:rsid w:val="003F423F"/>
    <w:rsid w:val="0040066B"/>
    <w:rsid w:val="00402DF7"/>
    <w:rsid w:val="004048E3"/>
    <w:rsid w:val="00406B5D"/>
    <w:rsid w:val="00414CF3"/>
    <w:rsid w:val="00415BA7"/>
    <w:rsid w:val="00417857"/>
    <w:rsid w:val="00420433"/>
    <w:rsid w:val="00430263"/>
    <w:rsid w:val="00432EC4"/>
    <w:rsid w:val="004331D8"/>
    <w:rsid w:val="00434D06"/>
    <w:rsid w:val="004576DC"/>
    <w:rsid w:val="00466E92"/>
    <w:rsid w:val="0049161C"/>
    <w:rsid w:val="00494C5F"/>
    <w:rsid w:val="004A687B"/>
    <w:rsid w:val="004B08BF"/>
    <w:rsid w:val="004B21CB"/>
    <w:rsid w:val="004C7E4A"/>
    <w:rsid w:val="004D343C"/>
    <w:rsid w:val="004D5AEB"/>
    <w:rsid w:val="004E0E72"/>
    <w:rsid w:val="004E7328"/>
    <w:rsid w:val="004F5CD2"/>
    <w:rsid w:val="004F7F60"/>
    <w:rsid w:val="00501BDB"/>
    <w:rsid w:val="00514B78"/>
    <w:rsid w:val="00544F6F"/>
    <w:rsid w:val="0054550B"/>
    <w:rsid w:val="0055152D"/>
    <w:rsid w:val="00551AC6"/>
    <w:rsid w:val="0055376F"/>
    <w:rsid w:val="0055708A"/>
    <w:rsid w:val="00557983"/>
    <w:rsid w:val="00557AC1"/>
    <w:rsid w:val="0056399D"/>
    <w:rsid w:val="005661CF"/>
    <w:rsid w:val="00574E1F"/>
    <w:rsid w:val="005874D1"/>
    <w:rsid w:val="005916E4"/>
    <w:rsid w:val="00592806"/>
    <w:rsid w:val="00593508"/>
    <w:rsid w:val="005A0BEA"/>
    <w:rsid w:val="005A10F4"/>
    <w:rsid w:val="005B0ED9"/>
    <w:rsid w:val="005C2AB3"/>
    <w:rsid w:val="005E04E4"/>
    <w:rsid w:val="0060256A"/>
    <w:rsid w:val="0060670A"/>
    <w:rsid w:val="00611C97"/>
    <w:rsid w:val="00614526"/>
    <w:rsid w:val="00617916"/>
    <w:rsid w:val="006209FF"/>
    <w:rsid w:val="00621B78"/>
    <w:rsid w:val="00621BD4"/>
    <w:rsid w:val="006225C3"/>
    <w:rsid w:val="0062775A"/>
    <w:rsid w:val="00632802"/>
    <w:rsid w:val="0064007E"/>
    <w:rsid w:val="00640819"/>
    <w:rsid w:val="0064319D"/>
    <w:rsid w:val="0064492C"/>
    <w:rsid w:val="00645AA8"/>
    <w:rsid w:val="00653659"/>
    <w:rsid w:val="00677D68"/>
    <w:rsid w:val="006843C7"/>
    <w:rsid w:val="00686DA9"/>
    <w:rsid w:val="006A40C9"/>
    <w:rsid w:val="006A4C83"/>
    <w:rsid w:val="006B1A2A"/>
    <w:rsid w:val="006B2454"/>
    <w:rsid w:val="006B5D34"/>
    <w:rsid w:val="006C0839"/>
    <w:rsid w:val="006C1DF8"/>
    <w:rsid w:val="006C35A7"/>
    <w:rsid w:val="006D2F5A"/>
    <w:rsid w:val="006E1740"/>
    <w:rsid w:val="006E4D50"/>
    <w:rsid w:val="006E5E7C"/>
    <w:rsid w:val="006F5E22"/>
    <w:rsid w:val="006F646F"/>
    <w:rsid w:val="006F6571"/>
    <w:rsid w:val="00703CA3"/>
    <w:rsid w:val="0070539E"/>
    <w:rsid w:val="00727B4A"/>
    <w:rsid w:val="007330E3"/>
    <w:rsid w:val="00737D49"/>
    <w:rsid w:val="00740D88"/>
    <w:rsid w:val="00742689"/>
    <w:rsid w:val="0074456E"/>
    <w:rsid w:val="007500C2"/>
    <w:rsid w:val="00757EE2"/>
    <w:rsid w:val="0076449B"/>
    <w:rsid w:val="007659ED"/>
    <w:rsid w:val="00767D3F"/>
    <w:rsid w:val="00777652"/>
    <w:rsid w:val="0078575E"/>
    <w:rsid w:val="00787C6A"/>
    <w:rsid w:val="00787FA4"/>
    <w:rsid w:val="00792750"/>
    <w:rsid w:val="007973C9"/>
    <w:rsid w:val="007A0712"/>
    <w:rsid w:val="007A33A7"/>
    <w:rsid w:val="007A45DE"/>
    <w:rsid w:val="007B7460"/>
    <w:rsid w:val="007C36DC"/>
    <w:rsid w:val="007C7C17"/>
    <w:rsid w:val="007D02EF"/>
    <w:rsid w:val="007E32E9"/>
    <w:rsid w:val="007E52C3"/>
    <w:rsid w:val="007E695B"/>
    <w:rsid w:val="007F72DE"/>
    <w:rsid w:val="008024FE"/>
    <w:rsid w:val="008044B2"/>
    <w:rsid w:val="00807B9E"/>
    <w:rsid w:val="00810B97"/>
    <w:rsid w:val="00811905"/>
    <w:rsid w:val="00812271"/>
    <w:rsid w:val="008129F4"/>
    <w:rsid w:val="00813518"/>
    <w:rsid w:val="00817355"/>
    <w:rsid w:val="0083569A"/>
    <w:rsid w:val="00847220"/>
    <w:rsid w:val="00852EFA"/>
    <w:rsid w:val="00853995"/>
    <w:rsid w:val="00853DFA"/>
    <w:rsid w:val="00854D86"/>
    <w:rsid w:val="00874648"/>
    <w:rsid w:val="00876C81"/>
    <w:rsid w:val="008776EE"/>
    <w:rsid w:val="008812DB"/>
    <w:rsid w:val="00891D2B"/>
    <w:rsid w:val="008A2BA6"/>
    <w:rsid w:val="008A3A73"/>
    <w:rsid w:val="008A77CC"/>
    <w:rsid w:val="008B08D6"/>
    <w:rsid w:val="008B15A1"/>
    <w:rsid w:val="008B1EEA"/>
    <w:rsid w:val="008C0203"/>
    <w:rsid w:val="008C7CF4"/>
    <w:rsid w:val="008D18E4"/>
    <w:rsid w:val="008D1C70"/>
    <w:rsid w:val="008D2AE4"/>
    <w:rsid w:val="008E1768"/>
    <w:rsid w:val="008F1807"/>
    <w:rsid w:val="008F1C95"/>
    <w:rsid w:val="008F74B2"/>
    <w:rsid w:val="008F77A1"/>
    <w:rsid w:val="00900E43"/>
    <w:rsid w:val="00902B8E"/>
    <w:rsid w:val="00906CB3"/>
    <w:rsid w:val="00921B38"/>
    <w:rsid w:val="00924458"/>
    <w:rsid w:val="00926140"/>
    <w:rsid w:val="00926DFB"/>
    <w:rsid w:val="00927030"/>
    <w:rsid w:val="00932F0D"/>
    <w:rsid w:val="009419DD"/>
    <w:rsid w:val="009431B9"/>
    <w:rsid w:val="00952A67"/>
    <w:rsid w:val="00957DE1"/>
    <w:rsid w:val="00965BCE"/>
    <w:rsid w:val="00974927"/>
    <w:rsid w:val="00976AC2"/>
    <w:rsid w:val="009875EB"/>
    <w:rsid w:val="009934E4"/>
    <w:rsid w:val="009A0E89"/>
    <w:rsid w:val="009A35B3"/>
    <w:rsid w:val="009B5447"/>
    <w:rsid w:val="009C0A88"/>
    <w:rsid w:val="009C2F32"/>
    <w:rsid w:val="009D6A7B"/>
    <w:rsid w:val="009D6B4E"/>
    <w:rsid w:val="009E31E6"/>
    <w:rsid w:val="009E54F6"/>
    <w:rsid w:val="009E573B"/>
    <w:rsid w:val="009E78A6"/>
    <w:rsid w:val="009E7CB1"/>
    <w:rsid w:val="00A056DA"/>
    <w:rsid w:val="00A23346"/>
    <w:rsid w:val="00A30ED8"/>
    <w:rsid w:val="00A34525"/>
    <w:rsid w:val="00A47996"/>
    <w:rsid w:val="00A61442"/>
    <w:rsid w:val="00A64833"/>
    <w:rsid w:val="00A81716"/>
    <w:rsid w:val="00A93C10"/>
    <w:rsid w:val="00AA11FB"/>
    <w:rsid w:val="00AA22B1"/>
    <w:rsid w:val="00AA2F6D"/>
    <w:rsid w:val="00AB09D0"/>
    <w:rsid w:val="00AB4F97"/>
    <w:rsid w:val="00AC5493"/>
    <w:rsid w:val="00AC596E"/>
    <w:rsid w:val="00AC694A"/>
    <w:rsid w:val="00AD0109"/>
    <w:rsid w:val="00AD0A65"/>
    <w:rsid w:val="00AD2069"/>
    <w:rsid w:val="00AD7E93"/>
    <w:rsid w:val="00AE0DB1"/>
    <w:rsid w:val="00AE3FA7"/>
    <w:rsid w:val="00AE61E5"/>
    <w:rsid w:val="00AF179E"/>
    <w:rsid w:val="00AF475A"/>
    <w:rsid w:val="00AF5A3B"/>
    <w:rsid w:val="00AF6288"/>
    <w:rsid w:val="00B002F3"/>
    <w:rsid w:val="00B00345"/>
    <w:rsid w:val="00B01099"/>
    <w:rsid w:val="00B03893"/>
    <w:rsid w:val="00B10F72"/>
    <w:rsid w:val="00B2268E"/>
    <w:rsid w:val="00B227F8"/>
    <w:rsid w:val="00B274E4"/>
    <w:rsid w:val="00B33665"/>
    <w:rsid w:val="00B35B55"/>
    <w:rsid w:val="00B567BB"/>
    <w:rsid w:val="00B56F6A"/>
    <w:rsid w:val="00B6489B"/>
    <w:rsid w:val="00B8502D"/>
    <w:rsid w:val="00B85310"/>
    <w:rsid w:val="00B91984"/>
    <w:rsid w:val="00B91CF0"/>
    <w:rsid w:val="00B9502F"/>
    <w:rsid w:val="00B95C1A"/>
    <w:rsid w:val="00BA4A4D"/>
    <w:rsid w:val="00BA77A7"/>
    <w:rsid w:val="00BB560D"/>
    <w:rsid w:val="00BC4F9E"/>
    <w:rsid w:val="00BC6DD8"/>
    <w:rsid w:val="00BD435C"/>
    <w:rsid w:val="00BF0ADF"/>
    <w:rsid w:val="00C00B23"/>
    <w:rsid w:val="00C1607F"/>
    <w:rsid w:val="00C247DA"/>
    <w:rsid w:val="00C335AC"/>
    <w:rsid w:val="00C37534"/>
    <w:rsid w:val="00C41347"/>
    <w:rsid w:val="00C4431A"/>
    <w:rsid w:val="00C51BEE"/>
    <w:rsid w:val="00C537EE"/>
    <w:rsid w:val="00C57005"/>
    <w:rsid w:val="00C735F1"/>
    <w:rsid w:val="00C75F78"/>
    <w:rsid w:val="00C83A32"/>
    <w:rsid w:val="00C93576"/>
    <w:rsid w:val="00C95423"/>
    <w:rsid w:val="00CB17D5"/>
    <w:rsid w:val="00CB4155"/>
    <w:rsid w:val="00CC40AF"/>
    <w:rsid w:val="00CC5F86"/>
    <w:rsid w:val="00CD252E"/>
    <w:rsid w:val="00CD681E"/>
    <w:rsid w:val="00CE0AE1"/>
    <w:rsid w:val="00CE164C"/>
    <w:rsid w:val="00D02A9C"/>
    <w:rsid w:val="00D06D2C"/>
    <w:rsid w:val="00D10F58"/>
    <w:rsid w:val="00D12BA6"/>
    <w:rsid w:val="00D205E5"/>
    <w:rsid w:val="00D21E04"/>
    <w:rsid w:val="00D24D23"/>
    <w:rsid w:val="00D25A40"/>
    <w:rsid w:val="00D26B9A"/>
    <w:rsid w:val="00D30680"/>
    <w:rsid w:val="00D310BA"/>
    <w:rsid w:val="00D318C7"/>
    <w:rsid w:val="00D37C4F"/>
    <w:rsid w:val="00D41A41"/>
    <w:rsid w:val="00D41C86"/>
    <w:rsid w:val="00D434DE"/>
    <w:rsid w:val="00D47A85"/>
    <w:rsid w:val="00D51590"/>
    <w:rsid w:val="00D607E7"/>
    <w:rsid w:val="00D635F5"/>
    <w:rsid w:val="00D66BD3"/>
    <w:rsid w:val="00D67724"/>
    <w:rsid w:val="00D67F09"/>
    <w:rsid w:val="00D807F0"/>
    <w:rsid w:val="00D8675A"/>
    <w:rsid w:val="00D9301A"/>
    <w:rsid w:val="00D939F1"/>
    <w:rsid w:val="00D96DEC"/>
    <w:rsid w:val="00DB0045"/>
    <w:rsid w:val="00DB48AA"/>
    <w:rsid w:val="00DB4C37"/>
    <w:rsid w:val="00DC56D1"/>
    <w:rsid w:val="00DF3FC3"/>
    <w:rsid w:val="00E009A9"/>
    <w:rsid w:val="00E022A7"/>
    <w:rsid w:val="00E05ABA"/>
    <w:rsid w:val="00E120B2"/>
    <w:rsid w:val="00E1222B"/>
    <w:rsid w:val="00E423A7"/>
    <w:rsid w:val="00E54D96"/>
    <w:rsid w:val="00E565F4"/>
    <w:rsid w:val="00E6780F"/>
    <w:rsid w:val="00E71183"/>
    <w:rsid w:val="00E71FC1"/>
    <w:rsid w:val="00E72BC5"/>
    <w:rsid w:val="00E75377"/>
    <w:rsid w:val="00E93518"/>
    <w:rsid w:val="00E96387"/>
    <w:rsid w:val="00EA0B5C"/>
    <w:rsid w:val="00EA19FE"/>
    <w:rsid w:val="00EA2454"/>
    <w:rsid w:val="00EA2B3A"/>
    <w:rsid w:val="00EA43E9"/>
    <w:rsid w:val="00EA62EF"/>
    <w:rsid w:val="00EB2078"/>
    <w:rsid w:val="00EB52F0"/>
    <w:rsid w:val="00EC0C19"/>
    <w:rsid w:val="00EC2793"/>
    <w:rsid w:val="00ED5E83"/>
    <w:rsid w:val="00EE019F"/>
    <w:rsid w:val="00F01474"/>
    <w:rsid w:val="00F02034"/>
    <w:rsid w:val="00F06708"/>
    <w:rsid w:val="00F073E6"/>
    <w:rsid w:val="00F1118D"/>
    <w:rsid w:val="00F16F83"/>
    <w:rsid w:val="00F2063D"/>
    <w:rsid w:val="00F2303F"/>
    <w:rsid w:val="00F242AB"/>
    <w:rsid w:val="00F248BF"/>
    <w:rsid w:val="00F318C2"/>
    <w:rsid w:val="00F36307"/>
    <w:rsid w:val="00F41B2C"/>
    <w:rsid w:val="00F46B56"/>
    <w:rsid w:val="00F77C55"/>
    <w:rsid w:val="00F77DE5"/>
    <w:rsid w:val="00F81730"/>
    <w:rsid w:val="00F84FDB"/>
    <w:rsid w:val="00F861C6"/>
    <w:rsid w:val="00F92305"/>
    <w:rsid w:val="00F94BE2"/>
    <w:rsid w:val="00F97481"/>
    <w:rsid w:val="00F97619"/>
    <w:rsid w:val="00FA26B6"/>
    <w:rsid w:val="00FA5571"/>
    <w:rsid w:val="00FB45D0"/>
    <w:rsid w:val="00FC3375"/>
    <w:rsid w:val="00FC5799"/>
    <w:rsid w:val="00FD3C06"/>
    <w:rsid w:val="00FE205C"/>
    <w:rsid w:val="00FF3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uiPriority w:val="99"/>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Default">
    <w:name w:val="Default"/>
    <w:rsid w:val="0055376F"/>
    <w:pPr>
      <w:autoSpaceDE w:val="0"/>
      <w:autoSpaceDN w:val="0"/>
      <w:adjustRightInd w:val="0"/>
    </w:pPr>
    <w:rPr>
      <w:rFonts w:ascii="Arial" w:eastAsia="Arial Unicode MS" w:hAnsi="Arial" w:cs="Arial"/>
      <w:color w:val="000000"/>
      <w:sz w:val="24"/>
      <w:szCs w:val="24"/>
      <w:bdr w:val="nil"/>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75DC4A-48EF-4680-98C4-0ABDDF91FFAB}"/>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purl.org/dc/terms/"/>
    <ds:schemaRef ds:uri="7cfed9c5-0bdc-4d39-9476-6a51eeb46d7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f85a739-e75f-4385-a11d-96aca7e84f9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1936</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13581</CharactersWithSpaces>
  <SharedDoc>false</SharedDoc>
  <HLinks>
    <vt:vector size="6" baseType="variant">
      <vt:variant>
        <vt:i4>3735629</vt:i4>
      </vt:variant>
      <vt:variant>
        <vt:i4>3</vt:i4>
      </vt:variant>
      <vt:variant>
        <vt:i4>0</vt:i4>
      </vt:variant>
      <vt:variant>
        <vt:i4>5</vt:i4>
      </vt:variant>
      <vt:variant>
        <vt:lpwstr>mailto:hrstrategy@norfolk.gov.uk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Julie Fletcher</cp:lastModifiedBy>
  <cp:revision>7</cp:revision>
  <cp:lastPrinted>2019-01-15T10:28:00Z</cp:lastPrinted>
  <dcterms:created xsi:type="dcterms:W3CDTF">2024-04-05T15:23:00Z</dcterms:created>
  <dcterms:modified xsi:type="dcterms:W3CDTF">2024-05-07T13:39:00Z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xd_ProgID">
    <vt:lpwstr/>
  </property>
  <property fmtid="{D5CDD505-2E9C-101B-9397-08002B2CF9AE}" pid="4" name="MediaServiceImageTags">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Order">
    <vt:r8>67381300</vt:r8>
  </property>
</Properties>
</file>