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E26B2C8"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w:t>
      </w:r>
    </w:p>
    <w:p w14:paraId="5421E779" w14:textId="77777777" w:rsidR="00E565F4" w:rsidRPr="004B21CB" w:rsidRDefault="00E565F4" w:rsidP="00E565F4">
      <w:pPr>
        <w:rPr>
          <w:sz w:val="28"/>
          <w:szCs w:val="28"/>
        </w:rPr>
      </w:pPr>
    </w:p>
    <w:p w14:paraId="2CC7B824" w14:textId="10D496B6" w:rsidR="00E565F4" w:rsidRPr="004B21CB" w:rsidRDefault="00A76652" w:rsidP="00E565F4">
      <w:pPr>
        <w:rPr>
          <w:b/>
          <w:sz w:val="28"/>
          <w:szCs w:val="28"/>
        </w:rPr>
      </w:pPr>
      <w:r>
        <w:rPr>
          <w:b/>
          <w:sz w:val="28"/>
          <w:szCs w:val="28"/>
        </w:rPr>
        <w:t>Outreach Worker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5AF1DFEC" w:rsidR="0064492C" w:rsidRPr="00D939F1" w:rsidRDefault="00A76652"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22A5736" w:rsidR="00F46B56" w:rsidRPr="00D939F1" w:rsidRDefault="00A76652" w:rsidP="0064492C">
            <w:pPr>
              <w:rPr>
                <w:rFonts w:cs="Arial"/>
              </w:rPr>
            </w:pPr>
            <w:r>
              <w:rPr>
                <w:rFonts w:cs="Arial"/>
              </w:rPr>
              <w:t>Residential and Resources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08C0C42F" w:rsidR="0026105A" w:rsidRPr="00D939F1" w:rsidRDefault="00A76652" w:rsidP="0026105A">
            <w:pPr>
              <w:rPr>
                <w:rFonts w:cs="Arial"/>
              </w:rPr>
            </w:pPr>
            <w:r>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24FA033" w:rsidR="0026105A" w:rsidRPr="00D939F1" w:rsidRDefault="00A76652" w:rsidP="0026105A">
            <w:pPr>
              <w:rPr>
                <w:rFonts w:cs="Arial"/>
              </w:rPr>
            </w:pPr>
            <w:r>
              <w:rPr>
                <w:rFonts w:cs="Arial"/>
              </w:rPr>
              <w:t>Assistant Team Manager (Outreach)</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5389FA8" w:rsidR="0026105A" w:rsidRPr="00D939F1" w:rsidRDefault="00A76652"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A551C0A" w:rsidR="0026105A" w:rsidRPr="00D939F1" w:rsidRDefault="00A76652" w:rsidP="0026105A">
            <w:pPr>
              <w:rPr>
                <w:rFonts w:cs="Arial"/>
              </w:rPr>
            </w:pPr>
            <w:r>
              <w:rPr>
                <w:rFonts w:cs="Arial"/>
              </w:rPr>
              <w:t>MJ1601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4D11E3D"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6B6A64D0" w14:textId="11EE8F57" w:rsidR="00A76652" w:rsidRPr="00A76652" w:rsidRDefault="00A76652" w:rsidP="00A76652">
            <w:pPr>
              <w:rPr>
                <w:rFonts w:cs="Arial"/>
              </w:rPr>
            </w:pPr>
            <w:r>
              <w:rPr>
                <w:rFonts w:cs="Arial"/>
              </w:rPr>
              <w:t xml:space="preserve">The Outreach Worker </w:t>
            </w:r>
            <w:r w:rsidRPr="00A76652">
              <w:rPr>
                <w:rFonts w:cs="Arial"/>
              </w:rPr>
              <w:t>promote</w:t>
            </w:r>
            <w:r>
              <w:rPr>
                <w:rFonts w:cs="Arial"/>
              </w:rPr>
              <w:t>s</w:t>
            </w:r>
            <w:r w:rsidRPr="00A76652">
              <w:rPr>
                <w:rFonts w:cs="Arial"/>
              </w:rPr>
              <w:t xml:space="preserve"> positive change by providing tailored interventions to meet the needs of children and young people and their families. </w:t>
            </w:r>
            <w:r>
              <w:rPr>
                <w:rFonts w:cs="Arial"/>
              </w:rPr>
              <w:t>They</w:t>
            </w:r>
            <w:r w:rsidRPr="00A76652">
              <w:rPr>
                <w:rFonts w:cs="Arial"/>
              </w:rPr>
              <w:t xml:space="preserve"> provide support to</w:t>
            </w:r>
            <w:r>
              <w:rPr>
                <w:rFonts w:cs="Arial"/>
              </w:rPr>
              <w:t>,</w:t>
            </w:r>
            <w:r w:rsidRPr="00A76652">
              <w:rPr>
                <w:rFonts w:cs="Arial"/>
              </w:rPr>
              <w:t xml:space="preserve"> and work autonomously</w:t>
            </w:r>
            <w:r>
              <w:rPr>
                <w:rFonts w:cs="Arial"/>
              </w:rPr>
              <w:t>,</w:t>
            </w:r>
            <w:r w:rsidRPr="00A76652">
              <w:rPr>
                <w:rFonts w:cs="Arial"/>
              </w:rPr>
              <w:t xml:space="preserve"> with children and young people and their families based on assessed need and in line with their defined care plans to enable children to live safely within their family homes or within the community.</w:t>
            </w:r>
          </w:p>
          <w:p w14:paraId="6BAA67C9" w14:textId="77777777" w:rsidR="00A76652" w:rsidRPr="00A76652" w:rsidRDefault="00A76652" w:rsidP="00A76652">
            <w:pPr>
              <w:rPr>
                <w:rFonts w:cs="Arial"/>
              </w:rPr>
            </w:pPr>
          </w:p>
          <w:p w14:paraId="1B9FC803" w14:textId="77777777" w:rsidR="00A76652" w:rsidRDefault="00A76652" w:rsidP="00A76652">
            <w:pPr>
              <w:rPr>
                <w:rFonts w:cs="Arial"/>
              </w:rPr>
            </w:pPr>
            <w:r>
              <w:rPr>
                <w:rFonts w:cs="Arial"/>
              </w:rPr>
              <w:t xml:space="preserve">The role </w:t>
            </w:r>
            <w:r w:rsidRPr="00A76652">
              <w:rPr>
                <w:rFonts w:cs="Arial"/>
              </w:rPr>
              <w:t>work</w:t>
            </w:r>
            <w:r>
              <w:rPr>
                <w:rFonts w:cs="Arial"/>
              </w:rPr>
              <w:t>s</w:t>
            </w:r>
            <w:r w:rsidRPr="00A76652">
              <w:rPr>
                <w:rFonts w:cs="Arial"/>
              </w:rPr>
              <w:t xml:space="preserve"> with families in crisis to prevent escalation of need, reduce risk and prevent family or placement breakdown, achieving successful and long-term stability. T</w:t>
            </w:r>
            <w:r>
              <w:rPr>
                <w:rFonts w:cs="Arial"/>
              </w:rPr>
              <w:t>hey</w:t>
            </w:r>
            <w:r w:rsidRPr="00A76652">
              <w:rPr>
                <w:rFonts w:cs="Arial"/>
              </w:rPr>
              <w:t xml:space="preserve"> undertake specific tasks and practical support as directed by the Outreach Assistant Team Managers and Team Manager to promote safety and wellbeing. </w:t>
            </w:r>
          </w:p>
          <w:p w14:paraId="466F2263" w14:textId="77777777" w:rsidR="00A76652" w:rsidRDefault="00A76652" w:rsidP="00A76652">
            <w:pPr>
              <w:rPr>
                <w:rFonts w:cs="Arial"/>
              </w:rPr>
            </w:pPr>
          </w:p>
          <w:p w14:paraId="035C7D57" w14:textId="5FE8EAC8" w:rsidR="00A76652" w:rsidRPr="00A76652" w:rsidRDefault="00A76652" w:rsidP="00A76652">
            <w:pPr>
              <w:rPr>
                <w:rFonts w:cs="Arial"/>
              </w:rPr>
            </w:pPr>
            <w:r>
              <w:rPr>
                <w:rFonts w:cs="Arial"/>
              </w:rPr>
              <w:t xml:space="preserve">The role </w:t>
            </w:r>
            <w:r w:rsidRPr="00A76652">
              <w:rPr>
                <w:rFonts w:cs="Arial"/>
              </w:rPr>
              <w:t>undertakes direct work with children and their families both within the family home and the community</w:t>
            </w:r>
            <w:r>
              <w:rPr>
                <w:rFonts w:cs="Arial"/>
              </w:rPr>
              <w:t xml:space="preserve">, </w:t>
            </w:r>
            <w:r w:rsidRPr="00A76652">
              <w:rPr>
                <w:rFonts w:cs="Arial"/>
              </w:rPr>
              <w:t>work</w:t>
            </w:r>
            <w:r>
              <w:rPr>
                <w:rFonts w:cs="Arial"/>
              </w:rPr>
              <w:t>ing</w:t>
            </w:r>
            <w:r w:rsidRPr="00A76652">
              <w:rPr>
                <w:rFonts w:cs="Arial"/>
              </w:rPr>
              <w:t xml:space="preserve"> in a child-focused way </w:t>
            </w:r>
            <w:proofErr w:type="gramStart"/>
            <w:r w:rsidRPr="00A76652">
              <w:rPr>
                <w:rFonts w:cs="Arial"/>
              </w:rPr>
              <w:t>in order to</w:t>
            </w:r>
            <w:proofErr w:type="gramEnd"/>
            <w:r w:rsidRPr="00A76652">
              <w:rPr>
                <w:rFonts w:cs="Arial"/>
              </w:rPr>
              <w:t xml:space="preserve"> achieve positive outcomes</w:t>
            </w:r>
            <w:r>
              <w:rPr>
                <w:rFonts w:cs="Arial"/>
              </w:rPr>
              <w:t xml:space="preserve">. It also works closely with </w:t>
            </w:r>
            <w:r w:rsidRPr="00A76652">
              <w:rPr>
                <w:rFonts w:cs="Arial"/>
              </w:rPr>
              <w:t xml:space="preserve">the allocated Social Worker or Family Practitioner and any other agencies involved. </w:t>
            </w:r>
          </w:p>
          <w:p w14:paraId="5C56734F" w14:textId="6BF12DCA" w:rsidR="00640819" w:rsidRPr="00D939F1" w:rsidRDefault="00640819" w:rsidP="00A76652">
            <w:pPr>
              <w:rPr>
                <w:rFonts w:cs="Arial"/>
              </w:rPr>
            </w:pPr>
          </w:p>
        </w:tc>
      </w:tr>
      <w:tr w:rsidR="00640819" w:rsidRPr="00D939F1" w14:paraId="1ED99E22" w14:textId="77777777" w:rsidTr="00077C31">
        <w:trPr>
          <w:trHeight w:val="301"/>
        </w:trPr>
        <w:tc>
          <w:tcPr>
            <w:tcW w:w="5000" w:type="pct"/>
          </w:tcPr>
          <w:p w14:paraId="3E42AC52" w14:textId="1C8F66BC" w:rsidR="00640819" w:rsidRPr="00D939F1" w:rsidRDefault="00F01474" w:rsidP="00976AC2">
            <w:pPr>
              <w:rPr>
                <w:rFonts w:cs="Arial"/>
                <w:b/>
              </w:rPr>
            </w:pPr>
            <w:r w:rsidRPr="00D939F1">
              <w:rPr>
                <w:rFonts w:cs="Arial"/>
                <w:b/>
              </w:rPr>
              <w:t>Context</w:t>
            </w:r>
          </w:p>
        </w:tc>
      </w:tr>
      <w:tr w:rsidR="00640819" w:rsidRPr="00D939F1" w14:paraId="5A2B7978" w14:textId="77777777" w:rsidTr="00077C31">
        <w:trPr>
          <w:trHeight w:val="1134"/>
        </w:trPr>
        <w:tc>
          <w:tcPr>
            <w:tcW w:w="5000" w:type="pct"/>
          </w:tcPr>
          <w:p w14:paraId="0C819F27" w14:textId="77777777" w:rsidR="00A76652" w:rsidRPr="00A76652" w:rsidRDefault="00A76652" w:rsidP="00A76652">
            <w:pPr>
              <w:rPr>
                <w:rFonts w:cs="Arial"/>
              </w:rPr>
            </w:pPr>
            <w:r w:rsidRPr="00A76652">
              <w:rPr>
                <w:rFonts w:cs="Arial"/>
              </w:rPr>
              <w:t xml:space="preserve">Children’s Services practice vision ‘Vital Signs for Children’ is the way we approach practice in Norfolk. We strive to work as a whole system and with the whole family using a practice approach that is: </w:t>
            </w:r>
          </w:p>
          <w:p w14:paraId="63C35144" w14:textId="77777777" w:rsidR="00A76652" w:rsidRPr="00A76652" w:rsidRDefault="00A76652" w:rsidP="00A76652">
            <w:pPr>
              <w:rPr>
                <w:rFonts w:cs="Arial"/>
              </w:rPr>
            </w:pPr>
          </w:p>
          <w:p w14:paraId="03A69D96" w14:textId="77777777" w:rsidR="00A76652" w:rsidRDefault="00A76652" w:rsidP="00A76652">
            <w:pPr>
              <w:pStyle w:val="ListParagraph"/>
              <w:numPr>
                <w:ilvl w:val="0"/>
                <w:numId w:val="7"/>
              </w:numPr>
              <w:rPr>
                <w:rFonts w:cs="Arial"/>
              </w:rPr>
            </w:pPr>
            <w:r w:rsidRPr="00A76652">
              <w:rPr>
                <w:rFonts w:cs="Arial"/>
              </w:rPr>
              <w:t>Relationship based</w:t>
            </w:r>
          </w:p>
          <w:p w14:paraId="67A0BDD6" w14:textId="77777777" w:rsidR="00A76652" w:rsidRDefault="00A76652" w:rsidP="00A76652">
            <w:pPr>
              <w:pStyle w:val="ListParagraph"/>
              <w:numPr>
                <w:ilvl w:val="0"/>
                <w:numId w:val="7"/>
              </w:numPr>
              <w:rPr>
                <w:rFonts w:cs="Arial"/>
              </w:rPr>
            </w:pPr>
            <w:r w:rsidRPr="00A76652">
              <w:rPr>
                <w:rFonts w:cs="Arial"/>
              </w:rPr>
              <w:t>Strengths orientated</w:t>
            </w:r>
          </w:p>
          <w:p w14:paraId="31AF22D1" w14:textId="77777777" w:rsidR="00640819" w:rsidRDefault="00A76652" w:rsidP="00A76652">
            <w:pPr>
              <w:pStyle w:val="ListParagraph"/>
              <w:numPr>
                <w:ilvl w:val="0"/>
                <w:numId w:val="7"/>
              </w:numPr>
              <w:rPr>
                <w:rFonts w:cs="Arial"/>
              </w:rPr>
            </w:pPr>
            <w:r w:rsidRPr="00A76652">
              <w:rPr>
                <w:rFonts w:cs="Arial"/>
              </w:rPr>
              <w:t xml:space="preserve">Outcome focused.  </w:t>
            </w:r>
          </w:p>
          <w:p w14:paraId="1DEFE506" w14:textId="77777777" w:rsidR="00A76652" w:rsidRDefault="00A76652" w:rsidP="00A76652">
            <w:pPr>
              <w:rPr>
                <w:rFonts w:cs="Arial"/>
              </w:rPr>
            </w:pPr>
          </w:p>
          <w:p w14:paraId="48F92099" w14:textId="186456A4" w:rsidR="00A76652" w:rsidRDefault="00A76652" w:rsidP="00A76652">
            <w:pPr>
              <w:rPr>
                <w:rFonts w:cs="Arial"/>
              </w:rPr>
            </w:pPr>
            <w:r w:rsidRPr="00A76652">
              <w:rPr>
                <w:rFonts w:cs="Arial"/>
              </w:rPr>
              <w:t>This enables us to work as a whole system and with a whole family approach to assessment and intervention. Using a relationship-based approach we work to build consistent and trusted relationships with families. We are strengths oriented in our practice, identifying and building on the strengths of families to create positive change. Using outcome-focused practice we are committed to achieving the best outcomes for children, young people and their families.</w:t>
            </w:r>
          </w:p>
          <w:p w14:paraId="64FBD529" w14:textId="77777777" w:rsidR="00A76652" w:rsidRDefault="00A76652" w:rsidP="00A76652">
            <w:pPr>
              <w:rPr>
                <w:rFonts w:cs="Arial"/>
              </w:rPr>
            </w:pPr>
          </w:p>
          <w:p w14:paraId="79D639CB" w14:textId="42636713" w:rsidR="00A76652" w:rsidRDefault="00A76652" w:rsidP="00A76652">
            <w:pPr>
              <w:rPr>
                <w:rFonts w:cs="Arial"/>
              </w:rPr>
            </w:pPr>
            <w:r w:rsidRPr="00A76652">
              <w:rPr>
                <w:rFonts w:cs="Arial"/>
              </w:rPr>
              <w:t xml:space="preserve">The Outreach Service works with children and young people who are known to the Social Work Team. The team provide an outreach service around the clock, aiming to keep families together by supporting them at a time of crisis and can also offer a longer-term package if required. This can range from offering time out/positive activities in the community with family/child/young person, conflict resolution, de-escalation, support in household tasks during the day and sometimes overnight, with shift times being flexible </w:t>
            </w:r>
            <w:r w:rsidRPr="00A76652">
              <w:rPr>
                <w:rFonts w:cs="Arial"/>
              </w:rPr>
              <w:lastRenderedPageBreak/>
              <w:t>to meet the requirements of the families and service which could be up to 24hours, sign posting to other services, developing relationships and communication skills, advice, containment and reassurance.</w:t>
            </w:r>
          </w:p>
          <w:p w14:paraId="1D9437C0" w14:textId="142C4B8D" w:rsidR="00A76652" w:rsidRPr="00A76652" w:rsidRDefault="00A76652" w:rsidP="00A7665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A76652">
        <w:trPr>
          <w:trHeight w:val="147"/>
        </w:trPr>
        <w:tc>
          <w:tcPr>
            <w:tcW w:w="5000" w:type="pct"/>
          </w:tcPr>
          <w:p w14:paraId="0A51EC99" w14:textId="66ACBF36"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A76652" w:rsidRPr="00D939F1" w14:paraId="01C56EE2" w14:textId="77777777" w:rsidTr="00A76652">
        <w:trPr>
          <w:trHeight w:val="147"/>
        </w:trPr>
        <w:tc>
          <w:tcPr>
            <w:tcW w:w="5000" w:type="pct"/>
          </w:tcPr>
          <w:p w14:paraId="4B070932" w14:textId="77777777" w:rsidR="00982BC5" w:rsidRPr="008F58A2" w:rsidRDefault="00982BC5" w:rsidP="00982BC5">
            <w:pPr>
              <w:rPr>
                <w:rFonts w:cs="Arial"/>
                <w:b/>
              </w:rPr>
            </w:pPr>
            <w:r w:rsidRPr="008F58A2">
              <w:rPr>
                <w:rFonts w:cs="Arial"/>
                <w:b/>
              </w:rPr>
              <w:t>Safeguarding and Child Protection</w:t>
            </w:r>
          </w:p>
          <w:p w14:paraId="67F8AE4F" w14:textId="77777777" w:rsidR="00982BC5" w:rsidRPr="008F58A2" w:rsidRDefault="00982BC5" w:rsidP="00982BC5">
            <w:pPr>
              <w:rPr>
                <w:rFonts w:cs="Arial"/>
                <w:bCs/>
              </w:rPr>
            </w:pPr>
            <w:r w:rsidRPr="008F58A2">
              <w:rPr>
                <w:rFonts w:cs="Arial"/>
                <w:bCs/>
              </w:rPr>
              <w:t xml:space="preserve">Through all accountabilities and </w:t>
            </w:r>
            <w:proofErr w:type="gramStart"/>
            <w:r w:rsidRPr="008F58A2">
              <w:rPr>
                <w:rFonts w:cs="Arial"/>
                <w:bCs/>
              </w:rPr>
              <w:t>at all times</w:t>
            </w:r>
            <w:proofErr w:type="gramEnd"/>
            <w:r w:rsidRPr="008F58A2">
              <w:rPr>
                <w:rFonts w:cs="Arial"/>
                <w:bCs/>
              </w:rPr>
              <w:t xml:space="preserve">, to safeguard and promote the welfare of children, young people, and vulnerable adults, assessing the risks children and young people pose to themselves and others, and the risks posed by adults to children to ensure interventions are introduced to reduce these risks. </w:t>
            </w:r>
          </w:p>
          <w:p w14:paraId="44300891" w14:textId="77777777" w:rsidR="00A76652" w:rsidRPr="00D939F1" w:rsidRDefault="00A76652" w:rsidP="00F2063D">
            <w:pPr>
              <w:rPr>
                <w:rFonts w:cs="Arial"/>
                <w:b/>
              </w:rPr>
            </w:pPr>
          </w:p>
        </w:tc>
      </w:tr>
      <w:tr w:rsidR="00982BC5" w:rsidRPr="00D939F1" w14:paraId="210D6691" w14:textId="77777777" w:rsidTr="00A76652">
        <w:trPr>
          <w:trHeight w:val="147"/>
        </w:trPr>
        <w:tc>
          <w:tcPr>
            <w:tcW w:w="5000" w:type="pct"/>
          </w:tcPr>
          <w:p w14:paraId="051A9193" w14:textId="2AE2DDB8" w:rsidR="00982BC5" w:rsidRPr="00A76652" w:rsidRDefault="00982BC5" w:rsidP="00982BC5">
            <w:pPr>
              <w:rPr>
                <w:rFonts w:cs="Arial"/>
                <w:bCs/>
              </w:rPr>
            </w:pPr>
            <w:r>
              <w:rPr>
                <w:rFonts w:cs="Arial"/>
                <w:bCs/>
              </w:rPr>
              <w:t>C</w:t>
            </w:r>
            <w:r w:rsidRPr="00A76652">
              <w:rPr>
                <w:rFonts w:cs="Arial"/>
                <w:bCs/>
              </w:rPr>
              <w:t xml:space="preserve">ontribute to the assessment process for children and young people referred, to maintain records and provide written reports as required. </w:t>
            </w:r>
            <w:r>
              <w:rPr>
                <w:rFonts w:cs="Arial"/>
                <w:bCs/>
              </w:rPr>
              <w:t>C</w:t>
            </w:r>
            <w:r w:rsidRPr="00A76652">
              <w:rPr>
                <w:rFonts w:cs="Arial"/>
                <w:bCs/>
              </w:rPr>
              <w:t xml:space="preserve">reate and deliver plans and interventions that are creative, high quality and flexible </w:t>
            </w:r>
            <w:proofErr w:type="gramStart"/>
            <w:r w:rsidRPr="00A76652">
              <w:rPr>
                <w:rFonts w:cs="Arial"/>
                <w:bCs/>
              </w:rPr>
              <w:t>in order to</w:t>
            </w:r>
            <w:proofErr w:type="gramEnd"/>
            <w:r w:rsidRPr="00A76652">
              <w:rPr>
                <w:rFonts w:cs="Arial"/>
                <w:bCs/>
              </w:rPr>
              <w:t xml:space="preserve"> meet the complex needs of children and their families.</w:t>
            </w:r>
            <w:r>
              <w:rPr>
                <w:rFonts w:cs="Arial"/>
                <w:bCs/>
              </w:rPr>
              <w:t xml:space="preserve"> </w:t>
            </w:r>
            <w:r w:rsidRPr="00A76652">
              <w:rPr>
                <w:rFonts w:cs="Arial"/>
                <w:bCs/>
              </w:rPr>
              <w:t>Discuss the planned approach with the Outreach Assistant Team Manager and Team Manager, and/or the allocated worker for support and challenge.</w:t>
            </w:r>
          </w:p>
          <w:p w14:paraId="62DF069B" w14:textId="77777777" w:rsidR="00982BC5" w:rsidRPr="008F58A2" w:rsidRDefault="00982BC5" w:rsidP="00982BC5">
            <w:pPr>
              <w:rPr>
                <w:rFonts w:cs="Arial"/>
                <w:b/>
              </w:rPr>
            </w:pPr>
          </w:p>
        </w:tc>
      </w:tr>
      <w:tr w:rsidR="00982BC5" w:rsidRPr="00D939F1" w14:paraId="250823FA" w14:textId="77777777" w:rsidTr="00A76652">
        <w:trPr>
          <w:trHeight w:val="147"/>
        </w:trPr>
        <w:tc>
          <w:tcPr>
            <w:tcW w:w="5000" w:type="pct"/>
          </w:tcPr>
          <w:p w14:paraId="758F0211" w14:textId="77777777" w:rsidR="00982BC5" w:rsidRDefault="00982BC5" w:rsidP="00982BC5">
            <w:pPr>
              <w:rPr>
                <w:rFonts w:cs="Arial"/>
                <w:bCs/>
              </w:rPr>
            </w:pPr>
            <w:r w:rsidRPr="00A76652">
              <w:rPr>
                <w:rFonts w:cs="Arial"/>
                <w:bCs/>
              </w:rPr>
              <w:t>Offer advice and undertake direct work with families outside of office hours, including early mornings, evenings and weekends in the family home, sometimes this could be overnight. To provide on call service to children/young people and families.</w:t>
            </w:r>
          </w:p>
          <w:p w14:paraId="03F33A17" w14:textId="2334B8F5" w:rsidR="00982BC5" w:rsidRDefault="00982BC5" w:rsidP="00982BC5">
            <w:pPr>
              <w:rPr>
                <w:rFonts w:cs="Arial"/>
                <w:bCs/>
              </w:rPr>
            </w:pPr>
          </w:p>
        </w:tc>
      </w:tr>
      <w:tr w:rsidR="00982BC5" w:rsidRPr="00D939F1" w14:paraId="0110F710" w14:textId="77777777" w:rsidTr="00A76652">
        <w:trPr>
          <w:trHeight w:val="147"/>
        </w:trPr>
        <w:tc>
          <w:tcPr>
            <w:tcW w:w="5000" w:type="pct"/>
          </w:tcPr>
          <w:p w14:paraId="1E238ACC" w14:textId="77777777" w:rsidR="00982BC5" w:rsidRDefault="00982BC5" w:rsidP="00982BC5">
            <w:pPr>
              <w:rPr>
                <w:rFonts w:cs="Arial"/>
                <w:bCs/>
              </w:rPr>
            </w:pPr>
            <w:r w:rsidRPr="00A76652">
              <w:rPr>
                <w:rFonts w:cs="Arial"/>
                <w:bCs/>
              </w:rPr>
              <w:t>Review and adjust work programmes to reflect the needs of children/young people and their families in line with effective practice.</w:t>
            </w:r>
          </w:p>
          <w:p w14:paraId="2F523D93" w14:textId="171466C2" w:rsidR="00982BC5" w:rsidRPr="00A76652" w:rsidRDefault="00982BC5" w:rsidP="00982BC5">
            <w:pPr>
              <w:rPr>
                <w:rFonts w:cs="Arial"/>
                <w:bCs/>
              </w:rPr>
            </w:pPr>
          </w:p>
        </w:tc>
      </w:tr>
      <w:tr w:rsidR="00982BC5" w:rsidRPr="00D939F1" w14:paraId="2B7E53ED" w14:textId="77777777" w:rsidTr="00A76652">
        <w:trPr>
          <w:trHeight w:val="147"/>
        </w:trPr>
        <w:tc>
          <w:tcPr>
            <w:tcW w:w="5000" w:type="pct"/>
          </w:tcPr>
          <w:p w14:paraId="78C21141" w14:textId="53578116" w:rsidR="00982BC5" w:rsidRDefault="00982BC5" w:rsidP="00982BC5">
            <w:pPr>
              <w:rPr>
                <w:rFonts w:cs="Arial"/>
                <w:bCs/>
              </w:rPr>
            </w:pPr>
            <w:r w:rsidRPr="00A76652">
              <w:rPr>
                <w:rFonts w:cs="Arial"/>
                <w:bCs/>
              </w:rPr>
              <w:t>Liaise with and work collaboratively with other Children’s Social Care Services and multi-agency colleagues.</w:t>
            </w:r>
            <w:r w:rsidR="00482EAC">
              <w:rPr>
                <w:rFonts w:cs="Arial"/>
                <w:bCs/>
              </w:rPr>
              <w:t xml:space="preserve"> </w:t>
            </w:r>
            <w:r w:rsidR="00482EAC" w:rsidRPr="00A76652">
              <w:rPr>
                <w:rFonts w:cs="Arial"/>
                <w:bCs/>
              </w:rPr>
              <w:t>Operate effectively within a team and to work to own initiative when lone working.</w:t>
            </w:r>
          </w:p>
          <w:p w14:paraId="46C26A8C" w14:textId="79FBFB2E" w:rsidR="00982BC5" w:rsidRPr="00A76652" w:rsidRDefault="00982BC5" w:rsidP="00982BC5">
            <w:pPr>
              <w:rPr>
                <w:rFonts w:cs="Arial"/>
                <w:bCs/>
              </w:rPr>
            </w:pPr>
          </w:p>
        </w:tc>
      </w:tr>
      <w:tr w:rsidR="00982BC5" w:rsidRPr="00D939F1" w14:paraId="2622573D" w14:textId="77777777" w:rsidTr="00A76652">
        <w:trPr>
          <w:trHeight w:val="147"/>
        </w:trPr>
        <w:tc>
          <w:tcPr>
            <w:tcW w:w="5000" w:type="pct"/>
          </w:tcPr>
          <w:p w14:paraId="33E840AD" w14:textId="389396A4" w:rsidR="00982BC5" w:rsidRPr="00A76652" w:rsidRDefault="00982BC5" w:rsidP="00982BC5">
            <w:pPr>
              <w:rPr>
                <w:rFonts w:cs="Arial"/>
                <w:bCs/>
              </w:rPr>
            </w:pPr>
            <w:r w:rsidRPr="00A76652">
              <w:rPr>
                <w:rFonts w:cs="Arial"/>
                <w:bCs/>
              </w:rPr>
              <w:t>Ensure case records are maintained and regularly reviewed and updated in relation to interventions and completed work.</w:t>
            </w:r>
            <w:r w:rsidR="00482EAC">
              <w:rPr>
                <w:rFonts w:cs="Arial"/>
                <w:bCs/>
              </w:rPr>
              <w:t xml:space="preserve"> </w:t>
            </w:r>
            <w:r w:rsidR="00482EAC" w:rsidRPr="00A76652">
              <w:rPr>
                <w:rFonts w:cs="Arial"/>
                <w:bCs/>
              </w:rPr>
              <w:t>Contribute to the monitoring and evaluation of the services provided.</w:t>
            </w:r>
          </w:p>
          <w:p w14:paraId="34FE9837" w14:textId="77777777" w:rsidR="00982BC5" w:rsidRPr="00A76652" w:rsidRDefault="00982BC5" w:rsidP="00982BC5">
            <w:pPr>
              <w:rPr>
                <w:rFonts w:cs="Arial"/>
                <w:bCs/>
              </w:rPr>
            </w:pPr>
          </w:p>
        </w:tc>
      </w:tr>
      <w:tr w:rsidR="00482EAC" w:rsidRPr="00D939F1" w14:paraId="5DA20B0E" w14:textId="77777777" w:rsidTr="00151EA9">
        <w:trPr>
          <w:trHeight w:val="147"/>
        </w:trPr>
        <w:tc>
          <w:tcPr>
            <w:tcW w:w="5000" w:type="pct"/>
          </w:tcPr>
          <w:p w14:paraId="5BF2C8C2" w14:textId="77777777" w:rsidR="00482EAC" w:rsidRPr="00A76652" w:rsidRDefault="00482EAC" w:rsidP="00151EA9">
            <w:pPr>
              <w:rPr>
                <w:rFonts w:cs="Arial"/>
                <w:bCs/>
              </w:rPr>
            </w:pPr>
            <w:r w:rsidRPr="00A76652">
              <w:rPr>
                <w:rFonts w:cs="Arial"/>
                <w:bCs/>
              </w:rPr>
              <w:t>Produce high quality written and verbal reports to ensure needs are assessed and to contribute to multi-agency meetings such as LAC, CIN and CP.</w:t>
            </w:r>
          </w:p>
          <w:p w14:paraId="0C0CAEFE" w14:textId="77777777" w:rsidR="00482EAC" w:rsidRDefault="00482EAC" w:rsidP="00151EA9">
            <w:pPr>
              <w:rPr>
                <w:rFonts w:cs="Arial"/>
                <w:bCs/>
              </w:rPr>
            </w:pPr>
          </w:p>
        </w:tc>
      </w:tr>
      <w:tr w:rsidR="00982BC5" w:rsidRPr="00D939F1" w14:paraId="51FCD1ED" w14:textId="77777777" w:rsidTr="00A76652">
        <w:trPr>
          <w:trHeight w:val="147"/>
        </w:trPr>
        <w:tc>
          <w:tcPr>
            <w:tcW w:w="5000" w:type="pct"/>
          </w:tcPr>
          <w:p w14:paraId="425473A8" w14:textId="354EB650" w:rsidR="00982BC5" w:rsidRDefault="00482EAC" w:rsidP="00982BC5">
            <w:pPr>
              <w:rPr>
                <w:rFonts w:cs="Arial"/>
                <w:bCs/>
              </w:rPr>
            </w:pPr>
            <w:r>
              <w:rPr>
                <w:rFonts w:cs="Arial"/>
                <w:bCs/>
              </w:rPr>
              <w:t>Develop</w:t>
            </w:r>
            <w:r w:rsidR="00982BC5" w:rsidRPr="00A76652">
              <w:rPr>
                <w:rFonts w:cs="Arial"/>
                <w:bCs/>
              </w:rPr>
              <w:t xml:space="preserve"> and maintain good working relationship</w:t>
            </w:r>
            <w:r>
              <w:rPr>
                <w:rFonts w:cs="Arial"/>
                <w:bCs/>
              </w:rPr>
              <w:t>s</w:t>
            </w:r>
            <w:r w:rsidR="00982BC5" w:rsidRPr="00A76652">
              <w:rPr>
                <w:rFonts w:cs="Arial"/>
                <w:bCs/>
              </w:rPr>
              <w:t xml:space="preserve"> with parents/carers and wider family members.</w:t>
            </w:r>
          </w:p>
          <w:p w14:paraId="19865879" w14:textId="2620BE03" w:rsidR="00982BC5" w:rsidRPr="00A76652" w:rsidRDefault="00982BC5" w:rsidP="00982BC5">
            <w:pPr>
              <w:rPr>
                <w:rFonts w:cs="Arial"/>
                <w:bCs/>
              </w:rPr>
            </w:pPr>
          </w:p>
        </w:tc>
      </w:tr>
      <w:tr w:rsidR="00982BC5" w:rsidRPr="00D939F1" w14:paraId="2C3CCAAD" w14:textId="77777777" w:rsidTr="00A76652">
        <w:trPr>
          <w:trHeight w:val="147"/>
        </w:trPr>
        <w:tc>
          <w:tcPr>
            <w:tcW w:w="5000" w:type="pct"/>
          </w:tcPr>
          <w:p w14:paraId="3F743CF4" w14:textId="3D6D7914" w:rsidR="00982BC5" w:rsidRDefault="00982BC5" w:rsidP="00982BC5">
            <w:pPr>
              <w:rPr>
                <w:rFonts w:cs="Arial"/>
                <w:bCs/>
              </w:rPr>
            </w:pPr>
            <w:r w:rsidRPr="00A76652">
              <w:rPr>
                <w:rFonts w:cs="Arial"/>
                <w:bCs/>
              </w:rPr>
              <w:t>Provide support with a range of practical tasks and activities, both in the home and out in the community; to support children, young people and their families to meet their potential.</w:t>
            </w:r>
            <w:r w:rsidR="00482EAC">
              <w:rPr>
                <w:rFonts w:cs="Arial"/>
                <w:bCs/>
              </w:rPr>
              <w:t xml:space="preserve"> </w:t>
            </w:r>
            <w:r w:rsidR="00482EAC" w:rsidRPr="00A76652">
              <w:rPr>
                <w:rFonts w:cs="Arial"/>
                <w:bCs/>
              </w:rPr>
              <w:t>Promote independence where possible and to encourage children and young people to make safe and informed choices.</w:t>
            </w:r>
          </w:p>
          <w:p w14:paraId="60FB857C" w14:textId="3753F0AF" w:rsidR="00982BC5" w:rsidRPr="00A76652" w:rsidRDefault="00982BC5" w:rsidP="00982BC5">
            <w:pPr>
              <w:rPr>
                <w:rFonts w:cs="Arial"/>
                <w:bCs/>
              </w:rPr>
            </w:pPr>
          </w:p>
        </w:tc>
      </w:tr>
      <w:tr w:rsidR="00982BC5" w:rsidRPr="00D939F1" w14:paraId="6C5C88D3" w14:textId="77777777" w:rsidTr="00A76652">
        <w:trPr>
          <w:trHeight w:val="147"/>
        </w:trPr>
        <w:tc>
          <w:tcPr>
            <w:tcW w:w="5000" w:type="pct"/>
          </w:tcPr>
          <w:p w14:paraId="5D34C5DF" w14:textId="0A299941" w:rsidR="00982BC5" w:rsidRDefault="00982BC5" w:rsidP="00982BC5">
            <w:pPr>
              <w:rPr>
                <w:rFonts w:cs="Arial"/>
                <w:bCs/>
              </w:rPr>
            </w:pPr>
            <w:r w:rsidRPr="00A76652">
              <w:rPr>
                <w:rFonts w:cs="Arial"/>
                <w:bCs/>
              </w:rPr>
              <w:t xml:space="preserve">Engage effectively with children and families to assess, identify and analyse strengths and risks in a way which considers contextual and familial risk factors. </w:t>
            </w:r>
            <w:r w:rsidR="00482EAC">
              <w:rPr>
                <w:rFonts w:cs="Arial"/>
                <w:bCs/>
              </w:rPr>
              <w:t>E</w:t>
            </w:r>
            <w:r w:rsidRPr="00A76652">
              <w:rPr>
                <w:rFonts w:cs="Arial"/>
                <w:bCs/>
              </w:rPr>
              <w:t>nsure that assessments reflect the circumstances and correspond to the needs identified by liaising with the allocated worker and Outreach Assistant Team Managers and Team Manager.</w:t>
            </w:r>
          </w:p>
          <w:p w14:paraId="395AD2FA" w14:textId="596BAB90" w:rsidR="00982BC5" w:rsidRPr="00A76652" w:rsidRDefault="00982BC5" w:rsidP="00982BC5">
            <w:pPr>
              <w:rPr>
                <w:rFonts w:cs="Arial"/>
                <w:bCs/>
              </w:rPr>
            </w:pPr>
          </w:p>
        </w:tc>
      </w:tr>
      <w:tr w:rsidR="00982BC5" w:rsidRPr="00D939F1" w14:paraId="7B10B3DB" w14:textId="77777777" w:rsidTr="00A76652">
        <w:trPr>
          <w:trHeight w:val="147"/>
        </w:trPr>
        <w:tc>
          <w:tcPr>
            <w:tcW w:w="5000" w:type="pct"/>
          </w:tcPr>
          <w:p w14:paraId="172ED792" w14:textId="0E31DB27" w:rsidR="00982BC5" w:rsidRPr="00A76652" w:rsidRDefault="00482EAC" w:rsidP="00982BC5">
            <w:pPr>
              <w:rPr>
                <w:rFonts w:cs="Arial"/>
                <w:bCs/>
              </w:rPr>
            </w:pPr>
            <w:r>
              <w:rPr>
                <w:rFonts w:cs="Arial"/>
                <w:bCs/>
              </w:rPr>
              <w:t>A</w:t>
            </w:r>
            <w:r w:rsidRPr="00A76652">
              <w:rPr>
                <w:rFonts w:cs="Arial"/>
                <w:bCs/>
              </w:rPr>
              <w:t>ssess the risks children and young people pose to themselves and others to ensure interventions are introduced to reduce these risks.</w:t>
            </w:r>
            <w:r>
              <w:rPr>
                <w:rFonts w:cs="Arial"/>
                <w:bCs/>
              </w:rPr>
              <w:t xml:space="preserve"> </w:t>
            </w:r>
            <w:r w:rsidR="00982BC5">
              <w:rPr>
                <w:rFonts w:cs="Arial"/>
                <w:bCs/>
              </w:rPr>
              <w:t>C</w:t>
            </w:r>
            <w:r w:rsidR="00982BC5" w:rsidRPr="00A76652">
              <w:rPr>
                <w:rFonts w:cs="Arial"/>
                <w:bCs/>
              </w:rPr>
              <w:t>reate plans that support reduction of risk/stabilisation of the child within their home, liaising with other professionals and contributing to the social care plan and/or safety plans.</w:t>
            </w:r>
          </w:p>
        </w:tc>
      </w:tr>
      <w:tr w:rsidR="00982BC5" w:rsidRPr="00A76652" w14:paraId="45723ABA" w14:textId="77777777" w:rsidTr="00077C31">
        <w:trPr>
          <w:trHeight w:val="567"/>
        </w:trPr>
        <w:tc>
          <w:tcPr>
            <w:tcW w:w="5000" w:type="pct"/>
          </w:tcPr>
          <w:p w14:paraId="381CE0F7" w14:textId="293796EB" w:rsidR="00982BC5" w:rsidRPr="00A76652" w:rsidRDefault="00982BC5" w:rsidP="00982BC5">
            <w:pPr>
              <w:rPr>
                <w:rFonts w:cs="Arial"/>
                <w:bCs/>
              </w:rPr>
            </w:pPr>
            <w:r w:rsidRPr="00A76652">
              <w:rPr>
                <w:rFonts w:cs="Arial"/>
                <w:bCs/>
              </w:rPr>
              <w:lastRenderedPageBreak/>
              <w:t>Manage and promote the welfare needs of children and young people so that appropriate actions are taken in line with local and national guidance, such as Signs of Safety.</w:t>
            </w:r>
          </w:p>
          <w:p w14:paraId="7B6DFC3A" w14:textId="77777777" w:rsidR="00982BC5" w:rsidRPr="00A76652" w:rsidRDefault="00982BC5" w:rsidP="00A76652">
            <w:pPr>
              <w:rPr>
                <w:rFonts w:cs="Arial"/>
                <w:bCs/>
              </w:rPr>
            </w:pPr>
          </w:p>
        </w:tc>
      </w:tr>
      <w:tr w:rsidR="00482EAC" w:rsidRPr="00D939F1" w14:paraId="56B31D29" w14:textId="77777777" w:rsidTr="00151EA9">
        <w:trPr>
          <w:trHeight w:val="147"/>
        </w:trPr>
        <w:tc>
          <w:tcPr>
            <w:tcW w:w="5000" w:type="pct"/>
          </w:tcPr>
          <w:p w14:paraId="4D57D3DF" w14:textId="77777777" w:rsidR="00482EAC" w:rsidRPr="00A76652" w:rsidRDefault="00482EAC" w:rsidP="00151EA9">
            <w:pPr>
              <w:rPr>
                <w:rFonts w:cs="Arial"/>
                <w:bCs/>
              </w:rPr>
            </w:pPr>
            <w:r w:rsidRPr="00A76652">
              <w:rPr>
                <w:rFonts w:cs="Arial"/>
                <w:bCs/>
              </w:rPr>
              <w:t xml:space="preserve">Actively oppose all discriminatory practices in relation to your work </w:t>
            </w:r>
            <w:r>
              <w:rPr>
                <w:rFonts w:cs="Arial"/>
                <w:bCs/>
              </w:rPr>
              <w:t>c</w:t>
            </w:r>
            <w:r w:rsidRPr="00A76652">
              <w:rPr>
                <w:rFonts w:cs="Arial"/>
                <w:bCs/>
              </w:rPr>
              <w:t>olleagues</w:t>
            </w:r>
            <w:r>
              <w:rPr>
                <w:rFonts w:cs="Arial"/>
                <w:bCs/>
              </w:rPr>
              <w:t xml:space="preserve"> </w:t>
            </w:r>
            <w:r w:rsidRPr="00A76652">
              <w:rPr>
                <w:rFonts w:cs="Arial"/>
                <w:bCs/>
              </w:rPr>
              <w:t>/</w:t>
            </w:r>
            <w:r>
              <w:rPr>
                <w:rFonts w:cs="Arial"/>
                <w:bCs/>
              </w:rPr>
              <w:t xml:space="preserve"> </w:t>
            </w:r>
            <w:r w:rsidRPr="00A76652">
              <w:rPr>
                <w:rFonts w:cs="Arial"/>
                <w:bCs/>
              </w:rPr>
              <w:t>children</w:t>
            </w:r>
            <w:r>
              <w:rPr>
                <w:rFonts w:cs="Arial"/>
                <w:bCs/>
              </w:rPr>
              <w:t xml:space="preserve"> </w:t>
            </w:r>
            <w:r w:rsidRPr="00A76652">
              <w:rPr>
                <w:rFonts w:cs="Arial"/>
                <w:bCs/>
              </w:rPr>
              <w:t>/</w:t>
            </w:r>
            <w:r>
              <w:rPr>
                <w:rFonts w:cs="Arial"/>
                <w:bCs/>
              </w:rPr>
              <w:t xml:space="preserve"> </w:t>
            </w:r>
            <w:r w:rsidRPr="00A76652">
              <w:rPr>
                <w:rFonts w:cs="Arial"/>
                <w:bCs/>
              </w:rPr>
              <w:t>young people</w:t>
            </w:r>
            <w:r>
              <w:rPr>
                <w:rFonts w:cs="Arial"/>
                <w:bCs/>
              </w:rPr>
              <w:t xml:space="preserve"> </w:t>
            </w:r>
            <w:r w:rsidRPr="00A76652">
              <w:rPr>
                <w:rFonts w:cs="Arial"/>
                <w:bCs/>
              </w:rPr>
              <w:t>/</w:t>
            </w:r>
            <w:r>
              <w:rPr>
                <w:rFonts w:cs="Arial"/>
                <w:bCs/>
              </w:rPr>
              <w:t xml:space="preserve"> </w:t>
            </w:r>
            <w:r w:rsidRPr="00A76652">
              <w:rPr>
                <w:rFonts w:cs="Arial"/>
                <w:bCs/>
              </w:rPr>
              <w:t>families whether based on religion, race, disability, gender or sexual orientation.</w:t>
            </w:r>
          </w:p>
          <w:p w14:paraId="3D67EB1A" w14:textId="77777777" w:rsidR="00482EAC" w:rsidRPr="00A76652" w:rsidRDefault="00482EAC" w:rsidP="00151EA9">
            <w:pPr>
              <w:rPr>
                <w:rFonts w:cs="Arial"/>
                <w:bCs/>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482EAC" w14:paraId="48473A5B" w14:textId="77777777" w:rsidTr="004B21CB">
        <w:trPr>
          <w:trHeight w:val="20"/>
        </w:trPr>
        <w:tc>
          <w:tcPr>
            <w:tcW w:w="6516" w:type="dxa"/>
          </w:tcPr>
          <w:p w14:paraId="1C68311F" w14:textId="77777777" w:rsidR="00482EAC" w:rsidRPr="00482EAC" w:rsidRDefault="00482EAC" w:rsidP="00482EAC">
            <w:pPr>
              <w:rPr>
                <w:rFonts w:cs="Arial"/>
                <w:bCs/>
              </w:rPr>
            </w:pPr>
            <w:r w:rsidRPr="00482EAC">
              <w:rPr>
                <w:rFonts w:cs="Arial"/>
                <w:bCs/>
              </w:rPr>
              <w:t>Ability to communicate with others at a variety of different levels.</w:t>
            </w:r>
          </w:p>
          <w:p w14:paraId="64313386" w14:textId="77777777" w:rsidR="00482EAC" w:rsidRPr="00482EAC" w:rsidRDefault="00482EAC" w:rsidP="00482EAC">
            <w:pPr>
              <w:rPr>
                <w:rFonts w:cs="Arial"/>
                <w:bCs/>
              </w:rPr>
            </w:pPr>
          </w:p>
          <w:p w14:paraId="4E927D89" w14:textId="77777777" w:rsidR="00482EAC" w:rsidRPr="00482EAC" w:rsidRDefault="00482EAC" w:rsidP="00482EAC">
            <w:pPr>
              <w:rPr>
                <w:rFonts w:cs="Arial"/>
                <w:bCs/>
              </w:rPr>
            </w:pPr>
            <w:r w:rsidRPr="00482EAC">
              <w:rPr>
                <w:rFonts w:cs="Arial"/>
                <w:bCs/>
              </w:rPr>
              <w:t>Ability to make sound judgements under pressure.</w:t>
            </w:r>
          </w:p>
          <w:p w14:paraId="64E6D326" w14:textId="77777777" w:rsidR="00482EAC" w:rsidRPr="00482EAC" w:rsidRDefault="00482EAC" w:rsidP="00482EAC">
            <w:pPr>
              <w:rPr>
                <w:rFonts w:cs="Arial"/>
                <w:bCs/>
              </w:rPr>
            </w:pPr>
          </w:p>
          <w:p w14:paraId="063F459B" w14:textId="77777777" w:rsidR="00482EAC" w:rsidRPr="00482EAC" w:rsidRDefault="00482EAC" w:rsidP="00482EAC">
            <w:pPr>
              <w:rPr>
                <w:rFonts w:cs="Arial"/>
                <w:bCs/>
              </w:rPr>
            </w:pPr>
            <w:r w:rsidRPr="00482EAC">
              <w:rPr>
                <w:rFonts w:cs="Arial"/>
                <w:bCs/>
              </w:rPr>
              <w:t>Able to remain calm in stressful situations, dealing with and managing conflict.</w:t>
            </w:r>
          </w:p>
          <w:p w14:paraId="445DF4E5" w14:textId="77777777" w:rsidR="00482EAC" w:rsidRPr="00482EAC" w:rsidRDefault="00482EAC" w:rsidP="00482EAC">
            <w:pPr>
              <w:rPr>
                <w:rFonts w:cs="Arial"/>
                <w:bCs/>
              </w:rPr>
            </w:pPr>
          </w:p>
          <w:p w14:paraId="6388C7C3" w14:textId="77777777" w:rsidR="00482EAC" w:rsidRPr="00482EAC" w:rsidRDefault="00482EAC" w:rsidP="00482EAC">
            <w:pPr>
              <w:rPr>
                <w:rFonts w:cs="Arial"/>
                <w:bCs/>
              </w:rPr>
            </w:pPr>
            <w:r w:rsidRPr="00482EAC">
              <w:rPr>
                <w:rFonts w:cs="Arial"/>
                <w:bCs/>
              </w:rPr>
              <w:t>Good observational skills.</w:t>
            </w:r>
          </w:p>
          <w:p w14:paraId="11646420" w14:textId="77777777" w:rsidR="00482EAC" w:rsidRPr="00482EAC" w:rsidRDefault="00482EAC" w:rsidP="00482EAC">
            <w:pPr>
              <w:rPr>
                <w:rFonts w:cs="Arial"/>
                <w:bCs/>
              </w:rPr>
            </w:pPr>
          </w:p>
          <w:p w14:paraId="5361E2C3" w14:textId="77777777" w:rsidR="00482EAC" w:rsidRPr="00482EAC" w:rsidRDefault="00482EAC" w:rsidP="00482EAC">
            <w:pPr>
              <w:rPr>
                <w:rFonts w:cs="Arial"/>
                <w:bCs/>
              </w:rPr>
            </w:pPr>
            <w:r w:rsidRPr="00482EAC">
              <w:rPr>
                <w:rFonts w:cs="Arial"/>
                <w:bCs/>
              </w:rPr>
              <w:t>Ability to use tact and treat personal information confidentially.</w:t>
            </w:r>
          </w:p>
          <w:p w14:paraId="6D452316" w14:textId="77777777" w:rsidR="00482EAC" w:rsidRPr="00482EAC" w:rsidRDefault="00482EAC" w:rsidP="00482EAC">
            <w:pPr>
              <w:rPr>
                <w:rFonts w:cs="Arial"/>
                <w:bCs/>
              </w:rPr>
            </w:pPr>
          </w:p>
          <w:p w14:paraId="105FF171" w14:textId="77777777" w:rsidR="00482EAC" w:rsidRPr="00482EAC" w:rsidRDefault="00482EAC" w:rsidP="00482EAC">
            <w:pPr>
              <w:rPr>
                <w:rFonts w:cs="Arial"/>
                <w:bCs/>
              </w:rPr>
            </w:pPr>
            <w:r w:rsidRPr="00482EAC">
              <w:rPr>
                <w:rFonts w:cs="Arial"/>
                <w:bCs/>
              </w:rPr>
              <w:t>Ability to offer flexible and pragmatic approaches to problem solving.</w:t>
            </w:r>
          </w:p>
          <w:p w14:paraId="4BBE25A3" w14:textId="77777777" w:rsidR="00482EAC" w:rsidRPr="00482EAC" w:rsidRDefault="00482EAC" w:rsidP="00482EAC">
            <w:pPr>
              <w:rPr>
                <w:rFonts w:cs="Arial"/>
                <w:bCs/>
              </w:rPr>
            </w:pPr>
          </w:p>
          <w:p w14:paraId="58B6B0C9" w14:textId="77777777" w:rsidR="00482EAC" w:rsidRPr="00482EAC" w:rsidRDefault="00482EAC" w:rsidP="00482EAC">
            <w:pPr>
              <w:rPr>
                <w:rFonts w:cs="Arial"/>
                <w:bCs/>
              </w:rPr>
            </w:pPr>
            <w:r w:rsidRPr="00482EAC">
              <w:rPr>
                <w:rFonts w:cs="Arial"/>
                <w:bCs/>
              </w:rPr>
              <w:t>Ability to manage own work and time and meet required timescales.</w:t>
            </w:r>
          </w:p>
          <w:p w14:paraId="73A8EF4D" w14:textId="77777777" w:rsidR="00482EAC" w:rsidRPr="00482EAC" w:rsidRDefault="00482EAC" w:rsidP="00482EAC">
            <w:pPr>
              <w:rPr>
                <w:rFonts w:cs="Arial"/>
                <w:bCs/>
              </w:rPr>
            </w:pPr>
          </w:p>
          <w:p w14:paraId="75805126" w14:textId="520AF49C" w:rsidR="00B85310" w:rsidRPr="00482EAC" w:rsidRDefault="00482EAC" w:rsidP="008129F4">
            <w:pPr>
              <w:rPr>
                <w:rFonts w:cs="Arial"/>
                <w:bCs/>
              </w:rPr>
            </w:pPr>
            <w:r w:rsidRPr="00482EAC">
              <w:rPr>
                <w:rFonts w:cs="Arial"/>
                <w:bCs/>
              </w:rPr>
              <w:t>Strong commitment to equality and diversity in the operation and delivery of public services.</w:t>
            </w:r>
          </w:p>
          <w:p w14:paraId="4B69E1A5" w14:textId="46C10241" w:rsidR="00B85310" w:rsidRPr="00482EAC" w:rsidRDefault="00B85310" w:rsidP="008129F4">
            <w:pPr>
              <w:rPr>
                <w:rFonts w:cs="Arial"/>
                <w:bCs/>
              </w:rPr>
            </w:pPr>
          </w:p>
        </w:tc>
        <w:tc>
          <w:tcPr>
            <w:tcW w:w="1607" w:type="dxa"/>
          </w:tcPr>
          <w:p w14:paraId="3455E6CC" w14:textId="77777777" w:rsidR="00B85310" w:rsidRDefault="00482EAC" w:rsidP="004E7328">
            <w:pPr>
              <w:jc w:val="center"/>
              <w:rPr>
                <w:rFonts w:ascii="Wingdings" w:eastAsia="Wingdings" w:hAnsi="Wingdings" w:cs="Wingdings"/>
                <w:b/>
              </w:rPr>
            </w:pPr>
            <w:r>
              <w:rPr>
                <w:rFonts w:ascii="Wingdings" w:eastAsia="Wingdings" w:hAnsi="Wingdings" w:cs="Wingdings"/>
                <w:b/>
              </w:rPr>
              <w:t>ü</w:t>
            </w:r>
          </w:p>
          <w:p w14:paraId="04B49802" w14:textId="77777777" w:rsidR="00482EAC" w:rsidRDefault="00482EAC" w:rsidP="004E7328">
            <w:pPr>
              <w:jc w:val="center"/>
              <w:rPr>
                <w:rFonts w:ascii="Wingdings" w:eastAsia="Wingdings" w:hAnsi="Wingdings" w:cs="Wingdings"/>
                <w:b/>
              </w:rPr>
            </w:pPr>
          </w:p>
          <w:p w14:paraId="4D49581C" w14:textId="77777777" w:rsidR="00482EAC" w:rsidRDefault="00482EAC" w:rsidP="004E7328">
            <w:pPr>
              <w:jc w:val="center"/>
              <w:rPr>
                <w:rFonts w:ascii="Wingdings" w:eastAsia="Wingdings" w:hAnsi="Wingdings" w:cs="Wingdings"/>
                <w:b/>
              </w:rPr>
            </w:pPr>
          </w:p>
          <w:p w14:paraId="6E903254"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4ED6C740" w14:textId="77777777" w:rsidR="00482EAC" w:rsidRDefault="00482EAC" w:rsidP="004E7328">
            <w:pPr>
              <w:jc w:val="center"/>
              <w:rPr>
                <w:rFonts w:ascii="Wingdings" w:eastAsia="Wingdings" w:hAnsi="Wingdings" w:cs="Wingdings"/>
                <w:b/>
              </w:rPr>
            </w:pPr>
          </w:p>
          <w:p w14:paraId="4DFD863A"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094F73BB" w14:textId="77777777" w:rsidR="00482EAC" w:rsidRDefault="00482EAC" w:rsidP="004E7328">
            <w:pPr>
              <w:jc w:val="center"/>
              <w:rPr>
                <w:rFonts w:ascii="Wingdings" w:eastAsia="Wingdings" w:hAnsi="Wingdings" w:cs="Wingdings"/>
                <w:b/>
              </w:rPr>
            </w:pPr>
          </w:p>
          <w:p w14:paraId="482D533F" w14:textId="77777777" w:rsidR="00482EAC" w:rsidRDefault="00482EAC" w:rsidP="004E7328">
            <w:pPr>
              <w:jc w:val="center"/>
              <w:rPr>
                <w:rFonts w:ascii="Wingdings" w:eastAsia="Wingdings" w:hAnsi="Wingdings" w:cs="Wingdings"/>
                <w:b/>
              </w:rPr>
            </w:pPr>
          </w:p>
          <w:p w14:paraId="736B0DEB"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7F995C02" w14:textId="77777777" w:rsidR="00482EAC" w:rsidRDefault="00482EAC" w:rsidP="004E7328">
            <w:pPr>
              <w:jc w:val="center"/>
              <w:rPr>
                <w:rFonts w:ascii="Wingdings" w:eastAsia="Wingdings" w:hAnsi="Wingdings" w:cs="Wingdings"/>
                <w:b/>
              </w:rPr>
            </w:pPr>
          </w:p>
          <w:p w14:paraId="75714AE5" w14:textId="77777777" w:rsidR="00482EAC" w:rsidRDefault="00482EAC" w:rsidP="004E7328">
            <w:pPr>
              <w:jc w:val="center"/>
              <w:rPr>
                <w:rFonts w:ascii="Wingdings" w:eastAsia="Wingdings" w:hAnsi="Wingdings" w:cs="Wingdings"/>
                <w:b/>
              </w:rPr>
            </w:pPr>
          </w:p>
          <w:p w14:paraId="1DFCAD84"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761465EB" w14:textId="77777777" w:rsidR="00482EAC" w:rsidRDefault="00482EAC" w:rsidP="004E7328">
            <w:pPr>
              <w:jc w:val="center"/>
              <w:rPr>
                <w:rFonts w:ascii="Wingdings" w:eastAsia="Wingdings" w:hAnsi="Wingdings" w:cs="Wingdings"/>
                <w:b/>
              </w:rPr>
            </w:pPr>
          </w:p>
          <w:p w14:paraId="418DC1E6" w14:textId="77777777" w:rsidR="00482EAC" w:rsidRDefault="00482EAC" w:rsidP="004E7328">
            <w:pPr>
              <w:jc w:val="center"/>
              <w:rPr>
                <w:rFonts w:ascii="Wingdings" w:eastAsia="Wingdings" w:hAnsi="Wingdings" w:cs="Wingdings"/>
                <w:b/>
              </w:rPr>
            </w:pPr>
          </w:p>
          <w:p w14:paraId="6E25EAB2"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69CC01CF" w14:textId="77777777" w:rsidR="00482EAC" w:rsidRDefault="00482EAC" w:rsidP="004E7328">
            <w:pPr>
              <w:jc w:val="center"/>
              <w:rPr>
                <w:rFonts w:ascii="Wingdings" w:eastAsia="Wingdings" w:hAnsi="Wingdings" w:cs="Wingdings"/>
                <w:b/>
              </w:rPr>
            </w:pPr>
          </w:p>
          <w:p w14:paraId="6A723842" w14:textId="77777777" w:rsidR="00482EAC" w:rsidRDefault="00482EAC" w:rsidP="004E7328">
            <w:pPr>
              <w:jc w:val="center"/>
              <w:rPr>
                <w:rFonts w:ascii="Wingdings" w:eastAsia="Wingdings" w:hAnsi="Wingdings" w:cs="Wingdings"/>
                <w:b/>
              </w:rPr>
            </w:pPr>
          </w:p>
          <w:p w14:paraId="3F3C2841"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32BA4B3F" w14:textId="77777777" w:rsidR="00482EAC" w:rsidRDefault="00482EAC" w:rsidP="004E7328">
            <w:pPr>
              <w:jc w:val="center"/>
              <w:rPr>
                <w:rFonts w:ascii="Wingdings" w:eastAsia="Wingdings" w:hAnsi="Wingdings" w:cs="Wingdings"/>
                <w:b/>
              </w:rPr>
            </w:pPr>
          </w:p>
          <w:p w14:paraId="13A80FD6" w14:textId="77777777" w:rsidR="00482EAC" w:rsidRDefault="00482EAC" w:rsidP="004E7328">
            <w:pPr>
              <w:jc w:val="center"/>
              <w:rPr>
                <w:rFonts w:ascii="Wingdings" w:eastAsia="Wingdings" w:hAnsi="Wingdings" w:cs="Wingdings"/>
                <w:b/>
              </w:rPr>
            </w:pPr>
          </w:p>
          <w:p w14:paraId="38024C5C" w14:textId="31743466" w:rsidR="00482EAC" w:rsidRPr="00482EAC" w:rsidRDefault="00482EAC" w:rsidP="004E7328">
            <w:pPr>
              <w:jc w:val="center"/>
              <w:rPr>
                <w:rFonts w:cs="Arial"/>
                <w:bCs/>
              </w:rPr>
            </w:pPr>
            <w:r>
              <w:rPr>
                <w:rFonts w:ascii="Wingdings" w:eastAsia="Wingdings" w:hAnsi="Wingdings" w:cs="Wingdings"/>
                <w:b/>
              </w:rPr>
              <w:t>ü</w:t>
            </w:r>
          </w:p>
        </w:tc>
        <w:tc>
          <w:tcPr>
            <w:tcW w:w="1505" w:type="dxa"/>
          </w:tcPr>
          <w:p w14:paraId="4B3841F5" w14:textId="77777777" w:rsidR="00B85310" w:rsidRPr="00482EAC" w:rsidRDefault="00B85310" w:rsidP="004E7328">
            <w:pPr>
              <w:jc w:val="center"/>
              <w:rPr>
                <w:rFonts w:cs="Arial"/>
                <w:bCs/>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482EAC" w14:paraId="1AA6466F" w14:textId="77777777" w:rsidTr="004B21CB">
        <w:trPr>
          <w:trHeight w:val="20"/>
        </w:trPr>
        <w:tc>
          <w:tcPr>
            <w:tcW w:w="6516" w:type="dxa"/>
          </w:tcPr>
          <w:p w14:paraId="6E85BF99" w14:textId="77777777" w:rsidR="00482EAC" w:rsidRPr="00482EAC" w:rsidRDefault="00482EAC" w:rsidP="00482EAC">
            <w:pPr>
              <w:rPr>
                <w:rFonts w:cs="Arial"/>
                <w:bCs/>
              </w:rPr>
            </w:pPr>
            <w:r w:rsidRPr="00482EAC">
              <w:rPr>
                <w:rFonts w:cs="Arial"/>
                <w:bCs/>
              </w:rPr>
              <w:t>Relevant experience in an environment providing services for children and young people, and their families.</w:t>
            </w:r>
          </w:p>
          <w:p w14:paraId="1C14476C" w14:textId="77777777" w:rsidR="00482EAC" w:rsidRPr="00482EAC" w:rsidRDefault="00482EAC" w:rsidP="00482EAC">
            <w:pPr>
              <w:rPr>
                <w:rFonts w:cs="Arial"/>
                <w:bCs/>
              </w:rPr>
            </w:pPr>
          </w:p>
          <w:p w14:paraId="5104B102" w14:textId="77777777" w:rsidR="00482EAC" w:rsidRPr="00482EAC" w:rsidRDefault="00482EAC" w:rsidP="00482EAC">
            <w:pPr>
              <w:rPr>
                <w:rFonts w:cs="Arial"/>
                <w:bCs/>
              </w:rPr>
            </w:pPr>
            <w:r w:rsidRPr="00482EAC">
              <w:rPr>
                <w:rFonts w:cs="Arial"/>
                <w:bCs/>
              </w:rPr>
              <w:t>Experience of working alone in people’s/family homes.</w:t>
            </w:r>
          </w:p>
          <w:p w14:paraId="3C076B19" w14:textId="77777777" w:rsidR="00482EAC" w:rsidRPr="00482EAC" w:rsidRDefault="00482EAC" w:rsidP="00482EAC">
            <w:pPr>
              <w:rPr>
                <w:rFonts w:cs="Arial"/>
                <w:bCs/>
              </w:rPr>
            </w:pPr>
          </w:p>
          <w:p w14:paraId="03A481F7" w14:textId="77777777" w:rsidR="00482EAC" w:rsidRPr="00482EAC" w:rsidRDefault="00482EAC" w:rsidP="00482EAC">
            <w:pPr>
              <w:rPr>
                <w:rFonts w:cs="Arial"/>
                <w:bCs/>
              </w:rPr>
            </w:pPr>
            <w:r w:rsidRPr="00482EAC">
              <w:rPr>
                <w:rFonts w:cs="Arial"/>
                <w:bCs/>
              </w:rPr>
              <w:t>Sound knowledge of child development (birth-19), and factors which impede overall development.</w:t>
            </w:r>
          </w:p>
          <w:p w14:paraId="591A9913" w14:textId="77777777" w:rsidR="00482EAC" w:rsidRPr="00482EAC" w:rsidRDefault="00482EAC" w:rsidP="00482EAC">
            <w:pPr>
              <w:rPr>
                <w:rFonts w:cs="Arial"/>
                <w:bCs/>
              </w:rPr>
            </w:pPr>
          </w:p>
          <w:p w14:paraId="6C6F5E84" w14:textId="77777777" w:rsidR="00482EAC" w:rsidRPr="00482EAC" w:rsidRDefault="00482EAC" w:rsidP="00482EAC">
            <w:pPr>
              <w:rPr>
                <w:rFonts w:cs="Arial"/>
                <w:bCs/>
              </w:rPr>
            </w:pPr>
            <w:r w:rsidRPr="00482EAC">
              <w:rPr>
                <w:rFonts w:cs="Arial"/>
                <w:bCs/>
              </w:rPr>
              <w:t>Experience of working in a community setting with children and young and families.</w:t>
            </w:r>
          </w:p>
          <w:p w14:paraId="0789EE62" w14:textId="77777777" w:rsidR="00482EAC" w:rsidRPr="00482EAC" w:rsidRDefault="00482EAC" w:rsidP="00482EAC">
            <w:pPr>
              <w:rPr>
                <w:rFonts w:cs="Arial"/>
                <w:bCs/>
              </w:rPr>
            </w:pPr>
          </w:p>
          <w:p w14:paraId="518AE5F7" w14:textId="77777777" w:rsidR="00482EAC" w:rsidRPr="00482EAC" w:rsidRDefault="00482EAC" w:rsidP="00482EAC">
            <w:pPr>
              <w:rPr>
                <w:rFonts w:cs="Arial"/>
                <w:bCs/>
              </w:rPr>
            </w:pPr>
            <w:r w:rsidRPr="00482EAC">
              <w:rPr>
                <w:rFonts w:cs="Arial"/>
                <w:bCs/>
              </w:rPr>
              <w:t>Experience of working with children and families with more complex needs i.e. mental health.</w:t>
            </w:r>
          </w:p>
          <w:p w14:paraId="58A50FB1" w14:textId="77777777" w:rsidR="00482EAC" w:rsidRPr="00482EAC" w:rsidRDefault="00482EAC" w:rsidP="00482EAC">
            <w:pPr>
              <w:rPr>
                <w:rFonts w:cs="Arial"/>
                <w:bCs/>
              </w:rPr>
            </w:pPr>
          </w:p>
          <w:p w14:paraId="4F57E6C5" w14:textId="77777777" w:rsidR="00482EAC" w:rsidRPr="00482EAC" w:rsidRDefault="00482EAC" w:rsidP="00482EAC">
            <w:pPr>
              <w:rPr>
                <w:rFonts w:cs="Arial"/>
                <w:bCs/>
              </w:rPr>
            </w:pPr>
            <w:r w:rsidRPr="00482EAC">
              <w:rPr>
                <w:rFonts w:cs="Arial"/>
                <w:bCs/>
              </w:rPr>
              <w:t>Experience of collaborative planning, adapting and implementing evidence-based interventions intended to achieve positive outcomes.</w:t>
            </w:r>
          </w:p>
          <w:p w14:paraId="7A3CFBDD" w14:textId="77777777" w:rsidR="00482EAC" w:rsidRPr="00482EAC" w:rsidRDefault="00482EAC" w:rsidP="00482EAC">
            <w:pPr>
              <w:rPr>
                <w:rFonts w:cs="Arial"/>
                <w:bCs/>
              </w:rPr>
            </w:pPr>
          </w:p>
          <w:p w14:paraId="1097477F" w14:textId="77777777" w:rsidR="00482EAC" w:rsidRPr="00482EAC" w:rsidRDefault="00482EAC" w:rsidP="00482EAC">
            <w:pPr>
              <w:rPr>
                <w:rFonts w:cs="Arial"/>
                <w:bCs/>
              </w:rPr>
            </w:pPr>
            <w:r w:rsidRPr="00482EAC">
              <w:rPr>
                <w:rFonts w:cs="Arial"/>
                <w:bCs/>
              </w:rPr>
              <w:t>Tenacious and creative engagement skills with children, young people and families leading to positive change.</w:t>
            </w:r>
          </w:p>
          <w:p w14:paraId="169E9081" w14:textId="77777777" w:rsidR="00482EAC" w:rsidRPr="00482EAC" w:rsidRDefault="00482EAC" w:rsidP="00482EAC">
            <w:pPr>
              <w:rPr>
                <w:rFonts w:cs="Arial"/>
                <w:bCs/>
              </w:rPr>
            </w:pPr>
          </w:p>
          <w:p w14:paraId="5C1A75A2" w14:textId="77777777" w:rsidR="00482EAC" w:rsidRPr="00482EAC" w:rsidRDefault="00482EAC" w:rsidP="00482EAC">
            <w:pPr>
              <w:rPr>
                <w:rFonts w:cs="Arial"/>
                <w:bCs/>
              </w:rPr>
            </w:pPr>
            <w:r w:rsidRPr="00482EAC">
              <w:rPr>
                <w:rFonts w:cs="Arial"/>
                <w:bCs/>
              </w:rPr>
              <w:t>Experience of working intensively with children and their families experiencing crises/presenting high level of needs using a strengths-based approach.</w:t>
            </w:r>
          </w:p>
          <w:p w14:paraId="7E1FC0B5" w14:textId="77777777" w:rsidR="00482EAC" w:rsidRPr="00482EAC" w:rsidRDefault="00482EAC" w:rsidP="00482EAC">
            <w:pPr>
              <w:rPr>
                <w:rFonts w:cs="Arial"/>
                <w:bCs/>
              </w:rPr>
            </w:pPr>
          </w:p>
          <w:p w14:paraId="2330DF6F" w14:textId="77777777" w:rsidR="00482EAC" w:rsidRPr="00482EAC" w:rsidRDefault="00482EAC" w:rsidP="00482EAC">
            <w:pPr>
              <w:rPr>
                <w:rFonts w:cs="Arial"/>
                <w:bCs/>
              </w:rPr>
            </w:pPr>
            <w:r w:rsidRPr="00482EAC">
              <w:rPr>
                <w:rFonts w:cs="Arial"/>
                <w:bCs/>
              </w:rPr>
              <w:t>Good knowledge of services for children and young people, provided by the department and other agencies.</w:t>
            </w:r>
          </w:p>
          <w:p w14:paraId="24F86C95" w14:textId="77777777" w:rsidR="00482EAC" w:rsidRPr="00482EAC" w:rsidRDefault="00482EAC" w:rsidP="00482EAC">
            <w:pPr>
              <w:rPr>
                <w:rFonts w:cs="Arial"/>
                <w:bCs/>
              </w:rPr>
            </w:pPr>
          </w:p>
          <w:p w14:paraId="15923DBC" w14:textId="77777777" w:rsidR="00B85310" w:rsidRDefault="00482EAC" w:rsidP="008129F4">
            <w:pPr>
              <w:rPr>
                <w:rFonts w:cs="Arial"/>
                <w:bCs/>
              </w:rPr>
            </w:pPr>
            <w:r w:rsidRPr="00482EAC">
              <w:rPr>
                <w:rFonts w:cs="Arial"/>
                <w:bCs/>
              </w:rPr>
              <w:t>Effective ICT skills and the ability to electronically record work done and its impact.</w:t>
            </w:r>
          </w:p>
          <w:p w14:paraId="51717ECC" w14:textId="1144BA8E" w:rsidR="00FC4894" w:rsidRPr="00482EAC" w:rsidRDefault="00FC4894" w:rsidP="008129F4">
            <w:pPr>
              <w:rPr>
                <w:rFonts w:cs="Arial"/>
                <w:bCs/>
              </w:rPr>
            </w:pPr>
          </w:p>
        </w:tc>
        <w:tc>
          <w:tcPr>
            <w:tcW w:w="1607" w:type="dxa"/>
          </w:tcPr>
          <w:p w14:paraId="7C216D0A" w14:textId="77777777" w:rsidR="00B85310" w:rsidRDefault="00482EAC" w:rsidP="004E7328">
            <w:pPr>
              <w:jc w:val="center"/>
              <w:rPr>
                <w:rFonts w:ascii="Wingdings" w:eastAsia="Wingdings" w:hAnsi="Wingdings" w:cs="Wingdings"/>
                <w:b/>
              </w:rPr>
            </w:pPr>
            <w:r>
              <w:rPr>
                <w:rFonts w:ascii="Wingdings" w:eastAsia="Wingdings" w:hAnsi="Wingdings" w:cs="Wingdings"/>
                <w:b/>
              </w:rPr>
              <w:lastRenderedPageBreak/>
              <w:t>ü</w:t>
            </w:r>
          </w:p>
          <w:p w14:paraId="0B398FFB" w14:textId="77777777" w:rsidR="00482EAC" w:rsidRDefault="00482EAC" w:rsidP="004E7328">
            <w:pPr>
              <w:jc w:val="center"/>
              <w:rPr>
                <w:rFonts w:ascii="Wingdings" w:eastAsia="Wingdings" w:hAnsi="Wingdings" w:cs="Wingdings"/>
                <w:b/>
              </w:rPr>
            </w:pPr>
          </w:p>
          <w:p w14:paraId="74761789" w14:textId="77777777" w:rsidR="00482EAC" w:rsidRDefault="00482EAC" w:rsidP="004E7328">
            <w:pPr>
              <w:jc w:val="center"/>
              <w:rPr>
                <w:rFonts w:ascii="Wingdings" w:eastAsia="Wingdings" w:hAnsi="Wingdings" w:cs="Wingdings"/>
                <w:b/>
              </w:rPr>
            </w:pPr>
          </w:p>
          <w:p w14:paraId="17C6FCAA"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3A09A30C" w14:textId="77777777" w:rsidR="00482EAC" w:rsidRDefault="00482EAC" w:rsidP="004E7328">
            <w:pPr>
              <w:jc w:val="center"/>
              <w:rPr>
                <w:rFonts w:ascii="Wingdings" w:eastAsia="Wingdings" w:hAnsi="Wingdings" w:cs="Wingdings"/>
                <w:b/>
              </w:rPr>
            </w:pPr>
          </w:p>
          <w:p w14:paraId="66D62C00" w14:textId="4162EDBE" w:rsidR="00482EAC" w:rsidRDefault="00482EAC" w:rsidP="004E7328">
            <w:pPr>
              <w:jc w:val="center"/>
              <w:rPr>
                <w:rFonts w:ascii="Wingdings" w:eastAsia="Wingdings" w:hAnsi="Wingdings" w:cs="Wingdings"/>
                <w:b/>
              </w:rPr>
            </w:pPr>
            <w:r>
              <w:rPr>
                <w:rFonts w:ascii="Wingdings" w:eastAsia="Wingdings" w:hAnsi="Wingdings" w:cs="Wingdings"/>
                <w:b/>
              </w:rPr>
              <w:t>ü</w:t>
            </w:r>
          </w:p>
          <w:p w14:paraId="4C7520CE" w14:textId="77777777" w:rsidR="00482EAC" w:rsidRDefault="00482EAC" w:rsidP="004E7328">
            <w:pPr>
              <w:jc w:val="center"/>
              <w:rPr>
                <w:rFonts w:ascii="Wingdings" w:eastAsia="Wingdings" w:hAnsi="Wingdings" w:cs="Wingdings"/>
                <w:b/>
              </w:rPr>
            </w:pPr>
          </w:p>
          <w:p w14:paraId="56DAC2EF" w14:textId="77777777" w:rsidR="00482EAC" w:rsidRDefault="00482EAC" w:rsidP="004E7328">
            <w:pPr>
              <w:jc w:val="center"/>
              <w:rPr>
                <w:rFonts w:ascii="Wingdings" w:eastAsia="Wingdings" w:hAnsi="Wingdings" w:cs="Wingdings"/>
                <w:b/>
              </w:rPr>
            </w:pPr>
          </w:p>
          <w:p w14:paraId="27C70B84" w14:textId="77777777" w:rsidR="00482EAC" w:rsidRDefault="00482EAC" w:rsidP="004E7328">
            <w:pPr>
              <w:jc w:val="center"/>
              <w:rPr>
                <w:rFonts w:ascii="Wingdings" w:eastAsia="Wingdings" w:hAnsi="Wingdings" w:cs="Wingdings"/>
                <w:b/>
              </w:rPr>
            </w:pPr>
          </w:p>
          <w:p w14:paraId="2E220226" w14:textId="69B9324F" w:rsidR="00482EAC" w:rsidRDefault="00482EAC" w:rsidP="004E7328">
            <w:pPr>
              <w:jc w:val="center"/>
              <w:rPr>
                <w:rFonts w:ascii="Wingdings" w:eastAsia="Wingdings" w:hAnsi="Wingdings" w:cs="Wingdings"/>
                <w:b/>
              </w:rPr>
            </w:pPr>
            <w:r>
              <w:rPr>
                <w:rFonts w:ascii="Wingdings" w:eastAsia="Wingdings" w:hAnsi="Wingdings" w:cs="Wingdings"/>
                <w:b/>
              </w:rPr>
              <w:t>ü</w:t>
            </w:r>
          </w:p>
          <w:p w14:paraId="2CDB54A3" w14:textId="77777777" w:rsidR="00482EAC" w:rsidRDefault="00482EAC" w:rsidP="004E7328">
            <w:pPr>
              <w:jc w:val="center"/>
              <w:rPr>
                <w:rFonts w:ascii="Wingdings" w:eastAsia="Wingdings" w:hAnsi="Wingdings" w:cs="Wingdings"/>
                <w:b/>
              </w:rPr>
            </w:pPr>
          </w:p>
          <w:p w14:paraId="4CA28BB4" w14:textId="77777777" w:rsidR="00482EAC" w:rsidRDefault="00482EAC" w:rsidP="004E7328">
            <w:pPr>
              <w:jc w:val="center"/>
              <w:rPr>
                <w:rFonts w:ascii="Wingdings" w:eastAsia="Wingdings" w:hAnsi="Wingdings" w:cs="Wingdings"/>
                <w:b/>
              </w:rPr>
            </w:pPr>
          </w:p>
          <w:p w14:paraId="468D0B88" w14:textId="2C003EBE" w:rsidR="00482EAC" w:rsidRDefault="00482EAC" w:rsidP="004E7328">
            <w:pPr>
              <w:jc w:val="center"/>
              <w:rPr>
                <w:rFonts w:ascii="Wingdings" w:eastAsia="Wingdings" w:hAnsi="Wingdings" w:cs="Wingdings"/>
                <w:b/>
              </w:rPr>
            </w:pPr>
            <w:r>
              <w:rPr>
                <w:rFonts w:ascii="Wingdings" w:eastAsia="Wingdings" w:hAnsi="Wingdings" w:cs="Wingdings"/>
                <w:b/>
              </w:rPr>
              <w:t>ü</w:t>
            </w:r>
          </w:p>
          <w:p w14:paraId="15849CC8" w14:textId="77777777" w:rsidR="00482EAC" w:rsidRDefault="00482EAC" w:rsidP="004E7328">
            <w:pPr>
              <w:jc w:val="center"/>
              <w:rPr>
                <w:rFonts w:ascii="Wingdings" w:eastAsia="Wingdings" w:hAnsi="Wingdings" w:cs="Wingdings"/>
                <w:b/>
              </w:rPr>
            </w:pPr>
          </w:p>
          <w:p w14:paraId="0105AF46" w14:textId="77777777" w:rsidR="00482EAC" w:rsidRDefault="00482EAC" w:rsidP="004E7328">
            <w:pPr>
              <w:jc w:val="center"/>
              <w:rPr>
                <w:rFonts w:ascii="Wingdings" w:eastAsia="Wingdings" w:hAnsi="Wingdings" w:cs="Wingdings"/>
                <w:b/>
              </w:rPr>
            </w:pPr>
          </w:p>
          <w:p w14:paraId="76C3F1AA" w14:textId="561AF86C" w:rsidR="00482EAC" w:rsidRDefault="00482EAC" w:rsidP="004E7328">
            <w:pPr>
              <w:jc w:val="center"/>
              <w:rPr>
                <w:rFonts w:ascii="Wingdings" w:eastAsia="Wingdings" w:hAnsi="Wingdings" w:cs="Wingdings"/>
                <w:b/>
              </w:rPr>
            </w:pPr>
            <w:r>
              <w:rPr>
                <w:rFonts w:ascii="Wingdings" w:eastAsia="Wingdings" w:hAnsi="Wingdings" w:cs="Wingdings"/>
                <w:b/>
              </w:rPr>
              <w:t>ü</w:t>
            </w:r>
          </w:p>
          <w:p w14:paraId="5361431A" w14:textId="77777777" w:rsidR="00482EAC" w:rsidRDefault="00482EAC" w:rsidP="004E7328">
            <w:pPr>
              <w:jc w:val="center"/>
              <w:rPr>
                <w:rFonts w:cs="Arial"/>
                <w:bCs/>
              </w:rPr>
            </w:pPr>
          </w:p>
          <w:p w14:paraId="335B1227" w14:textId="77777777" w:rsidR="00482EAC" w:rsidRDefault="00482EAC" w:rsidP="004E7328">
            <w:pPr>
              <w:jc w:val="center"/>
              <w:rPr>
                <w:rFonts w:cs="Arial"/>
                <w:bCs/>
              </w:rPr>
            </w:pPr>
          </w:p>
          <w:p w14:paraId="32993B36" w14:textId="77777777" w:rsidR="00482EAC" w:rsidRDefault="00482EAC" w:rsidP="004E7328">
            <w:pPr>
              <w:jc w:val="center"/>
              <w:rPr>
                <w:rFonts w:cs="Arial"/>
                <w:bCs/>
              </w:rPr>
            </w:pPr>
          </w:p>
          <w:p w14:paraId="7C50BC5C"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64D1D04E" w14:textId="77777777" w:rsidR="00482EAC" w:rsidRDefault="00482EAC" w:rsidP="004E7328">
            <w:pPr>
              <w:jc w:val="center"/>
              <w:rPr>
                <w:rFonts w:ascii="Wingdings" w:eastAsia="Wingdings" w:hAnsi="Wingdings" w:cs="Wingdings"/>
                <w:b/>
              </w:rPr>
            </w:pPr>
          </w:p>
          <w:p w14:paraId="5A3E3A0E" w14:textId="77777777" w:rsidR="00482EAC" w:rsidRDefault="00482EAC" w:rsidP="004E7328">
            <w:pPr>
              <w:jc w:val="center"/>
              <w:rPr>
                <w:rFonts w:ascii="Wingdings" w:eastAsia="Wingdings" w:hAnsi="Wingdings" w:cs="Wingdings"/>
                <w:b/>
              </w:rPr>
            </w:pPr>
          </w:p>
          <w:p w14:paraId="7E36BD74" w14:textId="77777777" w:rsidR="00482EAC" w:rsidRDefault="00482EAC" w:rsidP="004E7328">
            <w:pPr>
              <w:jc w:val="center"/>
              <w:rPr>
                <w:rFonts w:ascii="Wingdings" w:eastAsia="Wingdings" w:hAnsi="Wingdings" w:cs="Wingdings"/>
                <w:b/>
              </w:rPr>
            </w:pPr>
            <w:r>
              <w:rPr>
                <w:rFonts w:ascii="Wingdings" w:eastAsia="Wingdings" w:hAnsi="Wingdings" w:cs="Wingdings"/>
                <w:b/>
              </w:rPr>
              <w:t>ü</w:t>
            </w:r>
          </w:p>
          <w:p w14:paraId="7B501670" w14:textId="77777777" w:rsidR="00482EAC" w:rsidRDefault="00482EAC" w:rsidP="004E7328">
            <w:pPr>
              <w:jc w:val="center"/>
              <w:rPr>
                <w:rFonts w:ascii="Wingdings" w:eastAsia="Wingdings" w:hAnsi="Wingdings" w:cs="Wingdings"/>
                <w:b/>
              </w:rPr>
            </w:pPr>
          </w:p>
          <w:p w14:paraId="3E0EFC4C" w14:textId="77777777" w:rsidR="00482EAC" w:rsidRDefault="00482EAC" w:rsidP="004E7328">
            <w:pPr>
              <w:jc w:val="center"/>
              <w:rPr>
                <w:rFonts w:ascii="Wingdings" w:eastAsia="Wingdings" w:hAnsi="Wingdings" w:cs="Wingdings"/>
                <w:b/>
              </w:rPr>
            </w:pPr>
          </w:p>
          <w:p w14:paraId="567FD857" w14:textId="77777777" w:rsidR="00482EAC" w:rsidRDefault="00482EAC" w:rsidP="004E7328">
            <w:pPr>
              <w:jc w:val="center"/>
              <w:rPr>
                <w:rFonts w:ascii="Wingdings" w:eastAsia="Wingdings" w:hAnsi="Wingdings" w:cs="Wingdings"/>
                <w:b/>
              </w:rPr>
            </w:pPr>
          </w:p>
          <w:p w14:paraId="0A1A316D" w14:textId="019B6D35" w:rsidR="00482EAC" w:rsidRPr="00482EAC" w:rsidRDefault="00482EAC" w:rsidP="004E7328">
            <w:pPr>
              <w:jc w:val="center"/>
              <w:rPr>
                <w:rFonts w:cs="Arial"/>
                <w:bCs/>
              </w:rPr>
            </w:pPr>
            <w:r>
              <w:rPr>
                <w:rFonts w:ascii="Wingdings" w:eastAsia="Wingdings" w:hAnsi="Wingdings" w:cs="Wingdings"/>
                <w:b/>
              </w:rPr>
              <w:t>ü</w:t>
            </w:r>
          </w:p>
        </w:tc>
        <w:tc>
          <w:tcPr>
            <w:tcW w:w="1505" w:type="dxa"/>
          </w:tcPr>
          <w:p w14:paraId="29E6E9DB" w14:textId="77777777" w:rsidR="00B85310" w:rsidRPr="00482EAC" w:rsidRDefault="00B85310" w:rsidP="004E7328">
            <w:pPr>
              <w:jc w:val="center"/>
              <w:rPr>
                <w:rFonts w:cs="Arial"/>
                <w:bCs/>
              </w:rPr>
            </w:pP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482EAC" w14:paraId="2A016D1F" w14:textId="77777777" w:rsidTr="004B21CB">
        <w:trPr>
          <w:trHeight w:val="20"/>
        </w:trPr>
        <w:tc>
          <w:tcPr>
            <w:tcW w:w="6516" w:type="dxa"/>
          </w:tcPr>
          <w:p w14:paraId="766C4122" w14:textId="77777777" w:rsidR="00EE465D" w:rsidRPr="00EE465D" w:rsidRDefault="00EE465D" w:rsidP="00EE465D">
            <w:pPr>
              <w:rPr>
                <w:rFonts w:cs="Arial"/>
                <w:bCs/>
              </w:rPr>
            </w:pPr>
            <w:r w:rsidRPr="00EE465D">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1733A450" w14:textId="77777777" w:rsidR="00482EAC" w:rsidRPr="00482EAC" w:rsidRDefault="00482EAC" w:rsidP="00482EAC">
            <w:pPr>
              <w:rPr>
                <w:rFonts w:cs="Arial"/>
                <w:bCs/>
              </w:rPr>
            </w:pPr>
          </w:p>
          <w:p w14:paraId="33334597" w14:textId="77777777" w:rsidR="00482EAC" w:rsidRPr="00482EAC" w:rsidRDefault="00482EAC" w:rsidP="00482EAC">
            <w:pPr>
              <w:rPr>
                <w:rFonts w:cs="Arial"/>
                <w:bCs/>
              </w:rPr>
            </w:pPr>
            <w:r w:rsidRPr="00482EAC">
              <w:rPr>
                <w:rFonts w:cs="Arial"/>
                <w:bCs/>
              </w:rPr>
              <w:t>Signs of Safety Training and Restorative Practice Training or willingness to undertake this training within the first year.</w:t>
            </w:r>
          </w:p>
          <w:p w14:paraId="510171FE" w14:textId="77777777" w:rsidR="00482EAC" w:rsidRPr="00482EAC" w:rsidRDefault="00482EAC" w:rsidP="00482EAC">
            <w:pPr>
              <w:rPr>
                <w:rFonts w:cs="Arial"/>
                <w:bCs/>
              </w:rPr>
            </w:pPr>
          </w:p>
          <w:p w14:paraId="4A2692EE" w14:textId="77777777" w:rsidR="00482EAC" w:rsidRPr="00482EAC" w:rsidRDefault="00482EAC" w:rsidP="00482EAC">
            <w:pPr>
              <w:rPr>
                <w:rFonts w:cs="Arial"/>
                <w:bCs/>
              </w:rPr>
            </w:pPr>
            <w:r w:rsidRPr="00482EAC">
              <w:rPr>
                <w:rFonts w:cs="Arial"/>
                <w:bCs/>
              </w:rPr>
              <w:t xml:space="preserve">Good standards of educational achievement (5 </w:t>
            </w:r>
          </w:p>
          <w:p w14:paraId="6931C927" w14:textId="521A9259" w:rsidR="00B85310" w:rsidRPr="00482EAC" w:rsidRDefault="00482EAC" w:rsidP="00B85310">
            <w:pPr>
              <w:rPr>
                <w:rFonts w:cs="Arial"/>
                <w:bCs/>
              </w:rPr>
            </w:pPr>
            <w:r w:rsidRPr="00482EAC">
              <w:rPr>
                <w:rFonts w:cs="Arial"/>
                <w:bCs/>
              </w:rPr>
              <w:t>GCSE passes or equivalent).</w:t>
            </w:r>
          </w:p>
          <w:p w14:paraId="18089208" w14:textId="3E15E653" w:rsidR="00B85310" w:rsidRPr="00482EAC" w:rsidRDefault="00B85310" w:rsidP="00B85310">
            <w:pPr>
              <w:rPr>
                <w:rFonts w:cs="Arial"/>
                <w:bCs/>
              </w:rPr>
            </w:pPr>
          </w:p>
        </w:tc>
        <w:tc>
          <w:tcPr>
            <w:tcW w:w="1607" w:type="dxa"/>
          </w:tcPr>
          <w:p w14:paraId="7F8B6973" w14:textId="77777777" w:rsidR="00B85310" w:rsidRDefault="00482EAC" w:rsidP="004E7328">
            <w:pPr>
              <w:jc w:val="center"/>
              <w:rPr>
                <w:rFonts w:ascii="Wingdings" w:eastAsia="Wingdings" w:hAnsi="Wingdings" w:cs="Wingdings"/>
                <w:b/>
              </w:rPr>
            </w:pPr>
            <w:r>
              <w:rPr>
                <w:rFonts w:ascii="Wingdings" w:eastAsia="Wingdings" w:hAnsi="Wingdings" w:cs="Wingdings"/>
                <w:b/>
              </w:rPr>
              <w:t>ü</w:t>
            </w:r>
          </w:p>
          <w:p w14:paraId="13388588" w14:textId="77777777" w:rsidR="00482EAC" w:rsidRDefault="00482EAC" w:rsidP="004E7328">
            <w:pPr>
              <w:jc w:val="center"/>
              <w:rPr>
                <w:rFonts w:ascii="Wingdings" w:eastAsia="Wingdings" w:hAnsi="Wingdings" w:cs="Wingdings"/>
                <w:b/>
              </w:rPr>
            </w:pPr>
          </w:p>
          <w:p w14:paraId="5C46D912" w14:textId="77777777" w:rsidR="00EE465D" w:rsidRDefault="00EE465D" w:rsidP="004E7328">
            <w:pPr>
              <w:jc w:val="center"/>
              <w:rPr>
                <w:rFonts w:ascii="Wingdings" w:eastAsia="Wingdings" w:hAnsi="Wingdings" w:cs="Wingdings"/>
                <w:b/>
              </w:rPr>
            </w:pPr>
          </w:p>
          <w:p w14:paraId="6B7AA893" w14:textId="77777777" w:rsidR="00EE465D" w:rsidRDefault="00EE465D" w:rsidP="004E7328">
            <w:pPr>
              <w:jc w:val="center"/>
              <w:rPr>
                <w:rFonts w:ascii="Wingdings" w:eastAsia="Wingdings" w:hAnsi="Wingdings" w:cs="Wingdings"/>
                <w:b/>
              </w:rPr>
            </w:pPr>
          </w:p>
          <w:p w14:paraId="715A94C8" w14:textId="77777777" w:rsidR="00EE465D" w:rsidRDefault="00EE465D" w:rsidP="004E7328">
            <w:pPr>
              <w:jc w:val="center"/>
              <w:rPr>
                <w:rFonts w:ascii="Wingdings" w:eastAsia="Wingdings" w:hAnsi="Wingdings" w:cs="Wingdings"/>
                <w:b/>
              </w:rPr>
            </w:pPr>
          </w:p>
          <w:p w14:paraId="217B699B" w14:textId="77777777" w:rsidR="00EE465D" w:rsidRDefault="00EE465D" w:rsidP="004E7328">
            <w:pPr>
              <w:jc w:val="center"/>
              <w:rPr>
                <w:rFonts w:ascii="Wingdings" w:eastAsia="Wingdings" w:hAnsi="Wingdings" w:cs="Wingdings"/>
                <w:b/>
              </w:rPr>
            </w:pPr>
          </w:p>
          <w:p w14:paraId="1BD6F39B" w14:textId="7A677A8F" w:rsidR="00482EAC" w:rsidRPr="00482EAC" w:rsidRDefault="00482EAC" w:rsidP="004E7328">
            <w:pPr>
              <w:jc w:val="center"/>
              <w:rPr>
                <w:rFonts w:cs="Arial"/>
                <w:bCs/>
              </w:rPr>
            </w:pPr>
            <w:r>
              <w:rPr>
                <w:rFonts w:ascii="Wingdings" w:eastAsia="Wingdings" w:hAnsi="Wingdings" w:cs="Wingdings"/>
                <w:b/>
              </w:rPr>
              <w:t>ü</w:t>
            </w:r>
          </w:p>
        </w:tc>
        <w:tc>
          <w:tcPr>
            <w:tcW w:w="1505" w:type="dxa"/>
          </w:tcPr>
          <w:p w14:paraId="39440DDC" w14:textId="77777777" w:rsidR="00B85310" w:rsidRDefault="00B85310" w:rsidP="004E7328">
            <w:pPr>
              <w:jc w:val="center"/>
              <w:rPr>
                <w:rFonts w:cs="Arial"/>
                <w:bCs/>
              </w:rPr>
            </w:pPr>
          </w:p>
          <w:p w14:paraId="2CE52325" w14:textId="77777777" w:rsidR="00482EAC" w:rsidRDefault="00482EAC" w:rsidP="004E7328">
            <w:pPr>
              <w:jc w:val="center"/>
              <w:rPr>
                <w:rFonts w:cs="Arial"/>
                <w:bCs/>
              </w:rPr>
            </w:pPr>
          </w:p>
          <w:p w14:paraId="324A8CEE" w14:textId="77777777" w:rsidR="00482EAC" w:rsidRDefault="00482EAC" w:rsidP="004E7328">
            <w:pPr>
              <w:jc w:val="center"/>
              <w:rPr>
                <w:rFonts w:cs="Arial"/>
                <w:bCs/>
              </w:rPr>
            </w:pPr>
          </w:p>
          <w:p w14:paraId="261ADF57" w14:textId="77777777" w:rsidR="00482EAC" w:rsidRDefault="00482EAC" w:rsidP="004E7328">
            <w:pPr>
              <w:jc w:val="center"/>
              <w:rPr>
                <w:rFonts w:cs="Arial"/>
                <w:bCs/>
              </w:rPr>
            </w:pPr>
          </w:p>
          <w:p w14:paraId="0C45FE5F" w14:textId="77777777" w:rsidR="00EE465D" w:rsidRDefault="00EE465D" w:rsidP="004E7328">
            <w:pPr>
              <w:jc w:val="center"/>
              <w:rPr>
                <w:rFonts w:cs="Arial"/>
                <w:bCs/>
              </w:rPr>
            </w:pPr>
          </w:p>
          <w:p w14:paraId="47993DEE" w14:textId="77777777" w:rsidR="00EE465D" w:rsidRDefault="00EE465D" w:rsidP="004E7328">
            <w:pPr>
              <w:jc w:val="center"/>
              <w:rPr>
                <w:rFonts w:cs="Arial"/>
                <w:bCs/>
              </w:rPr>
            </w:pPr>
          </w:p>
          <w:p w14:paraId="29ADFD42" w14:textId="77777777" w:rsidR="00EE465D" w:rsidRDefault="00EE465D" w:rsidP="00EE465D">
            <w:pPr>
              <w:rPr>
                <w:rFonts w:cs="Arial"/>
                <w:bCs/>
              </w:rPr>
            </w:pPr>
          </w:p>
          <w:p w14:paraId="6BE28CE1" w14:textId="77777777" w:rsidR="00482EAC" w:rsidRDefault="00482EAC" w:rsidP="004E7328">
            <w:pPr>
              <w:jc w:val="center"/>
              <w:rPr>
                <w:rFonts w:cs="Arial"/>
                <w:bCs/>
              </w:rPr>
            </w:pPr>
          </w:p>
          <w:p w14:paraId="204C4BB7" w14:textId="6D438AA6" w:rsidR="00482EAC" w:rsidRPr="00482EAC" w:rsidRDefault="00482EAC" w:rsidP="004E7328">
            <w:pPr>
              <w:jc w:val="center"/>
              <w:rPr>
                <w:rFonts w:cs="Arial"/>
                <w:bCs/>
              </w:rPr>
            </w:pPr>
            <w:r>
              <w:rPr>
                <w:rFonts w:ascii="Wingdings" w:eastAsia="Wingdings" w:hAnsi="Wingdings" w:cs="Wingdings"/>
                <w:b/>
              </w:rPr>
              <w:t>ü</w:t>
            </w: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29DFB3CA" w:rsidR="002117E6" w:rsidRPr="002117E6" w:rsidRDefault="002117E6" w:rsidP="002117E6">
            <w:pPr>
              <w:numPr>
                <w:ilvl w:val="0"/>
                <w:numId w:val="3"/>
              </w:numPr>
              <w:rPr>
                <w:szCs w:val="20"/>
                <w:lang w:eastAsia="en-US"/>
              </w:rPr>
            </w:pPr>
            <w:r w:rsidRPr="002117E6">
              <w:rPr>
                <w:szCs w:val="20"/>
                <w:lang w:eastAsia="en-US"/>
              </w:rPr>
              <w:t xml:space="preserve">Ambitious </w:t>
            </w:r>
            <w:r w:rsidR="00482EAC">
              <w:rPr>
                <w:szCs w:val="20"/>
                <w:lang w:eastAsia="en-US"/>
              </w:rPr>
              <w:t>–</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656EA50" w:rsidR="000F27A9" w:rsidRPr="00D939F1" w:rsidRDefault="000F27A9" w:rsidP="00976AC2">
            <w:pPr>
              <w:rPr>
                <w:rFonts w:cs="Arial"/>
                <w:b/>
              </w:rPr>
            </w:pPr>
            <w:r w:rsidRPr="00D939F1">
              <w:rPr>
                <w:rFonts w:cs="Arial"/>
                <w:b/>
              </w:rPr>
              <w:t>Other Job Information</w:t>
            </w:r>
          </w:p>
        </w:tc>
      </w:tr>
      <w:tr w:rsidR="000F27A9" w:rsidRPr="00FC4894" w14:paraId="1D777A78" w14:textId="77777777" w:rsidTr="00077C31">
        <w:tc>
          <w:tcPr>
            <w:tcW w:w="9634" w:type="dxa"/>
          </w:tcPr>
          <w:p w14:paraId="7A9FEC6D" w14:textId="77777777" w:rsidR="00FC4894" w:rsidRPr="00FC4894" w:rsidRDefault="00FC4894" w:rsidP="00FC4894">
            <w:pPr>
              <w:rPr>
                <w:rFonts w:cs="Arial"/>
                <w:bCs/>
              </w:rPr>
            </w:pPr>
            <w:r w:rsidRPr="00FC4894">
              <w:rPr>
                <w:rFonts w:cs="Arial"/>
                <w:bCs/>
              </w:rPr>
              <w:t>An enhanced Disclosure and Barring Service check will be undertaken every three years.</w:t>
            </w:r>
          </w:p>
          <w:p w14:paraId="4DF2E74A" w14:textId="77777777" w:rsidR="00FC4894" w:rsidRDefault="00FC4894" w:rsidP="00FC4894">
            <w:pPr>
              <w:rPr>
                <w:rFonts w:cs="Arial"/>
                <w:bCs/>
              </w:rPr>
            </w:pPr>
          </w:p>
          <w:p w14:paraId="737DD899" w14:textId="053E9BFD" w:rsidR="00FC4894" w:rsidRPr="00FC4894" w:rsidRDefault="00FC4894" w:rsidP="00FC4894">
            <w:pPr>
              <w:rPr>
                <w:rFonts w:cs="Arial"/>
                <w:bCs/>
              </w:rPr>
            </w:pPr>
            <w:r w:rsidRPr="00FC4894">
              <w:rPr>
                <w:rFonts w:cs="Arial"/>
                <w:bCs/>
              </w:rPr>
              <w:t>You are required to travel as part of your duties, the majority of which will involve lone working with children, young people and families in their homes and community. You will be responsible for your own travel arrangements, and these must be carried out in the most effective and efficient way to perform your job. You may also be required to transport children in your own vehicle.</w:t>
            </w:r>
          </w:p>
          <w:p w14:paraId="3DEB5048" w14:textId="77777777" w:rsidR="00FC4894" w:rsidRPr="00FC4894" w:rsidRDefault="00FC4894" w:rsidP="00FC4894">
            <w:pPr>
              <w:rPr>
                <w:rFonts w:cs="Arial"/>
                <w:bCs/>
              </w:rPr>
            </w:pPr>
          </w:p>
          <w:p w14:paraId="0773A6D0" w14:textId="77777777" w:rsidR="00FC4894" w:rsidRPr="00FC4894" w:rsidRDefault="00FC4894" w:rsidP="00FC4894">
            <w:pPr>
              <w:rPr>
                <w:rFonts w:cs="Arial"/>
                <w:bCs/>
              </w:rPr>
            </w:pPr>
            <w:proofErr w:type="gramStart"/>
            <w:r w:rsidRPr="00FC4894">
              <w:rPr>
                <w:rFonts w:cs="Arial"/>
                <w:bCs/>
              </w:rPr>
              <w:t>In order to</w:t>
            </w:r>
            <w:proofErr w:type="gramEnd"/>
            <w:r w:rsidRPr="00FC4894">
              <w:rPr>
                <w:rFonts w:cs="Arial"/>
                <w:bCs/>
              </w:rPr>
              <w:t xml:space="preserve"> support families when they most need it, you will be required to work outside of normal office working hours, including some evenings and weekends. It is important to be aware that you will be working with complex and emotionally difficult cases in their family environment.</w:t>
            </w:r>
          </w:p>
          <w:p w14:paraId="6AC4D3F7" w14:textId="77777777" w:rsidR="00FC4894" w:rsidRPr="00FC4894" w:rsidRDefault="00FC4894" w:rsidP="00FC4894">
            <w:pPr>
              <w:rPr>
                <w:rFonts w:cs="Arial"/>
                <w:bCs/>
              </w:rPr>
            </w:pPr>
          </w:p>
          <w:p w14:paraId="1C04A9D0" w14:textId="77777777" w:rsidR="00FC4894" w:rsidRPr="00FC4894" w:rsidRDefault="00FC4894" w:rsidP="00FC4894">
            <w:pPr>
              <w:rPr>
                <w:rFonts w:cs="Arial"/>
                <w:bCs/>
              </w:rPr>
            </w:pPr>
            <w:r w:rsidRPr="00FC4894">
              <w:rPr>
                <w:rFonts w:cs="Arial"/>
                <w:bCs/>
              </w:rPr>
              <w:t>Staff will need to be mentally and physically fit for the purpose of the work that they are to perform</w:t>
            </w:r>
          </w:p>
          <w:p w14:paraId="79F3466F" w14:textId="77777777" w:rsidR="00FC4894" w:rsidRPr="00FC4894" w:rsidRDefault="00FC4894" w:rsidP="00FC4894">
            <w:pPr>
              <w:rPr>
                <w:rFonts w:cs="Arial"/>
                <w:bCs/>
              </w:rPr>
            </w:pPr>
          </w:p>
          <w:p w14:paraId="04E2012C" w14:textId="77777777" w:rsidR="00FC4894" w:rsidRPr="00FC4894" w:rsidRDefault="00FC4894" w:rsidP="00FC4894">
            <w:pPr>
              <w:rPr>
                <w:rFonts w:cs="Arial"/>
                <w:bCs/>
              </w:rPr>
            </w:pPr>
            <w:r w:rsidRPr="00FC4894">
              <w:rPr>
                <w:rFonts w:cs="Arial"/>
                <w:bCs/>
              </w:rPr>
              <w:t xml:space="preserve">All staff will have their performance and fitness to carry out their role formally appraised at least once annually in relation to Regulation 13.5 of the ‘Guide to Children’s Homes </w:t>
            </w:r>
            <w:r w:rsidRPr="00FC4894">
              <w:rPr>
                <w:rFonts w:cs="Arial"/>
                <w:bCs/>
              </w:rPr>
              <w:lastRenderedPageBreak/>
              <w:t>Regulations’ and will have regular supervisions with their line manager to discuss any issue they may have.</w:t>
            </w:r>
          </w:p>
          <w:p w14:paraId="6D539760" w14:textId="77777777" w:rsidR="00FC4894" w:rsidRPr="00FC4894" w:rsidRDefault="00FC4894" w:rsidP="00FC4894">
            <w:pPr>
              <w:rPr>
                <w:rFonts w:cs="Arial"/>
                <w:bCs/>
              </w:rPr>
            </w:pPr>
          </w:p>
          <w:p w14:paraId="57C68EE4" w14:textId="3AE32607" w:rsidR="00F97481" w:rsidRPr="00FC4894" w:rsidRDefault="00FC4894" w:rsidP="00FC4894">
            <w:pPr>
              <w:rPr>
                <w:rFonts w:cs="Arial"/>
                <w:bCs/>
              </w:rPr>
            </w:pPr>
            <w:r w:rsidRPr="00FC4894">
              <w:rPr>
                <w:rFonts w:cs="Arial"/>
                <w:bCs/>
              </w:rPr>
              <w:t>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w:t>
            </w:r>
          </w:p>
          <w:p w14:paraId="36595DFD" w14:textId="7764B4BD" w:rsidR="00EA43E9" w:rsidRPr="00FC4894" w:rsidRDefault="00EA43E9" w:rsidP="00976AC2">
            <w:pPr>
              <w:rPr>
                <w:rFonts w:cs="Arial"/>
                <w:bCs/>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1B4C93DF" w14:textId="3F321480" w:rsidR="009E7CB1" w:rsidRPr="004B21CB" w:rsidRDefault="009E7CB1" w:rsidP="00FC4894">
      <w:pPr>
        <w:rPr>
          <w:rFonts w:cs="Arial"/>
        </w:rPr>
      </w:pP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00B13" w14:textId="77777777" w:rsidR="007533CC" w:rsidRDefault="007533CC">
      <w:r>
        <w:separator/>
      </w:r>
    </w:p>
  </w:endnote>
  <w:endnote w:type="continuationSeparator" w:id="0">
    <w:p w14:paraId="6123946C" w14:textId="77777777" w:rsidR="007533CC" w:rsidRDefault="00753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FC02" w14:textId="77777777" w:rsidR="007533CC" w:rsidRDefault="007533CC">
      <w:r>
        <w:separator/>
      </w:r>
    </w:p>
  </w:footnote>
  <w:footnote w:type="continuationSeparator" w:id="0">
    <w:p w14:paraId="0E471C8B" w14:textId="77777777" w:rsidR="007533CC" w:rsidRDefault="00753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415C"/>
    <w:multiLevelType w:val="hybridMultilevel"/>
    <w:tmpl w:val="668C6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1"/>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829244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34EBE"/>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82EAC"/>
    <w:rsid w:val="00494C5F"/>
    <w:rsid w:val="004A0DA2"/>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533CC"/>
    <w:rsid w:val="0076449B"/>
    <w:rsid w:val="007659ED"/>
    <w:rsid w:val="00767D3F"/>
    <w:rsid w:val="0078575E"/>
    <w:rsid w:val="00787FA4"/>
    <w:rsid w:val="00792C18"/>
    <w:rsid w:val="007A45DE"/>
    <w:rsid w:val="007B7460"/>
    <w:rsid w:val="007E32E9"/>
    <w:rsid w:val="007E5762"/>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2BC5"/>
    <w:rsid w:val="009875EB"/>
    <w:rsid w:val="009934E4"/>
    <w:rsid w:val="009A35B3"/>
    <w:rsid w:val="009A6C5D"/>
    <w:rsid w:val="009C0A88"/>
    <w:rsid w:val="009C2F32"/>
    <w:rsid w:val="009E31E6"/>
    <w:rsid w:val="009E573B"/>
    <w:rsid w:val="009E7CB1"/>
    <w:rsid w:val="00A056DA"/>
    <w:rsid w:val="00A30ED8"/>
    <w:rsid w:val="00A34525"/>
    <w:rsid w:val="00A47996"/>
    <w:rsid w:val="00A61442"/>
    <w:rsid w:val="00A64833"/>
    <w:rsid w:val="00A742BA"/>
    <w:rsid w:val="00A76652"/>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065"/>
    <w:rsid w:val="00B56F6A"/>
    <w:rsid w:val="00B85310"/>
    <w:rsid w:val="00B859C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37C3E"/>
    <w:rsid w:val="00E423A7"/>
    <w:rsid w:val="00E54D96"/>
    <w:rsid w:val="00E565F4"/>
    <w:rsid w:val="00E71FC1"/>
    <w:rsid w:val="00E72BC5"/>
    <w:rsid w:val="00E75377"/>
    <w:rsid w:val="00E93518"/>
    <w:rsid w:val="00E96387"/>
    <w:rsid w:val="00EA0B5C"/>
    <w:rsid w:val="00EA2454"/>
    <w:rsid w:val="00EA2B3A"/>
    <w:rsid w:val="00EA43E9"/>
    <w:rsid w:val="00EC0C19"/>
    <w:rsid w:val="00EC2793"/>
    <w:rsid w:val="00EE465D"/>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4894"/>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254A6BF6-BCD1-495E-BBFA-4671C3D94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1593</Words>
  <Characters>8844</Characters>
  <Application>Microsoft Office Word</Application>
  <DocSecurity>0</DocSecurity>
  <Lines>323</Lines>
  <Paragraphs>109</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10358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2026-02-11T14:17:00Z</dcterms:created>
  <dcterms:modified xsi:type="dcterms:W3CDTF">2026-02-11T14:17:00Z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