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46165DE3">
              <v:group id="Group 4" style="position:absolute;margin-left:314.55pt;margin-top:-91.7pt;width:263.95pt;height:204pt;z-index:-251657216" alt="&quot;&quot;" coordsize="33521,25908" o:spid="_x0000_s1026" w14:anchorId="184DA922"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officeArt object" style="position:absolute;width:33521;height:25908;visibility:visible;mso-wrap-style:square" o:spid="_x0000_s1027"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v:stroke miterlimit="4"/>
                  <v:imagedata o:title="" r:id="rId13"/>
                </v:shape>
                <v:shape id="Picture 6" style="position:absolute;left:6858;top:12287;width:10382;height:103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o:title="" r:id="rId14"/>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13D6D6F1"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r w:rsidR="00C97CAC">
        <w:rPr>
          <w:rFonts w:ascii="Arial" w:hAnsi="Arial" w:cs="Arial"/>
          <w:b/>
          <w:bCs/>
          <w:color w:val="auto"/>
          <w:sz w:val="28"/>
          <w:szCs w:val="28"/>
        </w:rPr>
        <w:t>and Person Specification</w:t>
      </w:r>
    </w:p>
    <w:p w14:paraId="5421E779" w14:textId="77777777" w:rsidR="00E565F4" w:rsidRPr="004B21CB" w:rsidRDefault="00E565F4" w:rsidP="00E565F4">
      <w:pPr>
        <w:rPr>
          <w:sz w:val="28"/>
          <w:szCs w:val="28"/>
        </w:rPr>
      </w:pPr>
    </w:p>
    <w:p w14:paraId="31EB4C45" w14:textId="47404CF2" w:rsidR="00F46B56" w:rsidRDefault="00AA0166" w:rsidP="5A346EF0">
      <w:pPr>
        <w:rPr>
          <w:rFonts w:cs="Arial"/>
          <w:b/>
          <w:bCs/>
        </w:rPr>
      </w:pPr>
      <w:r w:rsidRPr="5A346EF0">
        <w:rPr>
          <w:b/>
          <w:bCs/>
          <w:sz w:val="28"/>
          <w:szCs w:val="28"/>
        </w:rPr>
        <w:t xml:space="preserve">Nature </w:t>
      </w:r>
      <w:r w:rsidR="00C97CAC">
        <w:rPr>
          <w:b/>
          <w:bCs/>
          <w:sz w:val="28"/>
          <w:szCs w:val="28"/>
        </w:rPr>
        <w:t>R</w:t>
      </w:r>
      <w:r w:rsidRPr="5A346EF0">
        <w:rPr>
          <w:b/>
          <w:bCs/>
          <w:sz w:val="28"/>
          <w:szCs w:val="28"/>
        </w:rPr>
        <w:t>ecovery Officer</w:t>
      </w:r>
      <w:r w:rsidR="004833C2" w:rsidRPr="5A346EF0">
        <w:rPr>
          <w:b/>
          <w:bCs/>
          <w:sz w:val="28"/>
          <w:szCs w:val="28"/>
        </w:rPr>
        <w:t xml:space="preserve"> (</w:t>
      </w:r>
      <w:r w:rsidR="00C97CAC">
        <w:rPr>
          <w:b/>
          <w:bCs/>
          <w:sz w:val="28"/>
          <w:szCs w:val="28"/>
        </w:rPr>
        <w:t>T</w:t>
      </w:r>
      <w:r w:rsidR="004833C2" w:rsidRPr="5A346EF0">
        <w:rPr>
          <w:b/>
          <w:bCs/>
          <w:sz w:val="28"/>
          <w:szCs w:val="28"/>
        </w:rPr>
        <w:t xml:space="preserve">rees and </w:t>
      </w:r>
      <w:r w:rsidR="00C97CAC">
        <w:rPr>
          <w:b/>
          <w:bCs/>
          <w:sz w:val="28"/>
          <w:szCs w:val="28"/>
        </w:rPr>
        <w:t>W</w:t>
      </w:r>
      <w:r w:rsidR="004833C2" w:rsidRPr="5A346EF0">
        <w:rPr>
          <w:b/>
          <w:bCs/>
          <w:sz w:val="28"/>
          <w:szCs w:val="28"/>
        </w:rPr>
        <w:t>oodland)</w:t>
      </w: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4FC553D9">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46E2F8BE" w:rsidR="0064492C" w:rsidRPr="00D939F1" w:rsidRDefault="004833C2" w:rsidP="0064492C">
            <w:pPr>
              <w:rPr>
                <w:rFonts w:cs="Arial"/>
              </w:rPr>
            </w:pPr>
            <w:r>
              <w:rPr>
                <w:rFonts w:cs="Arial"/>
              </w:rPr>
              <w:t>CCH</w:t>
            </w:r>
          </w:p>
        </w:tc>
      </w:tr>
      <w:tr w:rsidR="00F46B56" w:rsidRPr="00D939F1" w14:paraId="78F00233" w14:textId="77777777" w:rsidTr="4FC553D9">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4450A1F3" w:rsidR="00F46B56" w:rsidRPr="00D939F1" w:rsidRDefault="004833C2" w:rsidP="0064492C">
            <w:pPr>
              <w:rPr>
                <w:rFonts w:cs="Arial"/>
              </w:rPr>
            </w:pPr>
            <w:r>
              <w:rPr>
                <w:rFonts w:cs="Arial"/>
              </w:rPr>
              <w:t>Environment</w:t>
            </w:r>
          </w:p>
        </w:tc>
      </w:tr>
      <w:tr w:rsidR="0026105A" w:rsidRPr="00D939F1" w14:paraId="2B99FFC0" w14:textId="77777777" w:rsidTr="4FC553D9">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129E8899" w:rsidR="0026105A" w:rsidRPr="00D939F1" w:rsidRDefault="007D778F" w:rsidP="0026105A">
            <w:pPr>
              <w:rPr>
                <w:rFonts w:cs="Arial"/>
              </w:rPr>
            </w:pPr>
            <w:r>
              <w:rPr>
                <w:rFonts w:cs="Arial"/>
              </w:rPr>
              <w:t xml:space="preserve">Scale </w:t>
            </w:r>
            <w:r w:rsidR="004833C2">
              <w:rPr>
                <w:rFonts w:cs="Arial"/>
              </w:rPr>
              <w:t>H</w:t>
            </w:r>
          </w:p>
        </w:tc>
      </w:tr>
      <w:tr w:rsidR="0026105A" w:rsidRPr="00D939F1" w14:paraId="6AC38155" w14:textId="77777777" w:rsidTr="4FC553D9">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7ED9FB16" w:rsidR="0026105A" w:rsidRPr="00D939F1" w:rsidRDefault="21C565B1" w:rsidP="0026105A">
            <w:pPr>
              <w:rPr>
                <w:rFonts w:cs="Arial"/>
              </w:rPr>
            </w:pPr>
            <w:r w:rsidRPr="4FC553D9">
              <w:rPr>
                <w:rFonts w:cs="Arial"/>
              </w:rPr>
              <w:t>Lead</w:t>
            </w:r>
            <w:r w:rsidR="603858DF" w:rsidRPr="4FC553D9">
              <w:rPr>
                <w:rFonts w:cs="Arial"/>
              </w:rPr>
              <w:t xml:space="preserve"> </w:t>
            </w:r>
            <w:r w:rsidR="42F34C6F" w:rsidRPr="4FC553D9">
              <w:rPr>
                <w:rFonts w:cs="Arial"/>
              </w:rPr>
              <w:t>Tree and Woodland Officer</w:t>
            </w:r>
          </w:p>
        </w:tc>
      </w:tr>
      <w:tr w:rsidR="0026105A" w:rsidRPr="00D939F1" w14:paraId="60D0A7D6" w14:textId="77777777" w:rsidTr="4FC553D9">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5754A3D4" w:rsidR="0026105A" w:rsidRPr="00D939F1" w:rsidRDefault="001C68F8" w:rsidP="0026105A">
            <w:pPr>
              <w:rPr>
                <w:rFonts w:cs="Arial"/>
              </w:rPr>
            </w:pPr>
            <w:r>
              <w:rPr>
                <w:rFonts w:cs="Arial"/>
              </w:rPr>
              <w:t>n/a</w:t>
            </w:r>
          </w:p>
        </w:tc>
      </w:tr>
      <w:tr w:rsidR="0026105A" w:rsidRPr="00D939F1" w14:paraId="1A26213F" w14:textId="77777777" w:rsidTr="4FC553D9">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048C1E57" w:rsidR="0026105A" w:rsidRPr="00D939F1" w:rsidRDefault="001C68F8" w:rsidP="0026105A">
            <w:pPr>
              <w:rPr>
                <w:rFonts w:cs="Arial"/>
              </w:rPr>
            </w:pPr>
            <w:r>
              <w:rPr>
                <w:rFonts w:cs="Arial"/>
              </w:rPr>
              <w:t>GR5287</w:t>
            </w:r>
            <w:r w:rsidR="00C97CAC">
              <w:rPr>
                <w:rFonts w:cs="Arial"/>
              </w:rPr>
              <w:t xml:space="preserve"> (MO9682)</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4FC553D9">
        <w:tc>
          <w:tcPr>
            <w:tcW w:w="5000" w:type="pct"/>
          </w:tcPr>
          <w:p w14:paraId="48A2DA31" w14:textId="6C3E2D61" w:rsidR="00640819" w:rsidRPr="00D939F1" w:rsidRDefault="00640819" w:rsidP="00976AC2">
            <w:pPr>
              <w:rPr>
                <w:rFonts w:cs="Arial"/>
                <w:b/>
              </w:rPr>
            </w:pPr>
            <w:r w:rsidRPr="00D939F1">
              <w:rPr>
                <w:rFonts w:cs="Arial"/>
                <w:b/>
              </w:rPr>
              <w:t>Job Purpose</w:t>
            </w:r>
          </w:p>
        </w:tc>
      </w:tr>
      <w:tr w:rsidR="005E78FF" w:rsidRPr="00D939F1" w14:paraId="7B927FED" w14:textId="77777777" w:rsidTr="4FC553D9">
        <w:trPr>
          <w:trHeight w:val="1134"/>
        </w:trPr>
        <w:tc>
          <w:tcPr>
            <w:tcW w:w="5000" w:type="pct"/>
          </w:tcPr>
          <w:p w14:paraId="3CB094A5" w14:textId="571629FD" w:rsidR="005E78FF" w:rsidRPr="004B195E" w:rsidRDefault="005E78FF" w:rsidP="005E78FF">
            <w:r>
              <w:t xml:space="preserve"> </w:t>
            </w:r>
            <w:r w:rsidR="2F5F60F7">
              <w:t>F</w:t>
            </w:r>
            <w:r>
              <w:t xml:space="preserve">acilitate and drive the development and implementation of projects that support </w:t>
            </w:r>
            <w:r w:rsidR="5CBBFE5E">
              <w:t xml:space="preserve">the </w:t>
            </w:r>
            <w:r w:rsidR="01CA111D">
              <w:t>Environment</w:t>
            </w:r>
            <w:r w:rsidR="5CBBFE5E">
              <w:t xml:space="preserve"> Bill, Local Nature Recovery Strategy and </w:t>
            </w:r>
            <w:r>
              <w:t>Norfolk County Council’s Environmental Policy, including the Pollinator Action Plan and the Tree Planting and Resilience Strategy.</w:t>
            </w:r>
          </w:p>
          <w:p w14:paraId="5D434A11" w14:textId="77777777" w:rsidR="005E78FF" w:rsidRPr="004B195E" w:rsidRDefault="005E78FF" w:rsidP="005E78FF"/>
          <w:p w14:paraId="797D5CFE" w14:textId="3AAC8460" w:rsidR="005E78FF" w:rsidRPr="004B195E" w:rsidRDefault="7AA2CF31" w:rsidP="005E78FF">
            <w:r>
              <w:t>Help</w:t>
            </w:r>
            <w:r w:rsidR="005E78FF">
              <w:t xml:space="preserve"> identif</w:t>
            </w:r>
            <w:r w:rsidR="7C7F3E7B">
              <w:t>y</w:t>
            </w:r>
            <w:r w:rsidR="12C864AD">
              <w:t xml:space="preserve"> </w:t>
            </w:r>
            <w:r w:rsidR="005E78FF">
              <w:t>and secur</w:t>
            </w:r>
            <w:r w:rsidR="182EFC78">
              <w:t>e</w:t>
            </w:r>
            <w:r w:rsidR="005E78FF">
              <w:t xml:space="preserve"> resource for delivering both internally and externally funded projects, including </w:t>
            </w:r>
            <w:r w:rsidR="46473507">
              <w:t xml:space="preserve">tree </w:t>
            </w:r>
            <w:r w:rsidR="005E78FF">
              <w:t>planting and establishment to maximise the benefits a healthy tree population will bring to Norfolk.</w:t>
            </w:r>
          </w:p>
          <w:p w14:paraId="59656EEA" w14:textId="77777777" w:rsidR="005E78FF" w:rsidRPr="004B195E" w:rsidRDefault="005E78FF" w:rsidP="005E78FF"/>
          <w:p w14:paraId="60E36886" w14:textId="77777777" w:rsidR="005E78FF" w:rsidRDefault="4E8D4DE5" w:rsidP="001C68F8">
            <w:r>
              <w:t xml:space="preserve">Supporting </w:t>
            </w:r>
            <w:r w:rsidR="28F7A896">
              <w:t>p</w:t>
            </w:r>
            <w:r w:rsidR="005E78FF">
              <w:t xml:space="preserve">roject work   from concept, design and development through to implementation; involving partners and stakeholders, community representatives, landowners, multi-disciplinary teams, external contractors and staff from Norfolk County Council. </w:t>
            </w:r>
          </w:p>
          <w:p w14:paraId="5C56734F" w14:textId="48FB8D4A" w:rsidR="00C97CAC" w:rsidRPr="00D939F1" w:rsidRDefault="00C97CAC" w:rsidP="001C68F8">
            <w:pPr>
              <w:rPr>
                <w:rFonts w:cs="Arial"/>
              </w:rPr>
            </w:pPr>
          </w:p>
        </w:tc>
      </w:tr>
      <w:tr w:rsidR="005E78FF" w:rsidRPr="00D939F1" w14:paraId="1ED99E22" w14:textId="77777777" w:rsidTr="4FC553D9">
        <w:trPr>
          <w:trHeight w:val="301"/>
        </w:trPr>
        <w:tc>
          <w:tcPr>
            <w:tcW w:w="5000" w:type="pct"/>
          </w:tcPr>
          <w:p w14:paraId="3E42AC52" w14:textId="12854178" w:rsidR="005E78FF" w:rsidRPr="00D939F1" w:rsidRDefault="005E78FF" w:rsidP="005E78FF">
            <w:pPr>
              <w:rPr>
                <w:rFonts w:cs="Arial"/>
                <w:b/>
              </w:rPr>
            </w:pPr>
            <w:r w:rsidRPr="00D939F1">
              <w:rPr>
                <w:rFonts w:cs="Arial"/>
                <w:b/>
              </w:rPr>
              <w:t>Context</w:t>
            </w:r>
          </w:p>
        </w:tc>
      </w:tr>
      <w:tr w:rsidR="005E78FF" w:rsidRPr="00D939F1" w14:paraId="5A2B7978" w14:textId="77777777" w:rsidTr="4FC553D9">
        <w:trPr>
          <w:trHeight w:val="1134"/>
        </w:trPr>
        <w:tc>
          <w:tcPr>
            <w:tcW w:w="5000" w:type="pct"/>
          </w:tcPr>
          <w:p w14:paraId="1FAC6A9A" w14:textId="66389B6F" w:rsidR="00AD340C" w:rsidRDefault="00AD340C" w:rsidP="5A346EF0">
            <w:pPr>
              <w:rPr>
                <w:rFonts w:cs="Arial"/>
                <w:lang w:val="en-US"/>
              </w:rPr>
            </w:pPr>
            <w:r w:rsidRPr="5A346EF0">
              <w:rPr>
                <w:rFonts w:cs="Arial"/>
                <w:lang w:val="en-US"/>
              </w:rPr>
              <w:t xml:space="preserve">The </w:t>
            </w:r>
            <w:r w:rsidR="001C68F8" w:rsidRPr="5A346EF0">
              <w:rPr>
                <w:rFonts w:cs="Arial"/>
                <w:lang w:val="en-US"/>
              </w:rPr>
              <w:t>Government’s Environmental</w:t>
            </w:r>
            <w:r w:rsidR="0C33C92A" w:rsidRPr="5A346EF0">
              <w:rPr>
                <w:rFonts w:cs="Arial"/>
                <w:lang w:val="en-US"/>
              </w:rPr>
              <w:t xml:space="preserve"> Improvement Plan (2023)</w:t>
            </w:r>
            <w:r w:rsidRPr="5A346EF0">
              <w:rPr>
                <w:rFonts w:cs="Arial"/>
                <w:lang w:val="en-US"/>
              </w:rPr>
              <w:t xml:space="preserve"> sets out the context for increasing woodland cover and planting more trees in and around our towns and cities. </w:t>
            </w:r>
          </w:p>
          <w:p w14:paraId="34825B68" w14:textId="77777777" w:rsidR="00AD340C" w:rsidRDefault="00AD340C" w:rsidP="00AD340C">
            <w:pPr>
              <w:rPr>
                <w:rFonts w:cs="Arial"/>
                <w:lang w:val="en"/>
              </w:rPr>
            </w:pPr>
          </w:p>
          <w:p w14:paraId="05EC346F" w14:textId="09A13E72" w:rsidR="00AD340C" w:rsidRDefault="00AD340C" w:rsidP="4FC553D9">
            <w:pPr>
              <w:rPr>
                <w:rFonts w:cs="Arial"/>
                <w:lang w:val="en-US"/>
              </w:rPr>
            </w:pPr>
            <w:r w:rsidRPr="4FC553D9">
              <w:rPr>
                <w:rFonts w:cs="Arial"/>
                <w:lang w:val="en-US"/>
              </w:rPr>
              <w:t xml:space="preserve">Norfolk County Council’s (NCC) Environmental Policy was approved in November 2019. At the same Council meeting that ratified the policy, a further motion was tabled and approved that we would work with communities and landowners to plant 1 million </w:t>
            </w:r>
            <w:r w:rsidR="001C68F8" w:rsidRPr="4FC553D9">
              <w:rPr>
                <w:rFonts w:cs="Arial"/>
                <w:lang w:val="en-US"/>
              </w:rPr>
              <w:t>trees in</w:t>
            </w:r>
            <w:r w:rsidRPr="4FC553D9">
              <w:rPr>
                <w:rFonts w:cs="Arial"/>
                <w:lang w:val="en-US"/>
              </w:rPr>
              <w:t xml:space="preserve"> Norfolk</w:t>
            </w:r>
            <w:r w:rsidR="2A791BF4" w:rsidRPr="4FC553D9">
              <w:rPr>
                <w:rFonts w:cs="Arial"/>
                <w:lang w:val="en-US"/>
              </w:rPr>
              <w:t>.</w:t>
            </w:r>
          </w:p>
          <w:p w14:paraId="3FEA71A7" w14:textId="77777777" w:rsidR="001C68F8" w:rsidRDefault="001C68F8" w:rsidP="4FC553D9">
            <w:pPr>
              <w:rPr>
                <w:rFonts w:cs="Arial"/>
                <w:lang w:val="en-US"/>
              </w:rPr>
            </w:pPr>
          </w:p>
          <w:p w14:paraId="51A43B5F" w14:textId="395E8AEA" w:rsidR="00AD340C" w:rsidRPr="009C6519" w:rsidRDefault="00AD340C" w:rsidP="00AD340C">
            <w:pPr>
              <w:rPr>
                <w:color w:val="000000"/>
              </w:rPr>
            </w:pPr>
            <w:r w:rsidRPr="4FC553D9">
              <w:rPr>
                <w:rFonts w:cs="Arial"/>
                <w:lang w:val="en"/>
              </w:rPr>
              <w:t xml:space="preserve">Development and delivery of partnership projects will be a key mechanism by which NCC meets the targets set by Government </w:t>
            </w:r>
            <w:r w:rsidR="0F9A2956" w:rsidRPr="4FC553D9">
              <w:rPr>
                <w:rFonts w:cs="Arial"/>
                <w:lang w:val="en"/>
              </w:rPr>
              <w:t>Environment Bill</w:t>
            </w:r>
            <w:r w:rsidR="34A83717" w:rsidRPr="4FC553D9">
              <w:rPr>
                <w:rFonts w:cs="Arial"/>
                <w:lang w:val="en"/>
              </w:rPr>
              <w:t xml:space="preserve"> </w:t>
            </w:r>
            <w:r w:rsidRPr="4FC553D9">
              <w:rPr>
                <w:rFonts w:cs="Arial"/>
                <w:lang w:val="en"/>
              </w:rPr>
              <w:t xml:space="preserve">and NCC’s Environment Policy as well as </w:t>
            </w:r>
            <w:r w:rsidRPr="4FC553D9">
              <w:rPr>
                <w:color w:val="000000" w:themeColor="text1"/>
              </w:rPr>
              <w:t>other environmental obligations as set out in Defra’s Tree health and Resilience Strategy, Natural Environment and Rural Communities Act</w:t>
            </w:r>
            <w:r w:rsidR="7C7F35B8" w:rsidRPr="4FC553D9">
              <w:rPr>
                <w:color w:val="000000" w:themeColor="text1"/>
              </w:rPr>
              <w:t xml:space="preserve"> and </w:t>
            </w:r>
            <w:r w:rsidR="01D30F3B" w:rsidRPr="4FC553D9">
              <w:rPr>
                <w:color w:val="000000" w:themeColor="text1"/>
              </w:rPr>
              <w:t>t</w:t>
            </w:r>
            <w:r w:rsidRPr="4FC553D9">
              <w:rPr>
                <w:color w:val="000000" w:themeColor="text1"/>
              </w:rPr>
              <w:t>he National Planning Policy Framework.</w:t>
            </w:r>
            <w:r w:rsidR="2555012C" w:rsidRPr="4FC553D9">
              <w:rPr>
                <w:color w:val="000000" w:themeColor="text1"/>
              </w:rPr>
              <w:t xml:space="preserve"> Projects will also support delivery of the Norfolk </w:t>
            </w:r>
            <w:r w:rsidR="60021373" w:rsidRPr="4FC553D9">
              <w:rPr>
                <w:color w:val="000000" w:themeColor="text1"/>
              </w:rPr>
              <w:t>an</w:t>
            </w:r>
            <w:r w:rsidR="2555012C" w:rsidRPr="4FC553D9">
              <w:rPr>
                <w:color w:val="000000" w:themeColor="text1"/>
              </w:rPr>
              <w:t>d Suffolk Local Nature Recovery Strategy.</w:t>
            </w:r>
          </w:p>
          <w:p w14:paraId="24869C6E" w14:textId="77777777" w:rsidR="00AD340C" w:rsidRPr="009C6519" w:rsidRDefault="00AD340C" w:rsidP="00AD340C">
            <w:pPr>
              <w:rPr>
                <w:color w:val="000000"/>
              </w:rPr>
            </w:pPr>
          </w:p>
          <w:p w14:paraId="4E83512D" w14:textId="77777777" w:rsidR="005E78FF" w:rsidRDefault="00AD340C" w:rsidP="00AD340C">
            <w:r w:rsidRPr="009C6519">
              <w:t>Against an increasingly challenging backdrop where the public sector needs to find more effective ways of delivering its services this post holder will need to demonstrate an innovative approach which embraces new ways of working and an enterprising outlook towards maximising the value of partnership working, community and business sector involvement and securing external funding for the benefit of Norfolk’s people and its environment.</w:t>
            </w:r>
          </w:p>
          <w:p w14:paraId="1D9437C0" w14:textId="5B2BF789" w:rsidR="00C97CAC" w:rsidRPr="00D939F1" w:rsidRDefault="00C97CAC" w:rsidP="00AD340C">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4FC553D9">
        <w:trPr>
          <w:trHeight w:val="567"/>
        </w:trPr>
        <w:tc>
          <w:tcPr>
            <w:tcW w:w="5000" w:type="pct"/>
          </w:tcPr>
          <w:p w14:paraId="0A51EC99" w14:textId="278091D4" w:rsidR="00F01474" w:rsidRPr="00D939F1" w:rsidRDefault="00926DFB" w:rsidP="00F2063D">
            <w:pPr>
              <w:rPr>
                <w:rFonts w:cs="Arial"/>
                <w:b/>
              </w:rPr>
            </w:pPr>
            <w:r w:rsidRPr="00D939F1">
              <w:rPr>
                <w:rFonts w:cs="Arial"/>
                <w:b/>
              </w:rPr>
              <w:lastRenderedPageBreak/>
              <w:t>A</w:t>
            </w:r>
            <w:r w:rsidR="00F01474" w:rsidRPr="00D939F1">
              <w:rPr>
                <w:rFonts w:cs="Arial"/>
                <w:b/>
              </w:rPr>
              <w:t>ccountabili</w:t>
            </w:r>
            <w:r w:rsidRPr="00D939F1">
              <w:rPr>
                <w:rFonts w:cs="Arial"/>
                <w:b/>
              </w:rPr>
              <w:t>ties</w:t>
            </w:r>
          </w:p>
        </w:tc>
      </w:tr>
      <w:tr w:rsidR="00F318C2" w:rsidRPr="00D939F1" w14:paraId="6B1145A4" w14:textId="77777777" w:rsidTr="4FC553D9">
        <w:trPr>
          <w:trHeight w:val="567"/>
        </w:trPr>
        <w:tc>
          <w:tcPr>
            <w:tcW w:w="5000" w:type="pct"/>
          </w:tcPr>
          <w:p w14:paraId="26842602" w14:textId="222D1B38" w:rsidR="00F318C2" w:rsidRPr="00E06068" w:rsidRDefault="0958E61E" w:rsidP="5A346EF0">
            <w:pPr>
              <w:tabs>
                <w:tab w:val="left" w:pos="164"/>
              </w:tabs>
            </w:pPr>
            <w:r>
              <w:t xml:space="preserve">Under direction of </w:t>
            </w:r>
            <w:r w:rsidR="2A1D5377">
              <w:t>Lead Tre</w:t>
            </w:r>
            <w:r w:rsidR="08F75CFC">
              <w:t>e</w:t>
            </w:r>
            <w:r w:rsidR="2A1D5377">
              <w:t xml:space="preserve"> and Woodland Office</w:t>
            </w:r>
            <w:r w:rsidR="2EFC1C52">
              <w:t xml:space="preserve">r </w:t>
            </w:r>
            <w:r w:rsidR="5FBCC6BC">
              <w:t>support the</w:t>
            </w:r>
            <w:r>
              <w:t xml:space="preserve"> deliver</w:t>
            </w:r>
            <w:r w:rsidR="5FBCC6BC">
              <w:t>y of</w:t>
            </w:r>
            <w:r>
              <w:t xml:space="preserve"> smaller projects or work with other members of the team on larger more complex projects</w:t>
            </w:r>
            <w:r w:rsidR="7AAE0591">
              <w:t xml:space="preserve"> </w:t>
            </w:r>
            <w:r w:rsidR="40703EEB">
              <w:t xml:space="preserve">taking accountability based on defined responsibilities. </w:t>
            </w:r>
          </w:p>
          <w:p w14:paraId="1E717839" w14:textId="77777777" w:rsidR="00F318C2" w:rsidRDefault="1EB95099" w:rsidP="5A346EF0">
            <w:pPr>
              <w:tabs>
                <w:tab w:val="left" w:pos="164"/>
              </w:tabs>
            </w:pPr>
            <w:r>
              <w:t>This will include p</w:t>
            </w:r>
            <w:r w:rsidR="40703EEB">
              <w:t>roviding communication to colleagues and stakeholders, organising and attending events, monitoring and documenting action, creating clear project plans, managing day to day activities and reporting to project sponsor</w:t>
            </w:r>
            <w:r w:rsidR="3B9A16FB">
              <w:t>.</w:t>
            </w:r>
            <w:r w:rsidR="40703EEB">
              <w:t xml:space="preserve"> </w:t>
            </w:r>
          </w:p>
          <w:p w14:paraId="684CF2F3" w14:textId="1C529EF4" w:rsidR="00C97CAC" w:rsidRPr="00E06068" w:rsidRDefault="00C97CAC" w:rsidP="5A346EF0">
            <w:pPr>
              <w:tabs>
                <w:tab w:val="left" w:pos="164"/>
              </w:tabs>
            </w:pPr>
          </w:p>
        </w:tc>
      </w:tr>
      <w:tr w:rsidR="00F318C2" w:rsidRPr="00D939F1" w14:paraId="561DCA19" w14:textId="77777777" w:rsidTr="4FC553D9">
        <w:trPr>
          <w:trHeight w:val="567"/>
        </w:trPr>
        <w:tc>
          <w:tcPr>
            <w:tcW w:w="5000" w:type="pct"/>
          </w:tcPr>
          <w:p w14:paraId="63D40A0D" w14:textId="418117B7" w:rsidR="003E6F4F" w:rsidRPr="009E5B11" w:rsidRDefault="6F2FEC66" w:rsidP="3240E2BD">
            <w:pPr>
              <w:tabs>
                <w:tab w:val="left" w:pos="164"/>
              </w:tabs>
            </w:pPr>
            <w:r>
              <w:t>P</w:t>
            </w:r>
            <w:r w:rsidR="559E7F00">
              <w:t xml:space="preserve">roduce, collate, analyse, synthesise and present </w:t>
            </w:r>
            <w:r w:rsidR="2E545D0C">
              <w:t>information</w:t>
            </w:r>
            <w:r w:rsidR="559E7F00">
              <w:t xml:space="preserve"> to a wide range of audiences and stakeholders.</w:t>
            </w:r>
          </w:p>
          <w:p w14:paraId="72011C18" w14:textId="4FE2A309" w:rsidR="461F654D" w:rsidRDefault="7AEB173A" w:rsidP="3240E2BD">
            <w:pPr>
              <w:tabs>
                <w:tab w:val="left" w:pos="164"/>
              </w:tabs>
            </w:pPr>
            <w:r>
              <w:t>Inclu</w:t>
            </w:r>
            <w:r w:rsidR="1484AA51">
              <w:t>d</w:t>
            </w:r>
            <w:r>
              <w:t xml:space="preserve">ing </w:t>
            </w:r>
            <w:r w:rsidR="26E4A833">
              <w:t>s</w:t>
            </w:r>
            <w:r w:rsidR="1D06725F">
              <w:t>uppor</w:t>
            </w:r>
            <w:r w:rsidR="49338421">
              <w:t>t</w:t>
            </w:r>
            <w:r w:rsidR="36982C9B">
              <w:t xml:space="preserve">ing </w:t>
            </w:r>
            <w:r w:rsidR="1D06725F">
              <w:t>officers working on data analysis and GIS workflows</w:t>
            </w:r>
            <w:r w:rsidR="7B2278EE">
              <w:t>,</w:t>
            </w:r>
            <w:r w:rsidR="0E6D1DC2">
              <w:t xml:space="preserve"> </w:t>
            </w:r>
            <w:r w:rsidR="1D06725F">
              <w:t xml:space="preserve">  </w:t>
            </w:r>
          </w:p>
          <w:p w14:paraId="4DA41492" w14:textId="1B1DE75D" w:rsidR="00F318C2" w:rsidRDefault="7753396C" w:rsidP="4FC553D9">
            <w:pPr>
              <w:tabs>
                <w:tab w:val="left" w:pos="164"/>
              </w:tabs>
            </w:pPr>
            <w:r>
              <w:t>w</w:t>
            </w:r>
            <w:r w:rsidR="6C5480DC">
              <w:t>orking wi</w:t>
            </w:r>
            <w:r w:rsidR="6F20E6DE">
              <w:t>t</w:t>
            </w:r>
            <w:r w:rsidR="6C5480DC">
              <w:t xml:space="preserve">h NCC tree officers </w:t>
            </w:r>
            <w:r w:rsidR="0C1A04E6">
              <w:t xml:space="preserve">to </w:t>
            </w:r>
            <w:r w:rsidR="794D6BE3">
              <w:t xml:space="preserve">develop ways of capturing and </w:t>
            </w:r>
            <w:r w:rsidR="2B813454">
              <w:t>presenting advice</w:t>
            </w:r>
            <w:r w:rsidR="6C5480DC">
              <w:t xml:space="preserve"> relating to </w:t>
            </w:r>
            <w:r w:rsidR="00C97CAC">
              <w:t>trees and</w:t>
            </w:r>
            <w:r w:rsidR="297AD3F6">
              <w:t xml:space="preserve"> respond to </w:t>
            </w:r>
            <w:r w:rsidR="36A2903D">
              <w:t>requests for</w:t>
            </w:r>
            <w:r w:rsidR="297AD3F6">
              <w:t xml:space="preserve"> further information on tree reports that have been sent</w:t>
            </w:r>
            <w:r w:rsidR="21941B2A">
              <w:t xml:space="preserve"> following </w:t>
            </w:r>
            <w:r w:rsidR="13637807">
              <w:t>safety</w:t>
            </w:r>
            <w:r w:rsidR="21941B2A">
              <w:t xml:space="preserve"> surveys</w:t>
            </w:r>
            <w:r w:rsidR="00C97CAC">
              <w:t>.</w:t>
            </w:r>
          </w:p>
          <w:p w14:paraId="10A99DF7" w14:textId="1B178105" w:rsidR="00C97CAC" w:rsidRPr="003E6F4F" w:rsidRDefault="00C97CAC" w:rsidP="4FC553D9">
            <w:pPr>
              <w:tabs>
                <w:tab w:val="left" w:pos="164"/>
              </w:tabs>
            </w:pPr>
          </w:p>
        </w:tc>
      </w:tr>
      <w:tr w:rsidR="3240E2BD" w14:paraId="0D55C2D3" w14:textId="77777777" w:rsidTr="4FC553D9">
        <w:trPr>
          <w:trHeight w:val="300"/>
        </w:trPr>
        <w:tc>
          <w:tcPr>
            <w:tcW w:w="9634" w:type="dxa"/>
          </w:tcPr>
          <w:p w14:paraId="1E7B22AC" w14:textId="52DC2208" w:rsidR="2E6543DF" w:rsidRDefault="32BAD592" w:rsidP="4FC553D9">
            <w:pPr>
              <w:rPr>
                <w:rFonts w:eastAsia="Arial" w:cs="Arial"/>
              </w:rPr>
            </w:pPr>
            <w:r w:rsidRPr="4FC553D9">
              <w:rPr>
                <w:rFonts w:eastAsia="Arial" w:cs="Arial"/>
              </w:rPr>
              <w:t xml:space="preserve">Support tree NCC tree inspectors during </w:t>
            </w:r>
            <w:r w:rsidR="6F0DC47E" w:rsidRPr="4FC553D9">
              <w:rPr>
                <w:rFonts w:eastAsia="Arial" w:cs="Arial"/>
              </w:rPr>
              <w:t>safety</w:t>
            </w:r>
            <w:r w:rsidRPr="4FC553D9">
              <w:rPr>
                <w:rFonts w:eastAsia="Arial" w:cs="Arial"/>
              </w:rPr>
              <w:t xml:space="preserve"> inspections of the highway</w:t>
            </w:r>
            <w:r w:rsidR="592E1E30" w:rsidRPr="4FC553D9">
              <w:rPr>
                <w:rFonts w:eastAsia="Arial" w:cs="Arial"/>
              </w:rPr>
              <w:t xml:space="preserve"> and other estate</w:t>
            </w:r>
            <w:r w:rsidRPr="4FC553D9">
              <w:rPr>
                <w:rFonts w:eastAsia="Arial" w:cs="Arial"/>
              </w:rPr>
              <w:t>.</w:t>
            </w:r>
            <w:r w:rsidR="5E383EB3" w:rsidRPr="4FC553D9">
              <w:rPr>
                <w:rFonts w:eastAsia="Arial" w:cs="Arial"/>
              </w:rPr>
              <w:t xml:space="preserve"> Including investigating </w:t>
            </w:r>
            <w:r w:rsidR="0E67EE87" w:rsidRPr="4FC553D9">
              <w:rPr>
                <w:rFonts w:eastAsia="Arial" w:cs="Arial"/>
              </w:rPr>
              <w:t>ownership</w:t>
            </w:r>
            <w:r w:rsidR="5E383EB3" w:rsidRPr="4FC553D9">
              <w:rPr>
                <w:rFonts w:eastAsia="Arial" w:cs="Arial"/>
              </w:rPr>
              <w:t xml:space="preserve"> of roadside trees and sending reports for work required.</w:t>
            </w:r>
            <w:r w:rsidRPr="4FC553D9">
              <w:rPr>
                <w:rFonts w:eastAsia="Arial" w:cs="Arial"/>
              </w:rPr>
              <w:t xml:space="preserve"> </w:t>
            </w:r>
          </w:p>
          <w:p w14:paraId="5933FC41" w14:textId="7F54F98B" w:rsidR="1882BFC5" w:rsidRDefault="1882BFC5" w:rsidP="5A346EF0">
            <w:pPr>
              <w:rPr>
                <w:rFonts w:ascii="Aptos" w:eastAsia="Aptos" w:hAnsi="Aptos" w:cs="Aptos"/>
                <w:sz w:val="22"/>
                <w:szCs w:val="22"/>
              </w:rPr>
            </w:pPr>
          </w:p>
        </w:tc>
      </w:tr>
      <w:tr w:rsidR="00B542F9" w:rsidRPr="003E6F4F" w14:paraId="6B0299AC" w14:textId="77777777" w:rsidTr="4FC553D9">
        <w:trPr>
          <w:trHeight w:val="567"/>
        </w:trPr>
        <w:tc>
          <w:tcPr>
            <w:tcW w:w="5000" w:type="pct"/>
          </w:tcPr>
          <w:p w14:paraId="554AA4B8" w14:textId="428ECD62" w:rsidR="00B542F9" w:rsidRDefault="6CDA1A48" w:rsidP="5A346EF0">
            <w:r>
              <w:t>Develop and support partnership working</w:t>
            </w:r>
            <w:r w:rsidR="6D747FD0">
              <w:t xml:space="preserve"> to ensure effective </w:t>
            </w:r>
            <w:r w:rsidR="162E9F71">
              <w:t>d</w:t>
            </w:r>
            <w:r w:rsidR="75976284">
              <w:t>elivery of projects suc</w:t>
            </w:r>
            <w:r w:rsidR="08C07D75">
              <w:t>h</w:t>
            </w:r>
            <w:r w:rsidR="75976284">
              <w:t xml:space="preserve"> as NCC 1 mi</w:t>
            </w:r>
            <w:r w:rsidR="2F83C11A">
              <w:t>lli</w:t>
            </w:r>
            <w:r w:rsidR="75976284">
              <w:t>on Trees</w:t>
            </w:r>
            <w:r w:rsidR="48E05422">
              <w:t xml:space="preserve"> </w:t>
            </w:r>
            <w:r w:rsidR="73546B2B">
              <w:t xml:space="preserve">to maximise the impact of any funding and to build a network of </w:t>
            </w:r>
            <w:r w:rsidR="4D4BECE6">
              <w:t>action across the county.</w:t>
            </w:r>
          </w:p>
          <w:p w14:paraId="5DF3BF66" w14:textId="77777777" w:rsidR="00B542F9" w:rsidRPr="003E6F4F" w:rsidRDefault="00B542F9" w:rsidP="00B542F9">
            <w:pPr>
              <w:rPr>
                <w:rFonts w:cs="Arial"/>
                <w:bCs/>
              </w:rPr>
            </w:pPr>
          </w:p>
        </w:tc>
      </w:tr>
      <w:tr w:rsidR="009C0790" w:rsidRPr="003E6F4F" w14:paraId="28381A12" w14:textId="77777777" w:rsidTr="4FC553D9">
        <w:trPr>
          <w:trHeight w:val="567"/>
        </w:trPr>
        <w:tc>
          <w:tcPr>
            <w:tcW w:w="5000" w:type="pct"/>
          </w:tcPr>
          <w:p w14:paraId="29F777C2" w14:textId="0AC9F565" w:rsidR="00E628E0" w:rsidRDefault="44A8B941" w:rsidP="49D67FF1">
            <w:pPr>
              <w:tabs>
                <w:tab w:val="left" w:pos="164"/>
              </w:tabs>
            </w:pPr>
            <w:r>
              <w:t>Responsible for identifying suitable land for woodland creation, and tree and hedge planting and establishment outside woodlands.</w:t>
            </w:r>
            <w:r w:rsidR="0860602C">
              <w:t xml:space="preserve"> </w:t>
            </w:r>
            <w:r w:rsidR="31ECEFBA">
              <w:t>Including providing advice</w:t>
            </w:r>
            <w:r>
              <w:t xml:space="preserve"> on grant applications </w:t>
            </w:r>
            <w:r w:rsidR="27BA5853">
              <w:t>to</w:t>
            </w:r>
            <w:r>
              <w:t xml:space="preserve"> parish councils, community groups, non-government organisations or individuals (in public access areas). </w:t>
            </w:r>
          </w:p>
          <w:p w14:paraId="15278578" w14:textId="77777777" w:rsidR="009C0790" w:rsidRPr="003E6F4F" w:rsidRDefault="009C0790" w:rsidP="00976AC2">
            <w:pPr>
              <w:rPr>
                <w:rFonts w:cs="Arial"/>
                <w:bCs/>
              </w:rPr>
            </w:pPr>
          </w:p>
        </w:tc>
      </w:tr>
      <w:tr w:rsidR="000E3BD8" w:rsidRPr="003E6F4F" w14:paraId="0D63B1F7" w14:textId="77777777" w:rsidTr="4FC553D9">
        <w:trPr>
          <w:trHeight w:val="567"/>
        </w:trPr>
        <w:tc>
          <w:tcPr>
            <w:tcW w:w="5000" w:type="pct"/>
          </w:tcPr>
          <w:p w14:paraId="1C3B42CA" w14:textId="686513DE" w:rsidR="44CF0738" w:rsidRDefault="35B2801D" w:rsidP="3240E2BD">
            <w:pPr>
              <w:tabs>
                <w:tab w:val="left" w:pos="164"/>
              </w:tabs>
            </w:pPr>
            <w:r>
              <w:t xml:space="preserve">Assist </w:t>
            </w:r>
            <w:r w:rsidR="29BFF223">
              <w:t>t</w:t>
            </w:r>
            <w:r>
              <w:t>eam with significant issues affecting trees (for example</w:t>
            </w:r>
            <w:r w:rsidR="75DC41CC">
              <w:t xml:space="preserve"> pests and </w:t>
            </w:r>
            <w:r>
              <w:t>diseases)</w:t>
            </w:r>
            <w:r w:rsidR="6ACBF4C2">
              <w:t>,</w:t>
            </w:r>
            <w:r>
              <w:t xml:space="preserve"> </w:t>
            </w:r>
            <w:r w:rsidR="67AC6120">
              <w:t>write and communicate</w:t>
            </w:r>
            <w:r>
              <w:t xml:space="preserve"> appropriate policy </w:t>
            </w:r>
            <w:r w:rsidR="739A5D5F">
              <w:t>with</w:t>
            </w:r>
            <w:r>
              <w:t xml:space="preserve"> Council officers and members to address these</w:t>
            </w:r>
            <w:r w:rsidR="5D36512E">
              <w:t>, and s</w:t>
            </w:r>
            <w:r w:rsidR="7E4F4A11">
              <w:t xml:space="preserve">upport arboricultural officers in creating and communicating positive messages on proactive measures to address tree issues related to climate change and new tree pests and diseases.  </w:t>
            </w:r>
          </w:p>
          <w:p w14:paraId="77D3A4BC" w14:textId="77777777" w:rsidR="000E3BD8" w:rsidRPr="003E6F4F" w:rsidRDefault="000E3BD8" w:rsidP="00976AC2">
            <w:pPr>
              <w:rPr>
                <w:rFonts w:cs="Arial"/>
                <w:bCs/>
              </w:rPr>
            </w:pPr>
          </w:p>
        </w:tc>
      </w:tr>
      <w:tr w:rsidR="000E3BD8" w:rsidRPr="003E6F4F" w14:paraId="0C6BD276" w14:textId="77777777" w:rsidTr="4FC553D9">
        <w:trPr>
          <w:trHeight w:val="567"/>
        </w:trPr>
        <w:tc>
          <w:tcPr>
            <w:tcW w:w="5000" w:type="pct"/>
          </w:tcPr>
          <w:p w14:paraId="3E92890A" w14:textId="0C8A114E" w:rsidR="00ED2DCC" w:rsidRPr="009E5B11" w:rsidRDefault="14B0491F" w:rsidP="3240E2BD">
            <w:pPr>
              <w:tabs>
                <w:tab w:val="left" w:pos="164"/>
              </w:tabs>
            </w:pPr>
            <w:r>
              <w:t>Assist the team to ensure the Council meets its obligation</w:t>
            </w:r>
            <w:r w:rsidR="40A4A55B">
              <w:t>s</w:t>
            </w:r>
            <w:r>
              <w:t xml:space="preserve"> with regards to tree safety, and woodland creation and management. </w:t>
            </w:r>
            <w:r w:rsidR="04A75BB0">
              <w:t>Including</w:t>
            </w:r>
            <w:r>
              <w:t xml:space="preserve"> provide advice on maintaining healthy </w:t>
            </w:r>
            <w:r w:rsidR="36498026">
              <w:t>trees and woodland</w:t>
            </w:r>
            <w:r>
              <w:t xml:space="preserve"> and longer-term support on woodland, tree and hedge management.</w:t>
            </w:r>
          </w:p>
          <w:p w14:paraId="204E89F3" w14:textId="26ED339B" w:rsidR="3240E2BD" w:rsidRDefault="3240E2BD" w:rsidP="4FC553D9">
            <w:pPr>
              <w:tabs>
                <w:tab w:val="left" w:pos="164"/>
              </w:tabs>
            </w:pPr>
          </w:p>
          <w:p w14:paraId="44AF1956" w14:textId="4383DAE2" w:rsidR="000E3BD8" w:rsidRPr="003E6F4F" w:rsidRDefault="000E3BD8" w:rsidP="3240E2BD">
            <w:pPr>
              <w:rPr>
                <w:rFonts w:cs="Arial"/>
              </w:rPr>
            </w:pPr>
          </w:p>
        </w:tc>
      </w:tr>
      <w:tr w:rsidR="4FC553D9" w14:paraId="47D1FD8C" w14:textId="77777777" w:rsidTr="4FC553D9">
        <w:trPr>
          <w:trHeight w:val="300"/>
        </w:trPr>
        <w:tc>
          <w:tcPr>
            <w:tcW w:w="9634" w:type="dxa"/>
          </w:tcPr>
          <w:p w14:paraId="238EC061" w14:textId="4A3E9D12" w:rsidR="270A25F8" w:rsidRDefault="270A25F8" w:rsidP="4FC553D9">
            <w:pPr>
              <w:rPr>
                <w:rFonts w:cs="Arial"/>
              </w:rPr>
            </w:pPr>
            <w:r w:rsidRPr="4FC553D9">
              <w:rPr>
                <w:rFonts w:cs="Arial"/>
              </w:rPr>
              <w:t xml:space="preserve">Work within the specialist advice team to provide administrative support to NCC’s arboriculture staff but also liaise with </w:t>
            </w:r>
            <w:r w:rsidR="40C35BD8" w:rsidRPr="4FC553D9">
              <w:rPr>
                <w:rFonts w:cs="Arial"/>
              </w:rPr>
              <w:t>colleagues</w:t>
            </w:r>
            <w:r w:rsidRPr="4FC553D9">
              <w:rPr>
                <w:rFonts w:cs="Arial"/>
              </w:rPr>
              <w:t xml:space="preserve"> in the ecology and landscape department. Work will involve logging and filling requests for advice.  </w:t>
            </w:r>
          </w:p>
          <w:p w14:paraId="56835A9D" w14:textId="70FCAFF6" w:rsidR="4FC553D9" w:rsidRDefault="4FC553D9" w:rsidP="4FC553D9"/>
        </w:tc>
      </w:tr>
    </w:tbl>
    <w:p w14:paraId="7F0B603A" w14:textId="5983CB4D" w:rsidR="4FC553D9" w:rsidRDefault="4FC553D9"/>
    <w:p w14:paraId="04848A5D" w14:textId="38CF30BB" w:rsidR="00B9502F" w:rsidRPr="004B21CB" w:rsidRDefault="008D18E4" w:rsidP="00976AC2">
      <w:pPr>
        <w:rPr>
          <w:rFonts w:cs="Arial"/>
          <w:b/>
          <w:sz w:val="28"/>
          <w:szCs w:val="28"/>
        </w:rPr>
      </w:pPr>
      <w:r w:rsidRPr="004B21CB">
        <w:rPr>
          <w:rFonts w:cs="Arial"/>
          <w:b/>
          <w:sz w:val="28"/>
          <w:szCs w:val="28"/>
        </w:rPr>
        <w:t>P</w:t>
      </w:r>
      <w:r w:rsidR="00F97481" w:rsidRPr="004B21CB">
        <w:rPr>
          <w:rFonts w:cs="Arial"/>
          <w:b/>
          <w:sz w:val="28"/>
          <w:szCs w:val="28"/>
        </w:rPr>
        <w:t>erson specification</w:t>
      </w:r>
    </w:p>
    <w:p w14:paraId="2632D976" w14:textId="77777777" w:rsidR="008D18E4" w:rsidRPr="0040066B" w:rsidRDefault="008D18E4" w:rsidP="00976AC2">
      <w:pPr>
        <w:rPr>
          <w:rFonts w:cs="Arial"/>
          <w:b/>
        </w:rPr>
      </w:pPr>
    </w:p>
    <w:tbl>
      <w:tblPr>
        <w:tblStyle w:val="TableGrid"/>
        <w:tblW w:w="5000" w:type="pct"/>
        <w:tblLayout w:type="fixed"/>
        <w:tblLook w:val="01E0" w:firstRow="1" w:lastRow="1" w:firstColumn="1" w:lastColumn="1" w:noHBand="0" w:noVBand="0"/>
      </w:tblPr>
      <w:tblGrid>
        <w:gridCol w:w="6516"/>
        <w:gridCol w:w="1607"/>
        <w:gridCol w:w="1505"/>
      </w:tblGrid>
      <w:tr w:rsidR="00417857" w:rsidRPr="00D939F1" w14:paraId="3F170EDF" w14:textId="77777777" w:rsidTr="5A346EF0">
        <w:trPr>
          <w:trHeight w:val="20"/>
        </w:trPr>
        <w:tc>
          <w:tcPr>
            <w:tcW w:w="6516" w:type="dxa"/>
          </w:tcPr>
          <w:p w14:paraId="77F5EA34" w14:textId="3F65EBC9" w:rsidR="009934E4" w:rsidRPr="00D939F1" w:rsidRDefault="00205B3F" w:rsidP="008129F4">
            <w:pPr>
              <w:rPr>
                <w:rFonts w:cs="Arial"/>
                <w:b/>
              </w:rPr>
            </w:pPr>
            <w:r>
              <w:rPr>
                <w:rFonts w:cs="Arial"/>
                <w:b/>
              </w:rPr>
              <w:t>Skills and abilities</w:t>
            </w:r>
            <w:r w:rsidR="00B85310" w:rsidRPr="00D939F1">
              <w:rPr>
                <w:rFonts w:cs="Arial"/>
                <w:b/>
              </w:rPr>
              <w:t>:</w:t>
            </w:r>
          </w:p>
        </w:tc>
        <w:tc>
          <w:tcPr>
            <w:tcW w:w="1607" w:type="dxa"/>
          </w:tcPr>
          <w:p w14:paraId="3026CD2B" w14:textId="455D4605" w:rsidR="009934E4" w:rsidRPr="00D939F1" w:rsidRDefault="00B85310" w:rsidP="004E7328">
            <w:pPr>
              <w:jc w:val="center"/>
              <w:rPr>
                <w:rFonts w:cs="Arial"/>
                <w:b/>
              </w:rPr>
            </w:pPr>
            <w:r>
              <w:rPr>
                <w:rFonts w:cs="Arial"/>
                <w:b/>
              </w:rPr>
              <w:t xml:space="preserve">Essential </w:t>
            </w:r>
            <w:r w:rsidR="00CB17D5">
              <w:rPr>
                <w:rFonts w:cs="Arial"/>
                <w:b/>
              </w:rPr>
              <w:t>(</w:t>
            </w:r>
            <w:r w:rsidR="00417857">
              <w:rPr>
                <w:rFonts w:ascii="Wingdings" w:eastAsia="Wingdings" w:hAnsi="Wingdings" w:cs="Wingdings"/>
                <w:b/>
              </w:rPr>
              <w:t>ü</w:t>
            </w:r>
            <w:r w:rsidR="00CB17D5">
              <w:rPr>
                <w:rFonts w:cs="Arial"/>
                <w:b/>
              </w:rPr>
              <w:t>)</w:t>
            </w:r>
          </w:p>
        </w:tc>
        <w:tc>
          <w:tcPr>
            <w:tcW w:w="1505" w:type="dxa"/>
          </w:tcPr>
          <w:p w14:paraId="0165F28F" w14:textId="016BA18F" w:rsidR="009934E4" w:rsidRPr="00D939F1" w:rsidRDefault="00B85310" w:rsidP="004E7328">
            <w:pPr>
              <w:jc w:val="center"/>
              <w:rPr>
                <w:rFonts w:cs="Arial"/>
                <w:b/>
              </w:rPr>
            </w:pPr>
            <w:r>
              <w:rPr>
                <w:rFonts w:cs="Arial"/>
                <w:b/>
              </w:rPr>
              <w:t>Desirable</w:t>
            </w:r>
            <w:r w:rsidR="00417857">
              <w:rPr>
                <w:rFonts w:cs="Arial"/>
                <w:b/>
              </w:rPr>
              <w:t xml:space="preserve"> </w:t>
            </w:r>
            <w:r w:rsidR="00CB17D5">
              <w:rPr>
                <w:rFonts w:cs="Arial"/>
                <w:b/>
              </w:rPr>
              <w:t>(</w:t>
            </w:r>
            <w:r w:rsidR="00417857">
              <w:rPr>
                <w:rFonts w:ascii="Wingdings" w:eastAsia="Wingdings" w:hAnsi="Wingdings" w:cs="Wingdings"/>
                <w:b/>
              </w:rPr>
              <w:t>ü</w:t>
            </w:r>
            <w:r w:rsidR="00CB17D5">
              <w:rPr>
                <w:rFonts w:cs="Arial"/>
                <w:b/>
              </w:rPr>
              <w:t>)</w:t>
            </w:r>
          </w:p>
        </w:tc>
      </w:tr>
      <w:tr w:rsidR="00222A37" w:rsidRPr="00D939F1" w14:paraId="771F6324" w14:textId="77777777" w:rsidTr="5A346EF0">
        <w:trPr>
          <w:trHeight w:val="20"/>
        </w:trPr>
        <w:tc>
          <w:tcPr>
            <w:tcW w:w="6516" w:type="dxa"/>
          </w:tcPr>
          <w:p w14:paraId="07FC3545" w14:textId="0A280C4A" w:rsidR="00222A37" w:rsidRDefault="00222A37" w:rsidP="000F71AC">
            <w:r w:rsidRPr="00871C3A">
              <w:t xml:space="preserve">General </w:t>
            </w:r>
            <w:r>
              <w:t xml:space="preserve">tree and </w:t>
            </w:r>
            <w:r w:rsidRPr="00871C3A">
              <w:t>natural history skills</w:t>
            </w:r>
            <w:r w:rsidR="005B34E6">
              <w:t>.</w:t>
            </w:r>
          </w:p>
          <w:p w14:paraId="79F13E9D" w14:textId="77777777" w:rsidR="005B34E6" w:rsidRPr="00871C3A" w:rsidRDefault="005B34E6" w:rsidP="000F71AC"/>
          <w:p w14:paraId="71945AE6" w14:textId="36FC1841" w:rsidR="00222A37" w:rsidRDefault="00222A37" w:rsidP="000F71AC">
            <w:r w:rsidRPr="00871C3A">
              <w:t>Good verbal and written communications skills</w:t>
            </w:r>
            <w:r w:rsidR="005B34E6">
              <w:t>.</w:t>
            </w:r>
          </w:p>
          <w:p w14:paraId="7B78886F" w14:textId="77777777" w:rsidR="005B34E6" w:rsidRPr="00871C3A" w:rsidRDefault="005B34E6" w:rsidP="000F71AC"/>
          <w:p w14:paraId="63702AA8" w14:textId="7063E110" w:rsidR="00222A37" w:rsidRDefault="76891F83" w:rsidP="000F71AC">
            <w:r>
              <w:t xml:space="preserve">Understanding of a range of </w:t>
            </w:r>
            <w:r w:rsidR="369C404B">
              <w:t>digital</w:t>
            </w:r>
            <w:r>
              <w:t xml:space="preserve"> systems</w:t>
            </w:r>
            <w:r w:rsidR="6C13CFF5">
              <w:t>.</w:t>
            </w:r>
          </w:p>
          <w:p w14:paraId="7D07E380" w14:textId="77777777" w:rsidR="005B34E6" w:rsidRPr="00871C3A" w:rsidRDefault="005B34E6" w:rsidP="000F71AC"/>
          <w:p w14:paraId="612147AB" w14:textId="32AF949F" w:rsidR="00222A37" w:rsidRDefault="00222A37" w:rsidP="000F71AC">
            <w:r w:rsidRPr="00871C3A">
              <w:t>Initiative to develop solutions and work plans based on business demands and objectives</w:t>
            </w:r>
            <w:r w:rsidR="005B34E6">
              <w:t>.</w:t>
            </w:r>
          </w:p>
          <w:p w14:paraId="3DAC1C00" w14:textId="77777777" w:rsidR="005B34E6" w:rsidRPr="00871C3A" w:rsidRDefault="005B34E6" w:rsidP="000F71AC"/>
          <w:p w14:paraId="54C766C0" w14:textId="0EBB13C7" w:rsidR="00222A37" w:rsidRDefault="00222A37" w:rsidP="000F71AC">
            <w:r w:rsidRPr="00871C3A">
              <w:t>Proactive and dynamic in solving problems</w:t>
            </w:r>
            <w:r w:rsidR="005B34E6">
              <w:t>.</w:t>
            </w:r>
          </w:p>
          <w:p w14:paraId="278DCD59" w14:textId="77777777" w:rsidR="005B34E6" w:rsidRPr="00871C3A" w:rsidRDefault="005B34E6" w:rsidP="000F71AC"/>
          <w:p w14:paraId="00BDC8B8" w14:textId="060B9685" w:rsidR="00222A37" w:rsidRDefault="00222A37" w:rsidP="000F71AC">
            <w:r w:rsidRPr="00871C3A">
              <w:t>Takes responsibility for project deliverables</w:t>
            </w:r>
            <w:r w:rsidR="005B34E6">
              <w:t>.</w:t>
            </w:r>
          </w:p>
          <w:p w14:paraId="0238DDA6" w14:textId="77777777" w:rsidR="005B34E6" w:rsidRPr="00871C3A" w:rsidRDefault="005B34E6" w:rsidP="000F71AC"/>
          <w:p w14:paraId="0BC9DCB7" w14:textId="5A9BE6F8" w:rsidR="00222A37" w:rsidRDefault="00222A37" w:rsidP="000F71AC">
            <w:r w:rsidRPr="00871C3A">
              <w:t>Able to understand, interpret and disseminate policy in understandable format to non-specialists</w:t>
            </w:r>
            <w:r w:rsidR="005B34E6">
              <w:t>.</w:t>
            </w:r>
          </w:p>
          <w:p w14:paraId="42D4E60A" w14:textId="77777777" w:rsidR="005B34E6" w:rsidRDefault="005B34E6" w:rsidP="000F71AC"/>
          <w:p w14:paraId="5A250FDA" w14:textId="504B6C98" w:rsidR="00222A37" w:rsidRDefault="00222A37" w:rsidP="000F71AC">
            <w:r>
              <w:t>Good organisational skills and ability to multitask</w:t>
            </w:r>
            <w:r w:rsidR="005B34E6">
              <w:t>.</w:t>
            </w:r>
          </w:p>
          <w:p w14:paraId="124432CF" w14:textId="77777777" w:rsidR="005B34E6" w:rsidRDefault="005B34E6" w:rsidP="000F71AC"/>
          <w:p w14:paraId="5ADE0C73" w14:textId="5D5DEF90" w:rsidR="00222A37" w:rsidRDefault="00222A37" w:rsidP="000F71AC">
            <w:r w:rsidRPr="009E5B11">
              <w:t>Arboricultural, landscape or forestry skills particularly tree planting and woodland design</w:t>
            </w:r>
            <w:r>
              <w:t xml:space="preserve"> and planting</w:t>
            </w:r>
            <w:r w:rsidR="005B34E6">
              <w:t>.</w:t>
            </w:r>
          </w:p>
          <w:p w14:paraId="0C4764E7" w14:textId="77777777" w:rsidR="005B34E6" w:rsidRPr="009E5B11" w:rsidRDefault="005B34E6" w:rsidP="000F71AC"/>
          <w:p w14:paraId="13908FAA" w14:textId="77777777" w:rsidR="00222A37" w:rsidRDefault="00222A37" w:rsidP="000F71AC">
            <w:r w:rsidRPr="009E5B11">
              <w:t>Knowledge of Norfolk’s landscape and biodiversity.</w:t>
            </w:r>
          </w:p>
          <w:p w14:paraId="6DE5C46C" w14:textId="77777777" w:rsidR="000F71AC" w:rsidRDefault="000F71AC" w:rsidP="000F71AC"/>
          <w:p w14:paraId="502C5F8C" w14:textId="040E2E41" w:rsidR="00222A37" w:rsidRPr="00D939F1" w:rsidRDefault="000F71AC" w:rsidP="00660B25">
            <w:pPr>
              <w:rPr>
                <w:rFonts w:cs="Arial"/>
                <w:b/>
              </w:rPr>
            </w:pPr>
            <w:r>
              <w:t xml:space="preserve">Full clean driving licence </w:t>
            </w:r>
          </w:p>
        </w:tc>
        <w:tc>
          <w:tcPr>
            <w:tcW w:w="1607" w:type="dxa"/>
          </w:tcPr>
          <w:p w14:paraId="127CD75D" w14:textId="77777777" w:rsidR="00222A37" w:rsidRDefault="00145323" w:rsidP="00222A37">
            <w:pPr>
              <w:jc w:val="center"/>
              <w:rPr>
                <w:rFonts w:ascii="Wingdings" w:eastAsia="Wingdings" w:hAnsi="Wingdings" w:cs="Wingdings"/>
                <w:b/>
              </w:rPr>
            </w:pPr>
            <w:r>
              <w:rPr>
                <w:rFonts w:ascii="Wingdings" w:eastAsia="Wingdings" w:hAnsi="Wingdings" w:cs="Wingdings"/>
                <w:b/>
              </w:rPr>
              <w:lastRenderedPageBreak/>
              <w:t>ü</w:t>
            </w:r>
          </w:p>
          <w:p w14:paraId="7E4312B1" w14:textId="77777777" w:rsidR="00145323" w:rsidRDefault="00145323" w:rsidP="00222A37">
            <w:pPr>
              <w:jc w:val="center"/>
              <w:rPr>
                <w:rFonts w:ascii="Wingdings" w:eastAsia="Wingdings" w:hAnsi="Wingdings" w:cs="Wingdings"/>
                <w:b/>
              </w:rPr>
            </w:pPr>
          </w:p>
          <w:p w14:paraId="10F69812" w14:textId="77777777" w:rsidR="00145323" w:rsidRDefault="00145323" w:rsidP="00222A37">
            <w:pPr>
              <w:jc w:val="center"/>
              <w:rPr>
                <w:rFonts w:ascii="Wingdings" w:eastAsia="Wingdings" w:hAnsi="Wingdings" w:cs="Wingdings"/>
                <w:b/>
              </w:rPr>
            </w:pPr>
            <w:r>
              <w:rPr>
                <w:rFonts w:ascii="Wingdings" w:eastAsia="Wingdings" w:hAnsi="Wingdings" w:cs="Wingdings"/>
                <w:b/>
              </w:rPr>
              <w:t>ü</w:t>
            </w:r>
          </w:p>
          <w:p w14:paraId="7ED2E5D0" w14:textId="77777777" w:rsidR="00145323" w:rsidRDefault="00145323" w:rsidP="00222A37">
            <w:pPr>
              <w:jc w:val="center"/>
              <w:rPr>
                <w:rFonts w:ascii="Wingdings" w:eastAsia="Wingdings" w:hAnsi="Wingdings" w:cs="Wingdings"/>
                <w:b/>
              </w:rPr>
            </w:pPr>
          </w:p>
          <w:p w14:paraId="77267F79" w14:textId="77777777" w:rsidR="00145323" w:rsidRDefault="00145323" w:rsidP="00222A37">
            <w:pPr>
              <w:jc w:val="center"/>
              <w:rPr>
                <w:rFonts w:ascii="Wingdings" w:eastAsia="Wingdings" w:hAnsi="Wingdings" w:cs="Wingdings"/>
                <w:b/>
              </w:rPr>
            </w:pPr>
            <w:r>
              <w:rPr>
                <w:rFonts w:ascii="Wingdings" w:eastAsia="Wingdings" w:hAnsi="Wingdings" w:cs="Wingdings"/>
                <w:b/>
              </w:rPr>
              <w:t>ü</w:t>
            </w:r>
          </w:p>
          <w:p w14:paraId="4CE6F906" w14:textId="77777777" w:rsidR="00145323" w:rsidRDefault="00145323" w:rsidP="00222A37">
            <w:pPr>
              <w:jc w:val="center"/>
              <w:rPr>
                <w:rFonts w:ascii="Wingdings" w:eastAsia="Wingdings" w:hAnsi="Wingdings" w:cs="Wingdings"/>
                <w:b/>
              </w:rPr>
            </w:pPr>
          </w:p>
          <w:p w14:paraId="2A8C5207" w14:textId="77777777" w:rsidR="00145323" w:rsidRDefault="00145323" w:rsidP="00222A37">
            <w:pPr>
              <w:jc w:val="center"/>
              <w:rPr>
                <w:rFonts w:ascii="Wingdings" w:eastAsia="Wingdings" w:hAnsi="Wingdings" w:cs="Wingdings"/>
                <w:b/>
              </w:rPr>
            </w:pPr>
          </w:p>
          <w:p w14:paraId="2FE6B79C" w14:textId="77777777" w:rsidR="00145323" w:rsidRDefault="00145323" w:rsidP="00222A37">
            <w:pPr>
              <w:jc w:val="center"/>
              <w:rPr>
                <w:rFonts w:ascii="Wingdings" w:eastAsia="Wingdings" w:hAnsi="Wingdings" w:cs="Wingdings"/>
                <w:b/>
              </w:rPr>
            </w:pPr>
            <w:r>
              <w:rPr>
                <w:rFonts w:ascii="Wingdings" w:eastAsia="Wingdings" w:hAnsi="Wingdings" w:cs="Wingdings"/>
                <w:b/>
              </w:rPr>
              <w:t>ü</w:t>
            </w:r>
          </w:p>
          <w:p w14:paraId="52AA6E50" w14:textId="77777777" w:rsidR="00145323" w:rsidRDefault="00145323" w:rsidP="00222A37">
            <w:pPr>
              <w:jc w:val="center"/>
              <w:rPr>
                <w:rFonts w:ascii="Wingdings" w:eastAsia="Wingdings" w:hAnsi="Wingdings" w:cs="Wingdings"/>
                <w:b/>
              </w:rPr>
            </w:pPr>
          </w:p>
          <w:p w14:paraId="3E83E1DD" w14:textId="77777777" w:rsidR="00145323" w:rsidRDefault="00145323" w:rsidP="00222A37">
            <w:pPr>
              <w:jc w:val="center"/>
              <w:rPr>
                <w:rFonts w:ascii="Wingdings" w:eastAsia="Wingdings" w:hAnsi="Wingdings" w:cs="Wingdings"/>
                <w:b/>
              </w:rPr>
            </w:pPr>
            <w:r>
              <w:rPr>
                <w:rFonts w:ascii="Wingdings" w:eastAsia="Wingdings" w:hAnsi="Wingdings" w:cs="Wingdings"/>
                <w:b/>
              </w:rPr>
              <w:t>ü</w:t>
            </w:r>
          </w:p>
          <w:p w14:paraId="1F12403D" w14:textId="77777777" w:rsidR="00145323" w:rsidRDefault="00145323" w:rsidP="00222A37">
            <w:pPr>
              <w:jc w:val="center"/>
              <w:rPr>
                <w:rFonts w:ascii="Wingdings" w:eastAsia="Wingdings" w:hAnsi="Wingdings" w:cs="Wingdings"/>
                <w:b/>
              </w:rPr>
            </w:pPr>
          </w:p>
          <w:p w14:paraId="2434D3DA" w14:textId="77777777" w:rsidR="00145323" w:rsidRDefault="00145323" w:rsidP="00C97CAC">
            <w:pPr>
              <w:jc w:val="center"/>
              <w:rPr>
                <w:rFonts w:ascii="Wingdings" w:eastAsia="Wingdings" w:hAnsi="Wingdings" w:cs="Wingdings"/>
                <w:b/>
              </w:rPr>
            </w:pPr>
            <w:r>
              <w:rPr>
                <w:rFonts w:ascii="Wingdings" w:eastAsia="Wingdings" w:hAnsi="Wingdings" w:cs="Wingdings"/>
                <w:b/>
              </w:rPr>
              <w:t>ü</w:t>
            </w:r>
          </w:p>
          <w:p w14:paraId="1157C357" w14:textId="77777777" w:rsidR="00145323" w:rsidRDefault="00145323" w:rsidP="00222A37">
            <w:pPr>
              <w:jc w:val="center"/>
              <w:rPr>
                <w:rFonts w:ascii="Wingdings" w:eastAsia="Wingdings" w:hAnsi="Wingdings" w:cs="Wingdings"/>
                <w:b/>
              </w:rPr>
            </w:pPr>
          </w:p>
          <w:p w14:paraId="08931EF3" w14:textId="77777777" w:rsidR="00145323" w:rsidRDefault="00145323" w:rsidP="00222A37">
            <w:pPr>
              <w:jc w:val="center"/>
              <w:rPr>
                <w:rFonts w:ascii="Wingdings" w:eastAsia="Wingdings" w:hAnsi="Wingdings" w:cs="Wingdings"/>
                <w:b/>
              </w:rPr>
            </w:pPr>
            <w:r>
              <w:rPr>
                <w:rFonts w:ascii="Wingdings" w:eastAsia="Wingdings" w:hAnsi="Wingdings" w:cs="Wingdings"/>
                <w:b/>
              </w:rPr>
              <w:t>ü</w:t>
            </w:r>
          </w:p>
          <w:p w14:paraId="7ED5AD5B" w14:textId="77777777" w:rsidR="00145323" w:rsidRDefault="00145323" w:rsidP="00222A37">
            <w:pPr>
              <w:jc w:val="center"/>
              <w:rPr>
                <w:rFonts w:ascii="Wingdings" w:eastAsia="Wingdings" w:hAnsi="Wingdings" w:cs="Wingdings"/>
                <w:b/>
              </w:rPr>
            </w:pPr>
          </w:p>
          <w:p w14:paraId="4DFE8FEB" w14:textId="77777777" w:rsidR="00145323" w:rsidRDefault="00145323" w:rsidP="00222A37">
            <w:pPr>
              <w:jc w:val="center"/>
              <w:rPr>
                <w:rFonts w:ascii="Wingdings" w:eastAsia="Wingdings" w:hAnsi="Wingdings" w:cs="Wingdings"/>
                <w:b/>
              </w:rPr>
            </w:pPr>
          </w:p>
          <w:p w14:paraId="16B4B64C" w14:textId="77777777" w:rsidR="00145323" w:rsidRDefault="00145323" w:rsidP="00222A37">
            <w:pPr>
              <w:jc w:val="center"/>
              <w:rPr>
                <w:rFonts w:ascii="Wingdings" w:eastAsia="Wingdings" w:hAnsi="Wingdings" w:cs="Wingdings"/>
                <w:b/>
              </w:rPr>
            </w:pPr>
            <w:r>
              <w:rPr>
                <w:rFonts w:ascii="Wingdings" w:eastAsia="Wingdings" w:hAnsi="Wingdings" w:cs="Wingdings"/>
                <w:b/>
              </w:rPr>
              <w:t>ü</w:t>
            </w:r>
          </w:p>
          <w:p w14:paraId="0F2D96A6" w14:textId="77777777" w:rsidR="00145323" w:rsidRDefault="00145323" w:rsidP="00222A37">
            <w:pPr>
              <w:jc w:val="center"/>
              <w:rPr>
                <w:rFonts w:ascii="Wingdings" w:eastAsia="Wingdings" w:hAnsi="Wingdings" w:cs="Wingdings"/>
                <w:b/>
              </w:rPr>
            </w:pPr>
          </w:p>
          <w:p w14:paraId="16C8E067" w14:textId="77777777" w:rsidR="00145323" w:rsidRDefault="00145323" w:rsidP="00222A37">
            <w:pPr>
              <w:jc w:val="center"/>
              <w:rPr>
                <w:rFonts w:ascii="Wingdings" w:eastAsia="Wingdings" w:hAnsi="Wingdings" w:cs="Wingdings"/>
                <w:b/>
              </w:rPr>
            </w:pPr>
            <w:r>
              <w:rPr>
                <w:rFonts w:ascii="Wingdings" w:eastAsia="Wingdings" w:hAnsi="Wingdings" w:cs="Wingdings"/>
                <w:b/>
              </w:rPr>
              <w:t>ü</w:t>
            </w:r>
          </w:p>
          <w:p w14:paraId="725D5EEE" w14:textId="77777777" w:rsidR="00145323" w:rsidRDefault="00145323" w:rsidP="00222A37">
            <w:pPr>
              <w:jc w:val="center"/>
              <w:rPr>
                <w:rFonts w:ascii="Wingdings" w:eastAsia="Wingdings" w:hAnsi="Wingdings" w:cs="Wingdings"/>
                <w:b/>
              </w:rPr>
            </w:pPr>
          </w:p>
          <w:p w14:paraId="0F15AEE8" w14:textId="77777777" w:rsidR="00145323" w:rsidRDefault="00145323" w:rsidP="00222A37">
            <w:pPr>
              <w:jc w:val="center"/>
              <w:rPr>
                <w:rFonts w:ascii="Wingdings" w:eastAsia="Wingdings" w:hAnsi="Wingdings" w:cs="Wingdings"/>
                <w:b/>
              </w:rPr>
            </w:pPr>
          </w:p>
          <w:p w14:paraId="123BD62F" w14:textId="77777777" w:rsidR="00145323" w:rsidRDefault="00145323" w:rsidP="00222A37">
            <w:pPr>
              <w:jc w:val="center"/>
              <w:rPr>
                <w:rFonts w:ascii="Wingdings" w:eastAsia="Wingdings" w:hAnsi="Wingdings" w:cs="Wingdings"/>
                <w:b/>
              </w:rPr>
            </w:pPr>
            <w:r>
              <w:rPr>
                <w:rFonts w:ascii="Wingdings" w:eastAsia="Wingdings" w:hAnsi="Wingdings" w:cs="Wingdings"/>
                <w:b/>
              </w:rPr>
              <w:t>ü</w:t>
            </w:r>
          </w:p>
          <w:p w14:paraId="0763FFEF" w14:textId="77777777" w:rsidR="00145323" w:rsidRDefault="00145323" w:rsidP="00222A37">
            <w:pPr>
              <w:jc w:val="center"/>
              <w:rPr>
                <w:rFonts w:ascii="Wingdings" w:eastAsia="Wingdings" w:hAnsi="Wingdings" w:cs="Wingdings"/>
                <w:b/>
              </w:rPr>
            </w:pPr>
          </w:p>
          <w:p w14:paraId="75A5F308" w14:textId="7A6977B5" w:rsidR="00660B25" w:rsidRDefault="00660B25" w:rsidP="00222A37">
            <w:pPr>
              <w:jc w:val="center"/>
              <w:rPr>
                <w:rFonts w:ascii="Wingdings" w:eastAsia="Wingdings" w:hAnsi="Wingdings" w:cs="Wingdings"/>
                <w:b/>
              </w:rPr>
            </w:pPr>
            <w:r>
              <w:rPr>
                <w:rFonts w:ascii="Wingdings" w:eastAsia="Wingdings" w:hAnsi="Wingdings" w:cs="Wingdings"/>
                <w:b/>
              </w:rPr>
              <w:t>ü</w:t>
            </w:r>
          </w:p>
          <w:p w14:paraId="515A6855" w14:textId="4DE3B8A0" w:rsidR="00145323" w:rsidRPr="00D939F1" w:rsidRDefault="00145323" w:rsidP="00145323">
            <w:pPr>
              <w:rPr>
                <w:rFonts w:cs="Arial"/>
                <w:b/>
              </w:rPr>
            </w:pPr>
          </w:p>
        </w:tc>
        <w:tc>
          <w:tcPr>
            <w:tcW w:w="1505" w:type="dxa"/>
          </w:tcPr>
          <w:p w14:paraId="146162FE" w14:textId="2F6B5E1B" w:rsidR="00222A37" w:rsidRPr="00D939F1" w:rsidRDefault="00222A37" w:rsidP="00222A37">
            <w:pPr>
              <w:jc w:val="center"/>
              <w:rPr>
                <w:rFonts w:cs="Arial"/>
                <w:b/>
              </w:rPr>
            </w:pPr>
          </w:p>
        </w:tc>
      </w:tr>
      <w:tr w:rsidR="0024401A" w:rsidRPr="00D939F1" w14:paraId="07EEBFB1" w14:textId="77777777" w:rsidTr="5A346EF0">
        <w:trPr>
          <w:trHeight w:val="300"/>
        </w:trPr>
        <w:tc>
          <w:tcPr>
            <w:tcW w:w="6516" w:type="dxa"/>
          </w:tcPr>
          <w:p w14:paraId="272E21F3" w14:textId="3E4DD9D0" w:rsidR="0024401A" w:rsidRPr="00871C3A" w:rsidRDefault="7477E260" w:rsidP="000F71AC">
            <w:r w:rsidRPr="5A346EF0">
              <w:rPr>
                <w:rFonts w:cs="Arial"/>
                <w:b/>
                <w:bCs/>
              </w:rPr>
              <w:t>Knowledge/Experience</w:t>
            </w:r>
          </w:p>
        </w:tc>
        <w:tc>
          <w:tcPr>
            <w:tcW w:w="1607" w:type="dxa"/>
          </w:tcPr>
          <w:p w14:paraId="2FD9349B" w14:textId="77777777" w:rsidR="0024401A" w:rsidRDefault="0024401A" w:rsidP="5A346EF0">
            <w:pPr>
              <w:jc w:val="center"/>
              <w:rPr>
                <w:rFonts w:ascii="Wingdings" w:eastAsia="Wingdings" w:hAnsi="Wingdings" w:cs="Wingdings"/>
                <w:b/>
                <w:bCs/>
              </w:rPr>
            </w:pPr>
          </w:p>
        </w:tc>
        <w:tc>
          <w:tcPr>
            <w:tcW w:w="1505" w:type="dxa"/>
          </w:tcPr>
          <w:p w14:paraId="3AC3E32B" w14:textId="77777777" w:rsidR="0024401A" w:rsidRPr="00D939F1" w:rsidRDefault="0024401A" w:rsidP="5A346EF0">
            <w:pPr>
              <w:jc w:val="center"/>
              <w:rPr>
                <w:rFonts w:cs="Arial"/>
                <w:b/>
                <w:bCs/>
              </w:rPr>
            </w:pPr>
          </w:p>
        </w:tc>
      </w:tr>
      <w:tr w:rsidR="00222A37" w:rsidRPr="00D939F1" w14:paraId="1AA6466F" w14:textId="77777777" w:rsidTr="5A346EF0">
        <w:trPr>
          <w:trHeight w:val="20"/>
        </w:trPr>
        <w:tc>
          <w:tcPr>
            <w:tcW w:w="6516" w:type="dxa"/>
          </w:tcPr>
          <w:p w14:paraId="26142CED" w14:textId="452B9987" w:rsidR="00222A37" w:rsidRDefault="76891F83" w:rsidP="00222A37">
            <w:r>
              <w:t>experience within a local authority or conservation organisation, paid or unpaid</w:t>
            </w:r>
          </w:p>
          <w:p w14:paraId="6F0C4B19" w14:textId="77777777" w:rsidR="00222A37" w:rsidRDefault="00222A37" w:rsidP="00222A37"/>
          <w:p w14:paraId="45A9F777" w14:textId="77777777" w:rsidR="00222A37" w:rsidRDefault="00222A37" w:rsidP="00222A37">
            <w:pPr>
              <w:rPr>
                <w:rFonts w:cs="Arial"/>
              </w:rPr>
            </w:pPr>
            <w:r w:rsidRPr="00851B4B">
              <w:rPr>
                <w:rFonts w:cs="Arial"/>
              </w:rPr>
              <w:t xml:space="preserve">Experience of project delivery through a range of funding mechanisms. </w:t>
            </w:r>
          </w:p>
          <w:p w14:paraId="248773F6" w14:textId="77777777" w:rsidR="00222A37" w:rsidRPr="00851B4B" w:rsidRDefault="00222A37" w:rsidP="00222A37">
            <w:pPr>
              <w:rPr>
                <w:rFonts w:cs="Arial"/>
              </w:rPr>
            </w:pPr>
          </w:p>
          <w:p w14:paraId="7B787523" w14:textId="77777777" w:rsidR="00222A37" w:rsidRDefault="00222A37" w:rsidP="00222A37">
            <w:pPr>
              <w:rPr>
                <w:rFonts w:cs="Arial"/>
              </w:rPr>
            </w:pPr>
            <w:r w:rsidRPr="00851B4B">
              <w:rPr>
                <w:rFonts w:cs="Arial"/>
              </w:rPr>
              <w:t>Experience of working with a conservation body, either professionally or as a volunteer</w:t>
            </w:r>
          </w:p>
          <w:p w14:paraId="5732B893" w14:textId="77777777" w:rsidR="00222A37" w:rsidRDefault="00222A37" w:rsidP="00222A37">
            <w:pPr>
              <w:rPr>
                <w:rFonts w:cs="Arial"/>
              </w:rPr>
            </w:pPr>
          </w:p>
          <w:p w14:paraId="4FDFB8CB" w14:textId="77777777" w:rsidR="00222A37" w:rsidRPr="00AB346A" w:rsidRDefault="00222A37" w:rsidP="00222A37">
            <w:pPr>
              <w:rPr>
                <w:rFonts w:cs="Arial"/>
              </w:rPr>
            </w:pPr>
            <w:r w:rsidRPr="00AB346A">
              <w:rPr>
                <w:rFonts w:cs="Arial"/>
              </w:rPr>
              <w:t>Knowledge and experience of tree and woodland planting and the Forestry Commissions UK Forest Standard and Ecological Site Classification Tool</w:t>
            </w:r>
          </w:p>
          <w:p w14:paraId="54C111F8" w14:textId="77777777" w:rsidR="00222A37" w:rsidRPr="00AB346A" w:rsidRDefault="00222A37" w:rsidP="00222A37">
            <w:pPr>
              <w:rPr>
                <w:rFonts w:cs="Arial"/>
              </w:rPr>
            </w:pPr>
          </w:p>
          <w:p w14:paraId="305682B7" w14:textId="77777777" w:rsidR="00222A37" w:rsidRDefault="00222A37" w:rsidP="00222A37">
            <w:pPr>
              <w:rPr>
                <w:rFonts w:cs="Arial"/>
              </w:rPr>
            </w:pPr>
            <w:r w:rsidRPr="00AB346A">
              <w:rPr>
                <w:rFonts w:cs="Arial"/>
              </w:rPr>
              <w:t>Knowledge of tree planting grants</w:t>
            </w:r>
          </w:p>
          <w:p w14:paraId="0CBE37E1" w14:textId="77777777" w:rsidR="00222A37" w:rsidRDefault="00222A37" w:rsidP="00222A37">
            <w:pPr>
              <w:rPr>
                <w:rFonts w:cs="Arial"/>
              </w:rPr>
            </w:pPr>
          </w:p>
          <w:p w14:paraId="74D844A4" w14:textId="40A768E2" w:rsidR="00222A37" w:rsidRDefault="00222A37" w:rsidP="00222A37">
            <w:pPr>
              <w:rPr>
                <w:rFonts w:cs="Arial"/>
                <w:b/>
              </w:rPr>
            </w:pPr>
            <w:r w:rsidRPr="00B26386">
              <w:rPr>
                <w:rFonts w:cs="Arial"/>
              </w:rPr>
              <w:t>Knowledge of Norfolk’s landscape and biodiversity.</w:t>
            </w:r>
            <w:r w:rsidRPr="00AB346A">
              <w:rPr>
                <w:rFonts w:cs="Arial"/>
              </w:rPr>
              <w:t xml:space="preserve"> </w:t>
            </w:r>
          </w:p>
          <w:p w14:paraId="2E00E849" w14:textId="77777777" w:rsidR="00222A37" w:rsidRDefault="00222A37" w:rsidP="00222A37">
            <w:pPr>
              <w:rPr>
                <w:rFonts w:cs="Arial"/>
                <w:b/>
              </w:rPr>
            </w:pPr>
          </w:p>
          <w:p w14:paraId="51717ECC" w14:textId="27CE3CD8" w:rsidR="00222A37" w:rsidRPr="00D939F1" w:rsidRDefault="00222A37" w:rsidP="00222A37">
            <w:pPr>
              <w:rPr>
                <w:rFonts w:cs="Arial"/>
                <w:b/>
              </w:rPr>
            </w:pPr>
          </w:p>
        </w:tc>
        <w:tc>
          <w:tcPr>
            <w:tcW w:w="1607" w:type="dxa"/>
          </w:tcPr>
          <w:p w14:paraId="54623FE5" w14:textId="77777777" w:rsidR="00222A37" w:rsidRDefault="005F1E38" w:rsidP="00222A37">
            <w:pPr>
              <w:jc w:val="center"/>
              <w:rPr>
                <w:rFonts w:ascii="Wingdings" w:eastAsia="Wingdings" w:hAnsi="Wingdings" w:cs="Wingdings"/>
                <w:b/>
              </w:rPr>
            </w:pPr>
            <w:r>
              <w:rPr>
                <w:rFonts w:ascii="Wingdings" w:eastAsia="Wingdings" w:hAnsi="Wingdings" w:cs="Wingdings"/>
                <w:b/>
              </w:rPr>
              <w:t>ü</w:t>
            </w:r>
          </w:p>
          <w:p w14:paraId="0E625530" w14:textId="77777777" w:rsidR="00FC5FAD" w:rsidRDefault="00FC5FAD" w:rsidP="00222A37">
            <w:pPr>
              <w:jc w:val="center"/>
              <w:rPr>
                <w:rFonts w:ascii="Wingdings" w:eastAsia="Wingdings" w:hAnsi="Wingdings" w:cs="Wingdings"/>
                <w:b/>
              </w:rPr>
            </w:pPr>
          </w:p>
          <w:p w14:paraId="36149E36" w14:textId="77777777" w:rsidR="00FC5FAD" w:rsidRDefault="00FC5FAD" w:rsidP="00222A37">
            <w:pPr>
              <w:jc w:val="center"/>
              <w:rPr>
                <w:rFonts w:ascii="Wingdings" w:eastAsia="Wingdings" w:hAnsi="Wingdings" w:cs="Wingdings"/>
                <w:b/>
              </w:rPr>
            </w:pPr>
          </w:p>
          <w:p w14:paraId="1F3BEAD5" w14:textId="77777777" w:rsidR="00FC5FAD" w:rsidRDefault="00FC5FAD" w:rsidP="00222A37">
            <w:pPr>
              <w:jc w:val="center"/>
              <w:rPr>
                <w:rFonts w:ascii="Wingdings" w:eastAsia="Wingdings" w:hAnsi="Wingdings" w:cs="Wingdings"/>
                <w:b/>
              </w:rPr>
            </w:pPr>
          </w:p>
          <w:p w14:paraId="73E8691B" w14:textId="77777777" w:rsidR="00FC5FAD" w:rsidRDefault="00FC5FAD" w:rsidP="00222A37">
            <w:pPr>
              <w:jc w:val="center"/>
              <w:rPr>
                <w:rFonts w:ascii="Wingdings" w:eastAsia="Wingdings" w:hAnsi="Wingdings" w:cs="Wingdings"/>
                <w:b/>
              </w:rPr>
            </w:pPr>
          </w:p>
          <w:p w14:paraId="61EFC0E9" w14:textId="77777777" w:rsidR="00FC5FAD" w:rsidRDefault="00FC5FAD" w:rsidP="00222A37">
            <w:pPr>
              <w:jc w:val="center"/>
              <w:rPr>
                <w:rFonts w:ascii="Wingdings" w:eastAsia="Wingdings" w:hAnsi="Wingdings" w:cs="Wingdings"/>
                <w:b/>
              </w:rPr>
            </w:pPr>
          </w:p>
          <w:p w14:paraId="0A1A316D" w14:textId="45C88EE6" w:rsidR="00FC5FAD" w:rsidRPr="00D939F1" w:rsidRDefault="00FC5FAD" w:rsidP="00222A37">
            <w:pPr>
              <w:jc w:val="center"/>
              <w:rPr>
                <w:rFonts w:cs="Arial"/>
                <w:b/>
              </w:rPr>
            </w:pPr>
            <w:r>
              <w:rPr>
                <w:rFonts w:ascii="Wingdings" w:eastAsia="Wingdings" w:hAnsi="Wingdings" w:cs="Wingdings"/>
                <w:b/>
              </w:rPr>
              <w:t>ü</w:t>
            </w:r>
          </w:p>
        </w:tc>
        <w:tc>
          <w:tcPr>
            <w:tcW w:w="1505" w:type="dxa"/>
          </w:tcPr>
          <w:p w14:paraId="4E7C5E8D" w14:textId="77777777" w:rsidR="00222A37" w:rsidRDefault="00222A37" w:rsidP="00222A37">
            <w:pPr>
              <w:jc w:val="center"/>
              <w:rPr>
                <w:rFonts w:cs="Arial"/>
                <w:b/>
              </w:rPr>
            </w:pPr>
          </w:p>
          <w:p w14:paraId="1589EAEB" w14:textId="77777777" w:rsidR="00FC5FAD" w:rsidRDefault="00FC5FAD" w:rsidP="00222A37">
            <w:pPr>
              <w:jc w:val="center"/>
              <w:rPr>
                <w:rFonts w:cs="Arial"/>
                <w:b/>
              </w:rPr>
            </w:pPr>
          </w:p>
          <w:p w14:paraId="69958FEA" w14:textId="77777777" w:rsidR="00FC5FAD" w:rsidRDefault="00FC5FAD" w:rsidP="00222A37">
            <w:pPr>
              <w:jc w:val="center"/>
              <w:rPr>
                <w:rFonts w:cs="Arial"/>
                <w:b/>
              </w:rPr>
            </w:pPr>
          </w:p>
          <w:p w14:paraId="44BB4F09" w14:textId="77777777" w:rsidR="00FC5FAD" w:rsidRDefault="00FC5FAD" w:rsidP="00222A37">
            <w:pPr>
              <w:jc w:val="center"/>
              <w:rPr>
                <w:rFonts w:ascii="Wingdings" w:eastAsia="Wingdings" w:hAnsi="Wingdings" w:cs="Wingdings"/>
                <w:b/>
              </w:rPr>
            </w:pPr>
            <w:r>
              <w:rPr>
                <w:rFonts w:ascii="Wingdings" w:eastAsia="Wingdings" w:hAnsi="Wingdings" w:cs="Wingdings"/>
                <w:b/>
              </w:rPr>
              <w:t>ü</w:t>
            </w:r>
          </w:p>
          <w:p w14:paraId="3B7D59DD" w14:textId="77777777" w:rsidR="00FC5FAD" w:rsidRDefault="00FC5FAD" w:rsidP="00222A37">
            <w:pPr>
              <w:jc w:val="center"/>
              <w:rPr>
                <w:rFonts w:ascii="Wingdings" w:eastAsia="Wingdings" w:hAnsi="Wingdings" w:cs="Wingdings"/>
                <w:b/>
              </w:rPr>
            </w:pPr>
          </w:p>
          <w:p w14:paraId="72AF2D93" w14:textId="77777777" w:rsidR="00FC5FAD" w:rsidRDefault="00FC5FAD" w:rsidP="00222A37">
            <w:pPr>
              <w:jc w:val="center"/>
              <w:rPr>
                <w:rFonts w:ascii="Wingdings" w:eastAsia="Wingdings" w:hAnsi="Wingdings" w:cs="Wingdings"/>
                <w:b/>
              </w:rPr>
            </w:pPr>
          </w:p>
          <w:p w14:paraId="18C858CE" w14:textId="77777777" w:rsidR="00FC5FAD" w:rsidRDefault="00FC5FAD" w:rsidP="00222A37">
            <w:pPr>
              <w:jc w:val="center"/>
              <w:rPr>
                <w:rFonts w:ascii="Wingdings" w:eastAsia="Wingdings" w:hAnsi="Wingdings" w:cs="Wingdings"/>
                <w:b/>
              </w:rPr>
            </w:pPr>
          </w:p>
          <w:p w14:paraId="79CF3A5C" w14:textId="77777777" w:rsidR="00FC5FAD" w:rsidRDefault="00FC5FAD" w:rsidP="00222A37">
            <w:pPr>
              <w:jc w:val="center"/>
              <w:rPr>
                <w:rFonts w:ascii="Wingdings" w:eastAsia="Wingdings" w:hAnsi="Wingdings" w:cs="Wingdings"/>
                <w:b/>
              </w:rPr>
            </w:pPr>
          </w:p>
          <w:p w14:paraId="51CFA264" w14:textId="77777777" w:rsidR="00FC5FAD" w:rsidRDefault="00FC5FAD" w:rsidP="00222A37">
            <w:pPr>
              <w:jc w:val="center"/>
              <w:rPr>
                <w:rFonts w:ascii="Wingdings" w:eastAsia="Wingdings" w:hAnsi="Wingdings" w:cs="Wingdings"/>
                <w:b/>
              </w:rPr>
            </w:pPr>
          </w:p>
          <w:p w14:paraId="25BFFC7E" w14:textId="77777777" w:rsidR="00FC5FAD" w:rsidRDefault="00FC5FAD" w:rsidP="00222A37">
            <w:pPr>
              <w:jc w:val="center"/>
              <w:rPr>
                <w:rFonts w:ascii="Wingdings" w:eastAsia="Wingdings" w:hAnsi="Wingdings" w:cs="Wingdings"/>
                <w:b/>
              </w:rPr>
            </w:pPr>
            <w:r>
              <w:rPr>
                <w:rFonts w:ascii="Wingdings" w:eastAsia="Wingdings" w:hAnsi="Wingdings" w:cs="Wingdings"/>
                <w:b/>
              </w:rPr>
              <w:t>ü</w:t>
            </w:r>
          </w:p>
          <w:p w14:paraId="0C22B2A8" w14:textId="77777777" w:rsidR="00FC5FAD" w:rsidRDefault="00FC5FAD" w:rsidP="00222A37">
            <w:pPr>
              <w:jc w:val="center"/>
              <w:rPr>
                <w:rFonts w:ascii="Wingdings" w:eastAsia="Wingdings" w:hAnsi="Wingdings" w:cs="Wingdings"/>
                <w:b/>
              </w:rPr>
            </w:pPr>
          </w:p>
          <w:p w14:paraId="09B09011" w14:textId="77777777" w:rsidR="00FC5FAD" w:rsidRDefault="00FC5FAD" w:rsidP="00222A37">
            <w:pPr>
              <w:jc w:val="center"/>
              <w:rPr>
                <w:rFonts w:ascii="Wingdings" w:eastAsia="Wingdings" w:hAnsi="Wingdings" w:cs="Wingdings"/>
                <w:b/>
              </w:rPr>
            </w:pPr>
          </w:p>
          <w:p w14:paraId="18B8AE51" w14:textId="77777777" w:rsidR="00FC5FAD" w:rsidRDefault="00FC5FAD" w:rsidP="00222A37">
            <w:pPr>
              <w:jc w:val="center"/>
              <w:rPr>
                <w:rFonts w:ascii="Wingdings" w:eastAsia="Wingdings" w:hAnsi="Wingdings" w:cs="Wingdings"/>
                <w:b/>
              </w:rPr>
            </w:pPr>
          </w:p>
          <w:p w14:paraId="39134D33" w14:textId="77777777" w:rsidR="00FC5FAD" w:rsidRDefault="00FC5FAD" w:rsidP="00222A37">
            <w:pPr>
              <w:jc w:val="center"/>
              <w:rPr>
                <w:rFonts w:ascii="Wingdings" w:eastAsia="Wingdings" w:hAnsi="Wingdings" w:cs="Wingdings"/>
                <w:b/>
              </w:rPr>
            </w:pPr>
          </w:p>
          <w:p w14:paraId="7CF3C616" w14:textId="77777777" w:rsidR="00FC5FAD" w:rsidRDefault="00FC5FAD" w:rsidP="00222A37">
            <w:pPr>
              <w:jc w:val="center"/>
              <w:rPr>
                <w:rFonts w:ascii="Wingdings" w:eastAsia="Wingdings" w:hAnsi="Wingdings" w:cs="Wingdings"/>
                <w:b/>
              </w:rPr>
            </w:pPr>
            <w:r>
              <w:rPr>
                <w:rFonts w:ascii="Wingdings" w:eastAsia="Wingdings" w:hAnsi="Wingdings" w:cs="Wingdings"/>
                <w:b/>
              </w:rPr>
              <w:t>ü</w:t>
            </w:r>
          </w:p>
          <w:p w14:paraId="2BB3CCB4" w14:textId="77777777" w:rsidR="002E3B23" w:rsidRDefault="002E3B23" w:rsidP="00222A37">
            <w:pPr>
              <w:jc w:val="center"/>
              <w:rPr>
                <w:rFonts w:ascii="Wingdings" w:eastAsia="Wingdings" w:hAnsi="Wingdings" w:cs="Wingdings"/>
                <w:b/>
              </w:rPr>
            </w:pPr>
          </w:p>
          <w:p w14:paraId="29E6E9DB" w14:textId="2BC0DE13" w:rsidR="002E3B23" w:rsidRPr="00D939F1" w:rsidRDefault="002E3B23" w:rsidP="00222A37">
            <w:pPr>
              <w:jc w:val="center"/>
              <w:rPr>
                <w:rFonts w:cs="Arial"/>
                <w:b/>
              </w:rPr>
            </w:pPr>
            <w:r>
              <w:rPr>
                <w:rFonts w:ascii="Wingdings" w:eastAsia="Wingdings" w:hAnsi="Wingdings" w:cs="Wingdings"/>
                <w:b/>
              </w:rPr>
              <w:t>ü</w:t>
            </w:r>
          </w:p>
        </w:tc>
      </w:tr>
      <w:tr w:rsidR="00222A37" w:rsidRPr="00D939F1" w14:paraId="792109CC" w14:textId="77777777" w:rsidTr="5A346EF0">
        <w:trPr>
          <w:trHeight w:val="20"/>
        </w:trPr>
        <w:tc>
          <w:tcPr>
            <w:tcW w:w="6516" w:type="dxa"/>
          </w:tcPr>
          <w:p w14:paraId="024CD810" w14:textId="44134FEB" w:rsidR="00222A37" w:rsidRDefault="00222A37" w:rsidP="00222A37">
            <w:pPr>
              <w:rPr>
                <w:rFonts w:cs="Arial"/>
                <w:b/>
              </w:rPr>
            </w:pPr>
            <w:r>
              <w:rPr>
                <w:rFonts w:cs="Arial"/>
                <w:b/>
              </w:rPr>
              <w:t>Qualifications</w:t>
            </w:r>
          </w:p>
        </w:tc>
        <w:tc>
          <w:tcPr>
            <w:tcW w:w="1607" w:type="dxa"/>
          </w:tcPr>
          <w:p w14:paraId="5909A12C" w14:textId="33EDB24E" w:rsidR="00222A37" w:rsidRPr="00D939F1" w:rsidRDefault="00222A37" w:rsidP="00222A37">
            <w:pPr>
              <w:jc w:val="center"/>
              <w:rPr>
                <w:rFonts w:cs="Arial"/>
                <w:b/>
              </w:rPr>
            </w:pPr>
            <w:r>
              <w:rPr>
                <w:rFonts w:cs="Arial"/>
                <w:b/>
              </w:rPr>
              <w:t>Mandatory (</w:t>
            </w:r>
            <w:r>
              <w:rPr>
                <w:rFonts w:ascii="Wingdings" w:eastAsia="Wingdings" w:hAnsi="Wingdings" w:cs="Wingdings"/>
                <w:b/>
              </w:rPr>
              <w:t>ü</w:t>
            </w:r>
            <w:r>
              <w:rPr>
                <w:rFonts w:cs="Arial"/>
                <w:b/>
              </w:rPr>
              <w:t>)</w:t>
            </w:r>
          </w:p>
        </w:tc>
        <w:tc>
          <w:tcPr>
            <w:tcW w:w="1505" w:type="dxa"/>
          </w:tcPr>
          <w:p w14:paraId="6178FA23" w14:textId="40DE1C33" w:rsidR="00222A37" w:rsidRPr="00D939F1" w:rsidRDefault="00222A37" w:rsidP="00222A37">
            <w:pPr>
              <w:jc w:val="center"/>
              <w:rPr>
                <w:rFonts w:cs="Arial"/>
                <w:b/>
              </w:rPr>
            </w:pPr>
            <w:r>
              <w:rPr>
                <w:rFonts w:cs="Arial"/>
                <w:b/>
              </w:rPr>
              <w:t>Indicative (</w:t>
            </w:r>
            <w:r>
              <w:rPr>
                <w:rFonts w:ascii="Wingdings" w:eastAsia="Wingdings" w:hAnsi="Wingdings" w:cs="Wingdings"/>
                <w:b/>
              </w:rPr>
              <w:t>ü</w:t>
            </w:r>
            <w:r>
              <w:rPr>
                <w:rFonts w:cs="Arial"/>
                <w:b/>
              </w:rPr>
              <w:t>)</w:t>
            </w:r>
          </w:p>
        </w:tc>
      </w:tr>
      <w:tr w:rsidR="00222A37" w:rsidRPr="00D939F1" w14:paraId="2A016D1F" w14:textId="77777777" w:rsidTr="5A346EF0">
        <w:trPr>
          <w:trHeight w:val="20"/>
        </w:trPr>
        <w:tc>
          <w:tcPr>
            <w:tcW w:w="6516" w:type="dxa"/>
          </w:tcPr>
          <w:p w14:paraId="3CBCF46F" w14:textId="7B32810A" w:rsidR="00222A37" w:rsidRDefault="76891F83" w:rsidP="00222A37">
            <w:r>
              <w:t>A Degree, equivalent qualification</w:t>
            </w:r>
            <w:r w:rsidR="15DF7A18">
              <w:t xml:space="preserve"> or relevant experience</w:t>
            </w:r>
            <w:r>
              <w:t xml:space="preserve"> in ecology, environmental science or similar field</w:t>
            </w:r>
          </w:p>
          <w:p w14:paraId="37FA1E98" w14:textId="77777777" w:rsidR="00222A37" w:rsidRDefault="00222A37" w:rsidP="00222A37"/>
          <w:p w14:paraId="18089208" w14:textId="3DD6C867" w:rsidR="00222A37" w:rsidRPr="00D939F1" w:rsidRDefault="00222A37" w:rsidP="00D704DD">
            <w:pPr>
              <w:rPr>
                <w:rFonts w:cs="Arial"/>
                <w:b/>
              </w:rPr>
            </w:pPr>
            <w:r w:rsidRPr="00851B4B">
              <w:rPr>
                <w:rFonts w:cs="Arial"/>
              </w:rPr>
              <w:t xml:space="preserve">Qualifications/training in </w:t>
            </w:r>
            <w:r>
              <w:rPr>
                <w:rFonts w:cs="Arial"/>
              </w:rPr>
              <w:t>relevant ICT such as GIS software and desktop publishing</w:t>
            </w:r>
          </w:p>
        </w:tc>
        <w:tc>
          <w:tcPr>
            <w:tcW w:w="1607" w:type="dxa"/>
          </w:tcPr>
          <w:p w14:paraId="1BD6F39B" w14:textId="18CA3FB3" w:rsidR="00222A37" w:rsidRDefault="00222A37" w:rsidP="00222A37">
            <w:pPr>
              <w:jc w:val="center"/>
              <w:rPr>
                <w:rFonts w:cs="Arial"/>
                <w:b/>
              </w:rPr>
            </w:pPr>
            <w:r>
              <w:rPr>
                <w:rFonts w:ascii="Wingdings" w:eastAsia="Wingdings" w:hAnsi="Wingdings" w:cs="Wingdings"/>
                <w:b/>
              </w:rPr>
              <w:t>ü</w:t>
            </w:r>
          </w:p>
        </w:tc>
        <w:tc>
          <w:tcPr>
            <w:tcW w:w="1505" w:type="dxa"/>
          </w:tcPr>
          <w:p w14:paraId="6759D70A" w14:textId="77777777" w:rsidR="00222A37" w:rsidRDefault="00222A37" w:rsidP="00222A37">
            <w:pPr>
              <w:jc w:val="center"/>
              <w:rPr>
                <w:rFonts w:cs="Arial"/>
                <w:b/>
              </w:rPr>
            </w:pPr>
          </w:p>
          <w:p w14:paraId="756819C0" w14:textId="77777777" w:rsidR="00222A37" w:rsidRDefault="00222A37" w:rsidP="00222A37">
            <w:pPr>
              <w:jc w:val="center"/>
              <w:rPr>
                <w:rFonts w:cs="Arial"/>
                <w:b/>
              </w:rPr>
            </w:pPr>
          </w:p>
          <w:p w14:paraId="5DCF48BF" w14:textId="77777777" w:rsidR="00222A37" w:rsidRDefault="00222A37" w:rsidP="00222A37">
            <w:pPr>
              <w:jc w:val="center"/>
              <w:rPr>
                <w:rFonts w:cs="Arial"/>
                <w:b/>
              </w:rPr>
            </w:pPr>
          </w:p>
          <w:p w14:paraId="204C4BB7" w14:textId="7426B47B" w:rsidR="00222A37" w:rsidRDefault="00222A37" w:rsidP="00222A37">
            <w:pPr>
              <w:jc w:val="center"/>
              <w:rPr>
                <w:rFonts w:cs="Arial"/>
                <w:b/>
              </w:rPr>
            </w:pPr>
            <w:r>
              <w:rPr>
                <w:rFonts w:ascii="Wingdings" w:eastAsia="Wingdings" w:hAnsi="Wingdings" w:cs="Wingdings"/>
                <w:b/>
              </w:rPr>
              <w:t>ü</w:t>
            </w:r>
          </w:p>
        </w:tc>
      </w:tr>
    </w:tbl>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4"/>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4"/>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4"/>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4"/>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2DDEC90" w14:textId="77777777" w:rsidR="000F27A9" w:rsidRDefault="000F27A9" w:rsidP="00976AC2">
            <w:pPr>
              <w:rPr>
                <w:rFonts w:cs="Arial"/>
                <w:b/>
              </w:rPr>
            </w:pPr>
            <w:r w:rsidRPr="00D939F1">
              <w:rPr>
                <w:rFonts w:cs="Arial"/>
                <w:b/>
              </w:rPr>
              <w:t xml:space="preserve">Other Job Information </w:t>
            </w:r>
          </w:p>
          <w:p w14:paraId="6D8D32D1" w14:textId="6D84D75C" w:rsidR="00C97CAC" w:rsidRPr="00D939F1" w:rsidRDefault="00C97CAC" w:rsidP="00976AC2">
            <w:pPr>
              <w:rPr>
                <w:rFonts w:cs="Arial"/>
                <w:b/>
              </w:rPr>
            </w:pPr>
          </w:p>
        </w:tc>
      </w:tr>
      <w:tr w:rsidR="000F27A9" w:rsidRPr="00D939F1" w14:paraId="1D777A78" w14:textId="77777777" w:rsidTr="00077C31">
        <w:tc>
          <w:tcPr>
            <w:tcW w:w="9634" w:type="dxa"/>
          </w:tcPr>
          <w:p w14:paraId="20C1708E" w14:textId="3807B780" w:rsidR="00C97CAC" w:rsidRDefault="00F6165F" w:rsidP="00F6165F">
            <w:pPr>
              <w:rPr>
                <w:rFonts w:cs="Arial"/>
                <w:bCs/>
              </w:rPr>
            </w:pPr>
            <w:r w:rsidRPr="009C6519">
              <w:rPr>
                <w:rFonts w:cs="Arial"/>
                <w:bCs/>
              </w:rPr>
              <w:lastRenderedPageBreak/>
              <w:t>Occasional evening and weekend work will be required</w:t>
            </w:r>
            <w:r w:rsidRPr="004B195E">
              <w:rPr>
                <w:rFonts w:cs="Arial"/>
                <w:bCs/>
              </w:rPr>
              <w:t xml:space="preserve">. </w:t>
            </w:r>
            <w:r>
              <w:rPr>
                <w:rFonts w:cs="Arial"/>
                <w:bCs/>
              </w:rPr>
              <w:t xml:space="preserve">Up to </w:t>
            </w:r>
            <w:r w:rsidRPr="004B195E">
              <w:rPr>
                <w:rFonts w:cs="Arial"/>
                <w:bCs/>
              </w:rPr>
              <w:t>60% of time is spent out of the office.  This involves significant mileage each year and working in all weathers. Many trees are adjacent to the highway or in inaccessible places adjacent to ditches, surrounded by brambles or on banks</w:t>
            </w:r>
            <w:r>
              <w:rPr>
                <w:rFonts w:cs="Arial"/>
                <w:bCs/>
              </w:rPr>
              <w:t>.</w:t>
            </w:r>
          </w:p>
          <w:p w14:paraId="36595DFD" w14:textId="7164E728" w:rsidR="00F6165F" w:rsidRPr="00D939F1" w:rsidRDefault="00F6165F" w:rsidP="00F6165F">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2"/>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2"/>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2"/>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2"/>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3E76A8A2" w14:textId="693018BB" w:rsidR="009E7CB1" w:rsidRPr="004B21CB" w:rsidRDefault="009E7CB1" w:rsidP="004B21CB">
      <w:pPr>
        <w:rPr>
          <w:rFonts w:cs="Arial"/>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BCD59C" w14:textId="77777777" w:rsidR="00975BA6" w:rsidRDefault="00975BA6">
      <w:r>
        <w:separator/>
      </w:r>
    </w:p>
  </w:endnote>
  <w:endnote w:type="continuationSeparator" w:id="0">
    <w:p w14:paraId="00872F03" w14:textId="77777777" w:rsidR="00975BA6" w:rsidRDefault="00975B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9B0091" w14:textId="77777777" w:rsidR="00975BA6" w:rsidRDefault="00975BA6">
      <w:r>
        <w:separator/>
      </w:r>
    </w:p>
  </w:footnote>
  <w:footnote w:type="continuationSeparator" w:id="0">
    <w:p w14:paraId="43A925A5" w14:textId="77777777" w:rsidR="00975BA6" w:rsidRDefault="00975B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F81A3D"/>
    <w:multiLevelType w:val="hybridMultilevel"/>
    <w:tmpl w:val="AB9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7BC18EC"/>
    <w:multiLevelType w:val="hybridMultilevel"/>
    <w:tmpl w:val="D4E057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CB9255"/>
    <w:multiLevelType w:val="hybridMultilevel"/>
    <w:tmpl w:val="712409B2"/>
    <w:lvl w:ilvl="0" w:tplc="2D3835EE">
      <w:start w:val="1"/>
      <w:numFmt w:val="bullet"/>
      <w:lvlText w:val=""/>
      <w:lvlJc w:val="left"/>
      <w:pPr>
        <w:ind w:left="720" w:hanging="360"/>
      </w:pPr>
      <w:rPr>
        <w:rFonts w:ascii="Symbol" w:hAnsi="Symbol" w:hint="default"/>
      </w:rPr>
    </w:lvl>
    <w:lvl w:ilvl="1" w:tplc="348C5F0A">
      <w:start w:val="1"/>
      <w:numFmt w:val="bullet"/>
      <w:lvlText w:val="o"/>
      <w:lvlJc w:val="left"/>
      <w:pPr>
        <w:ind w:left="1440" w:hanging="360"/>
      </w:pPr>
      <w:rPr>
        <w:rFonts w:ascii="Courier New" w:hAnsi="Courier New" w:hint="default"/>
      </w:rPr>
    </w:lvl>
    <w:lvl w:ilvl="2" w:tplc="57A253CE">
      <w:start w:val="1"/>
      <w:numFmt w:val="bullet"/>
      <w:lvlText w:val=""/>
      <w:lvlJc w:val="left"/>
      <w:pPr>
        <w:ind w:left="2160" w:hanging="360"/>
      </w:pPr>
      <w:rPr>
        <w:rFonts w:ascii="Wingdings" w:hAnsi="Wingdings" w:hint="default"/>
      </w:rPr>
    </w:lvl>
    <w:lvl w:ilvl="3" w:tplc="5540E388">
      <w:start w:val="1"/>
      <w:numFmt w:val="bullet"/>
      <w:lvlText w:val=""/>
      <w:lvlJc w:val="left"/>
      <w:pPr>
        <w:ind w:left="2880" w:hanging="360"/>
      </w:pPr>
      <w:rPr>
        <w:rFonts w:ascii="Symbol" w:hAnsi="Symbol" w:hint="default"/>
      </w:rPr>
    </w:lvl>
    <w:lvl w:ilvl="4" w:tplc="7384FDDA">
      <w:start w:val="1"/>
      <w:numFmt w:val="bullet"/>
      <w:lvlText w:val="o"/>
      <w:lvlJc w:val="left"/>
      <w:pPr>
        <w:ind w:left="3600" w:hanging="360"/>
      </w:pPr>
      <w:rPr>
        <w:rFonts w:ascii="Courier New" w:hAnsi="Courier New" w:hint="default"/>
      </w:rPr>
    </w:lvl>
    <w:lvl w:ilvl="5" w:tplc="55AAB694">
      <w:start w:val="1"/>
      <w:numFmt w:val="bullet"/>
      <w:lvlText w:val=""/>
      <w:lvlJc w:val="left"/>
      <w:pPr>
        <w:ind w:left="4320" w:hanging="360"/>
      </w:pPr>
      <w:rPr>
        <w:rFonts w:ascii="Wingdings" w:hAnsi="Wingdings" w:hint="default"/>
      </w:rPr>
    </w:lvl>
    <w:lvl w:ilvl="6" w:tplc="EA26695E">
      <w:start w:val="1"/>
      <w:numFmt w:val="bullet"/>
      <w:lvlText w:val=""/>
      <w:lvlJc w:val="left"/>
      <w:pPr>
        <w:ind w:left="5040" w:hanging="360"/>
      </w:pPr>
      <w:rPr>
        <w:rFonts w:ascii="Symbol" w:hAnsi="Symbol" w:hint="default"/>
      </w:rPr>
    </w:lvl>
    <w:lvl w:ilvl="7" w:tplc="D3D4F148">
      <w:start w:val="1"/>
      <w:numFmt w:val="bullet"/>
      <w:lvlText w:val="o"/>
      <w:lvlJc w:val="left"/>
      <w:pPr>
        <w:ind w:left="5760" w:hanging="360"/>
      </w:pPr>
      <w:rPr>
        <w:rFonts w:ascii="Courier New" w:hAnsi="Courier New" w:hint="default"/>
      </w:rPr>
    </w:lvl>
    <w:lvl w:ilvl="8" w:tplc="D7E6529A">
      <w:start w:val="1"/>
      <w:numFmt w:val="bullet"/>
      <w:lvlText w:val=""/>
      <w:lvlJc w:val="left"/>
      <w:pPr>
        <w:ind w:left="6480" w:hanging="360"/>
      </w:pPr>
      <w:rPr>
        <w:rFonts w:ascii="Wingdings" w:hAnsi="Wingdings" w:hint="default"/>
      </w:rPr>
    </w:lvl>
  </w:abstractNum>
  <w:num w:numId="1" w16cid:durableId="196088293">
    <w:abstractNumId w:val="8"/>
  </w:num>
  <w:num w:numId="2" w16cid:durableId="1632176986">
    <w:abstractNumId w:val="0"/>
  </w:num>
  <w:num w:numId="3" w16cid:durableId="1410695073">
    <w:abstractNumId w:val="7"/>
  </w:num>
  <w:num w:numId="4" w16cid:durableId="1998653519">
    <w:abstractNumId w:val="6"/>
  </w:num>
  <w:num w:numId="5" w16cid:durableId="1365908740">
    <w:abstractNumId w:val="4"/>
  </w:num>
  <w:num w:numId="6" w16cid:durableId="1217544480">
    <w:abstractNumId w:val="1"/>
  </w:num>
  <w:num w:numId="7" w16cid:durableId="269707790">
    <w:abstractNumId w:val="3"/>
  </w:num>
  <w:num w:numId="8" w16cid:durableId="40518221">
    <w:abstractNumId w:val="5"/>
  </w:num>
  <w:num w:numId="9" w16cid:durableId="16440418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074DD"/>
    <w:rsid w:val="00013DF6"/>
    <w:rsid w:val="00024381"/>
    <w:rsid w:val="00031A6B"/>
    <w:rsid w:val="00036688"/>
    <w:rsid w:val="00043E06"/>
    <w:rsid w:val="00077C31"/>
    <w:rsid w:val="00087ECD"/>
    <w:rsid w:val="00093591"/>
    <w:rsid w:val="000A471E"/>
    <w:rsid w:val="000A6204"/>
    <w:rsid w:val="000B2F65"/>
    <w:rsid w:val="000B480A"/>
    <w:rsid w:val="000C3C0F"/>
    <w:rsid w:val="000E3BD8"/>
    <w:rsid w:val="000E7307"/>
    <w:rsid w:val="000F27A9"/>
    <w:rsid w:val="000F5714"/>
    <w:rsid w:val="000F71AC"/>
    <w:rsid w:val="001123A9"/>
    <w:rsid w:val="00117B9C"/>
    <w:rsid w:val="00124530"/>
    <w:rsid w:val="00133F6D"/>
    <w:rsid w:val="0014020A"/>
    <w:rsid w:val="00145323"/>
    <w:rsid w:val="00150EFC"/>
    <w:rsid w:val="001600E7"/>
    <w:rsid w:val="00162CCA"/>
    <w:rsid w:val="001759B0"/>
    <w:rsid w:val="0018361E"/>
    <w:rsid w:val="001860BA"/>
    <w:rsid w:val="001C3D61"/>
    <w:rsid w:val="001C68F8"/>
    <w:rsid w:val="001C734A"/>
    <w:rsid w:val="001D6EF0"/>
    <w:rsid w:val="001F6748"/>
    <w:rsid w:val="00205B3F"/>
    <w:rsid w:val="002117E6"/>
    <w:rsid w:val="002150A1"/>
    <w:rsid w:val="00222A37"/>
    <w:rsid w:val="00225DB8"/>
    <w:rsid w:val="0024401A"/>
    <w:rsid w:val="002466D1"/>
    <w:rsid w:val="0026105A"/>
    <w:rsid w:val="00261D0E"/>
    <w:rsid w:val="00264692"/>
    <w:rsid w:val="00274C56"/>
    <w:rsid w:val="002801BA"/>
    <w:rsid w:val="002B6476"/>
    <w:rsid w:val="002C03F5"/>
    <w:rsid w:val="002C3EEC"/>
    <w:rsid w:val="002E3B23"/>
    <w:rsid w:val="002F2EE0"/>
    <w:rsid w:val="0031368A"/>
    <w:rsid w:val="00321964"/>
    <w:rsid w:val="00331141"/>
    <w:rsid w:val="003361DB"/>
    <w:rsid w:val="0033787F"/>
    <w:rsid w:val="00341C2A"/>
    <w:rsid w:val="00350549"/>
    <w:rsid w:val="00355995"/>
    <w:rsid w:val="0035726C"/>
    <w:rsid w:val="003855AE"/>
    <w:rsid w:val="0038A3AC"/>
    <w:rsid w:val="00391A8F"/>
    <w:rsid w:val="003A7DBB"/>
    <w:rsid w:val="003B0411"/>
    <w:rsid w:val="003B125C"/>
    <w:rsid w:val="003C6BA8"/>
    <w:rsid w:val="003D1CB2"/>
    <w:rsid w:val="003E6F4F"/>
    <w:rsid w:val="003F40CF"/>
    <w:rsid w:val="0040066B"/>
    <w:rsid w:val="00402DF7"/>
    <w:rsid w:val="004048E3"/>
    <w:rsid w:val="00406B5D"/>
    <w:rsid w:val="00415BA7"/>
    <w:rsid w:val="00417857"/>
    <w:rsid w:val="00430263"/>
    <w:rsid w:val="004331D8"/>
    <w:rsid w:val="00434D06"/>
    <w:rsid w:val="00444729"/>
    <w:rsid w:val="00444BA5"/>
    <w:rsid w:val="00446B08"/>
    <w:rsid w:val="00466E92"/>
    <w:rsid w:val="004833C2"/>
    <w:rsid w:val="00494C5F"/>
    <w:rsid w:val="004B21CB"/>
    <w:rsid w:val="004C7E4A"/>
    <w:rsid w:val="004D5AEB"/>
    <w:rsid w:val="004E7328"/>
    <w:rsid w:val="004F5CD2"/>
    <w:rsid w:val="004F7F60"/>
    <w:rsid w:val="0054550B"/>
    <w:rsid w:val="00551AC6"/>
    <w:rsid w:val="00557983"/>
    <w:rsid w:val="0056399D"/>
    <w:rsid w:val="005661CF"/>
    <w:rsid w:val="005874D1"/>
    <w:rsid w:val="00597848"/>
    <w:rsid w:val="005A10F4"/>
    <w:rsid w:val="005A32E2"/>
    <w:rsid w:val="005B0ED9"/>
    <w:rsid w:val="005B34E6"/>
    <w:rsid w:val="005E78FF"/>
    <w:rsid w:val="005F1E38"/>
    <w:rsid w:val="005F2FC3"/>
    <w:rsid w:val="0060256A"/>
    <w:rsid w:val="00611C97"/>
    <w:rsid w:val="00617916"/>
    <w:rsid w:val="006209FF"/>
    <w:rsid w:val="00621B78"/>
    <w:rsid w:val="00621BD4"/>
    <w:rsid w:val="006225C3"/>
    <w:rsid w:val="0062775A"/>
    <w:rsid w:val="00640819"/>
    <w:rsid w:val="0064492C"/>
    <w:rsid w:val="00645AA8"/>
    <w:rsid w:val="00653659"/>
    <w:rsid w:val="006565A1"/>
    <w:rsid w:val="00660B25"/>
    <w:rsid w:val="00677D68"/>
    <w:rsid w:val="006843C7"/>
    <w:rsid w:val="00686DA9"/>
    <w:rsid w:val="006A40C9"/>
    <w:rsid w:val="006A4C83"/>
    <w:rsid w:val="006B2454"/>
    <w:rsid w:val="006B5D34"/>
    <w:rsid w:val="006C0839"/>
    <w:rsid w:val="006C1DF8"/>
    <w:rsid w:val="006D2F5A"/>
    <w:rsid w:val="006D7CAB"/>
    <w:rsid w:val="006E5E7C"/>
    <w:rsid w:val="0070539E"/>
    <w:rsid w:val="007330E3"/>
    <w:rsid w:val="00740D88"/>
    <w:rsid w:val="0074456E"/>
    <w:rsid w:val="007500C2"/>
    <w:rsid w:val="0075706E"/>
    <w:rsid w:val="0076449B"/>
    <w:rsid w:val="007659ED"/>
    <w:rsid w:val="00767D3F"/>
    <w:rsid w:val="00784642"/>
    <w:rsid w:val="0078575E"/>
    <w:rsid w:val="00787FA4"/>
    <w:rsid w:val="007A45DE"/>
    <w:rsid w:val="007B7460"/>
    <w:rsid w:val="007D778F"/>
    <w:rsid w:val="007E30FB"/>
    <w:rsid w:val="007E32E9"/>
    <w:rsid w:val="008129F4"/>
    <w:rsid w:val="00817355"/>
    <w:rsid w:val="00847220"/>
    <w:rsid w:val="00852EFA"/>
    <w:rsid w:val="00853995"/>
    <w:rsid w:val="00854D86"/>
    <w:rsid w:val="00876C81"/>
    <w:rsid w:val="008812DB"/>
    <w:rsid w:val="00891D2B"/>
    <w:rsid w:val="008A426A"/>
    <w:rsid w:val="008A77CC"/>
    <w:rsid w:val="008B15A1"/>
    <w:rsid w:val="008C7CF4"/>
    <w:rsid w:val="008D18E4"/>
    <w:rsid w:val="008D1C70"/>
    <w:rsid w:val="008D57BC"/>
    <w:rsid w:val="008E1768"/>
    <w:rsid w:val="008F77A1"/>
    <w:rsid w:val="00906CB3"/>
    <w:rsid w:val="00924458"/>
    <w:rsid w:val="00926140"/>
    <w:rsid w:val="00926DFB"/>
    <w:rsid w:val="00940012"/>
    <w:rsid w:val="009419DD"/>
    <w:rsid w:val="00952A67"/>
    <w:rsid w:val="00965BCE"/>
    <w:rsid w:val="00970CCD"/>
    <w:rsid w:val="00974927"/>
    <w:rsid w:val="00975BA6"/>
    <w:rsid w:val="00976AC2"/>
    <w:rsid w:val="009875EB"/>
    <w:rsid w:val="009934E4"/>
    <w:rsid w:val="009A35B3"/>
    <w:rsid w:val="009C0790"/>
    <w:rsid w:val="009C0A88"/>
    <w:rsid w:val="009C2F32"/>
    <w:rsid w:val="009E31E6"/>
    <w:rsid w:val="009E573B"/>
    <w:rsid w:val="009E7CB1"/>
    <w:rsid w:val="00A0544E"/>
    <w:rsid w:val="00A056DA"/>
    <w:rsid w:val="00A30ED8"/>
    <w:rsid w:val="00A313BA"/>
    <w:rsid w:val="00A34525"/>
    <w:rsid w:val="00A47996"/>
    <w:rsid w:val="00A61442"/>
    <w:rsid w:val="00A64833"/>
    <w:rsid w:val="00A73CAF"/>
    <w:rsid w:val="00A81716"/>
    <w:rsid w:val="00A81BF2"/>
    <w:rsid w:val="00A93C10"/>
    <w:rsid w:val="00AA0166"/>
    <w:rsid w:val="00AA11FB"/>
    <w:rsid w:val="00AA22B1"/>
    <w:rsid w:val="00AB03EF"/>
    <w:rsid w:val="00AB09D0"/>
    <w:rsid w:val="00AB4F97"/>
    <w:rsid w:val="00AC32E8"/>
    <w:rsid w:val="00AC5493"/>
    <w:rsid w:val="00AC694A"/>
    <w:rsid w:val="00AD0109"/>
    <w:rsid w:val="00AD23D2"/>
    <w:rsid w:val="00AD340C"/>
    <w:rsid w:val="00AE34F2"/>
    <w:rsid w:val="00AE3FA7"/>
    <w:rsid w:val="00AE6C72"/>
    <w:rsid w:val="00AF3E4D"/>
    <w:rsid w:val="00AF475A"/>
    <w:rsid w:val="00AF5A3B"/>
    <w:rsid w:val="00AF6288"/>
    <w:rsid w:val="00B002F3"/>
    <w:rsid w:val="00B00345"/>
    <w:rsid w:val="00B03893"/>
    <w:rsid w:val="00B10F72"/>
    <w:rsid w:val="00B2268E"/>
    <w:rsid w:val="00B227F8"/>
    <w:rsid w:val="00B26386"/>
    <w:rsid w:val="00B274E4"/>
    <w:rsid w:val="00B33665"/>
    <w:rsid w:val="00B35B55"/>
    <w:rsid w:val="00B5127E"/>
    <w:rsid w:val="00B542F9"/>
    <w:rsid w:val="00B56F6A"/>
    <w:rsid w:val="00B85310"/>
    <w:rsid w:val="00B91984"/>
    <w:rsid w:val="00B91CF0"/>
    <w:rsid w:val="00B9502F"/>
    <w:rsid w:val="00B95C1A"/>
    <w:rsid w:val="00B97451"/>
    <w:rsid w:val="00BB560D"/>
    <w:rsid w:val="00BC4F9E"/>
    <w:rsid w:val="00BC5EF0"/>
    <w:rsid w:val="00BD435C"/>
    <w:rsid w:val="00BF0ADF"/>
    <w:rsid w:val="00C1607F"/>
    <w:rsid w:val="00C36FF1"/>
    <w:rsid w:val="00C51BEE"/>
    <w:rsid w:val="00C537EE"/>
    <w:rsid w:val="00C735F1"/>
    <w:rsid w:val="00C75F78"/>
    <w:rsid w:val="00C76437"/>
    <w:rsid w:val="00C83A32"/>
    <w:rsid w:val="00C90C7B"/>
    <w:rsid w:val="00C93576"/>
    <w:rsid w:val="00C95423"/>
    <w:rsid w:val="00C97CAC"/>
    <w:rsid w:val="00CB17D5"/>
    <w:rsid w:val="00CB1AF9"/>
    <w:rsid w:val="00CC5F86"/>
    <w:rsid w:val="00CE0AE1"/>
    <w:rsid w:val="00D02A9C"/>
    <w:rsid w:val="00D071E7"/>
    <w:rsid w:val="00D21E04"/>
    <w:rsid w:val="00D24D23"/>
    <w:rsid w:val="00D26B9A"/>
    <w:rsid w:val="00D310BA"/>
    <w:rsid w:val="00D318C7"/>
    <w:rsid w:val="00D37C4F"/>
    <w:rsid w:val="00D41C86"/>
    <w:rsid w:val="00D47A85"/>
    <w:rsid w:val="00D51590"/>
    <w:rsid w:val="00D53A5F"/>
    <w:rsid w:val="00D607E7"/>
    <w:rsid w:val="00D66BD3"/>
    <w:rsid w:val="00D704DD"/>
    <w:rsid w:val="00D74966"/>
    <w:rsid w:val="00D807F0"/>
    <w:rsid w:val="00D8675A"/>
    <w:rsid w:val="00D87204"/>
    <w:rsid w:val="00D9301A"/>
    <w:rsid w:val="00D939F1"/>
    <w:rsid w:val="00D96DEC"/>
    <w:rsid w:val="00DA3CB7"/>
    <w:rsid w:val="00DB0045"/>
    <w:rsid w:val="00DB6B89"/>
    <w:rsid w:val="00DC56D1"/>
    <w:rsid w:val="00DD415D"/>
    <w:rsid w:val="00DF3FC3"/>
    <w:rsid w:val="00E009A9"/>
    <w:rsid w:val="00E06068"/>
    <w:rsid w:val="00E20895"/>
    <w:rsid w:val="00E3C772"/>
    <w:rsid w:val="00E423A7"/>
    <w:rsid w:val="00E54D96"/>
    <w:rsid w:val="00E565F4"/>
    <w:rsid w:val="00E628E0"/>
    <w:rsid w:val="00E71FC1"/>
    <w:rsid w:val="00E72BC5"/>
    <w:rsid w:val="00E75377"/>
    <w:rsid w:val="00E93518"/>
    <w:rsid w:val="00E96387"/>
    <w:rsid w:val="00EA0B5C"/>
    <w:rsid w:val="00EA2454"/>
    <w:rsid w:val="00EA2B3A"/>
    <w:rsid w:val="00EA2B4B"/>
    <w:rsid w:val="00EA43E9"/>
    <w:rsid w:val="00EB5252"/>
    <w:rsid w:val="00EC0C19"/>
    <w:rsid w:val="00EC2793"/>
    <w:rsid w:val="00ED2DCC"/>
    <w:rsid w:val="00EF03D5"/>
    <w:rsid w:val="00F01474"/>
    <w:rsid w:val="00F06708"/>
    <w:rsid w:val="00F073E6"/>
    <w:rsid w:val="00F1094A"/>
    <w:rsid w:val="00F16F83"/>
    <w:rsid w:val="00F2063D"/>
    <w:rsid w:val="00F2303F"/>
    <w:rsid w:val="00F318C2"/>
    <w:rsid w:val="00F36307"/>
    <w:rsid w:val="00F46B56"/>
    <w:rsid w:val="00F6165F"/>
    <w:rsid w:val="00F77C55"/>
    <w:rsid w:val="00F81730"/>
    <w:rsid w:val="00F97481"/>
    <w:rsid w:val="00FA26B6"/>
    <w:rsid w:val="00FA5571"/>
    <w:rsid w:val="00FB45D0"/>
    <w:rsid w:val="00FC3375"/>
    <w:rsid w:val="00FC5799"/>
    <w:rsid w:val="00FC5FAD"/>
    <w:rsid w:val="00FF3F0D"/>
    <w:rsid w:val="01758734"/>
    <w:rsid w:val="01CA111D"/>
    <w:rsid w:val="01D30F3B"/>
    <w:rsid w:val="024B8BB9"/>
    <w:rsid w:val="029016FE"/>
    <w:rsid w:val="0293BB6D"/>
    <w:rsid w:val="031035A9"/>
    <w:rsid w:val="03494B45"/>
    <w:rsid w:val="0387EB1C"/>
    <w:rsid w:val="03A71E1C"/>
    <w:rsid w:val="0405D4CA"/>
    <w:rsid w:val="04A75BB0"/>
    <w:rsid w:val="04C61322"/>
    <w:rsid w:val="0529970A"/>
    <w:rsid w:val="05CEA739"/>
    <w:rsid w:val="068C628A"/>
    <w:rsid w:val="06C9AEC4"/>
    <w:rsid w:val="0767C54F"/>
    <w:rsid w:val="0829CA7D"/>
    <w:rsid w:val="0835EFBD"/>
    <w:rsid w:val="083D2DC8"/>
    <w:rsid w:val="0860602C"/>
    <w:rsid w:val="08C07D75"/>
    <w:rsid w:val="08DDC1B8"/>
    <w:rsid w:val="08F75CFC"/>
    <w:rsid w:val="0956D1DA"/>
    <w:rsid w:val="0958E61E"/>
    <w:rsid w:val="099E7E47"/>
    <w:rsid w:val="0A4FCD8D"/>
    <w:rsid w:val="0A62F1D9"/>
    <w:rsid w:val="0C1A04E6"/>
    <w:rsid w:val="0C33C92A"/>
    <w:rsid w:val="0D79C83B"/>
    <w:rsid w:val="0D8B09DE"/>
    <w:rsid w:val="0DB39786"/>
    <w:rsid w:val="0DCD0AC9"/>
    <w:rsid w:val="0E67EE87"/>
    <w:rsid w:val="0E6D1DC2"/>
    <w:rsid w:val="0E7A9296"/>
    <w:rsid w:val="0F9A2956"/>
    <w:rsid w:val="0FE96FB5"/>
    <w:rsid w:val="10B800FD"/>
    <w:rsid w:val="10BAD273"/>
    <w:rsid w:val="10D9D398"/>
    <w:rsid w:val="11701E97"/>
    <w:rsid w:val="12650373"/>
    <w:rsid w:val="12C864AD"/>
    <w:rsid w:val="12F7F834"/>
    <w:rsid w:val="13637807"/>
    <w:rsid w:val="1371BFCD"/>
    <w:rsid w:val="1484AA51"/>
    <w:rsid w:val="14B0491F"/>
    <w:rsid w:val="15DF7A18"/>
    <w:rsid w:val="162E9F71"/>
    <w:rsid w:val="17BD8E85"/>
    <w:rsid w:val="182EFC78"/>
    <w:rsid w:val="1882BFC5"/>
    <w:rsid w:val="1938442C"/>
    <w:rsid w:val="19EC7D58"/>
    <w:rsid w:val="1A992CCD"/>
    <w:rsid w:val="1B7A29A0"/>
    <w:rsid w:val="1B8AD8A2"/>
    <w:rsid w:val="1BA204E9"/>
    <w:rsid w:val="1CF6A3FD"/>
    <w:rsid w:val="1D06725F"/>
    <w:rsid w:val="1D4D2DB6"/>
    <w:rsid w:val="1E2216DF"/>
    <w:rsid w:val="1E550BAB"/>
    <w:rsid w:val="1EB95099"/>
    <w:rsid w:val="1F264CB8"/>
    <w:rsid w:val="20CE311A"/>
    <w:rsid w:val="21941B2A"/>
    <w:rsid w:val="21C565B1"/>
    <w:rsid w:val="22191EF1"/>
    <w:rsid w:val="22660D65"/>
    <w:rsid w:val="22E8B5E2"/>
    <w:rsid w:val="24675A2D"/>
    <w:rsid w:val="24682975"/>
    <w:rsid w:val="25147A44"/>
    <w:rsid w:val="2555012C"/>
    <w:rsid w:val="26E4A833"/>
    <w:rsid w:val="26E7DCBC"/>
    <w:rsid w:val="270A25F8"/>
    <w:rsid w:val="274FDEAD"/>
    <w:rsid w:val="277C5399"/>
    <w:rsid w:val="27BA5853"/>
    <w:rsid w:val="28486B9E"/>
    <w:rsid w:val="287FB698"/>
    <w:rsid w:val="28F7A896"/>
    <w:rsid w:val="296A35CB"/>
    <w:rsid w:val="297AD3F6"/>
    <w:rsid w:val="29BFF223"/>
    <w:rsid w:val="2A1D5377"/>
    <w:rsid w:val="2A791BF4"/>
    <w:rsid w:val="2AFC2BAD"/>
    <w:rsid w:val="2B813454"/>
    <w:rsid w:val="2C56C18D"/>
    <w:rsid w:val="2D9B0D96"/>
    <w:rsid w:val="2DBECFBC"/>
    <w:rsid w:val="2E545D0C"/>
    <w:rsid w:val="2E6543DF"/>
    <w:rsid w:val="2EA7EF4C"/>
    <w:rsid w:val="2EEB9426"/>
    <w:rsid w:val="2EFC1C52"/>
    <w:rsid w:val="2F5F60F7"/>
    <w:rsid w:val="2F6DD95C"/>
    <w:rsid w:val="2F83C11A"/>
    <w:rsid w:val="319998FF"/>
    <w:rsid w:val="31ECEFBA"/>
    <w:rsid w:val="3240E2BD"/>
    <w:rsid w:val="32BAD592"/>
    <w:rsid w:val="338A2D18"/>
    <w:rsid w:val="348A85A9"/>
    <w:rsid w:val="34A83717"/>
    <w:rsid w:val="3566309B"/>
    <w:rsid w:val="35B2801D"/>
    <w:rsid w:val="362C6A0D"/>
    <w:rsid w:val="36498026"/>
    <w:rsid w:val="367D2D94"/>
    <w:rsid w:val="36982C9B"/>
    <w:rsid w:val="369C404B"/>
    <w:rsid w:val="36A2903D"/>
    <w:rsid w:val="37189EA3"/>
    <w:rsid w:val="39308DE7"/>
    <w:rsid w:val="39A51232"/>
    <w:rsid w:val="3B7935E4"/>
    <w:rsid w:val="3B9A16FB"/>
    <w:rsid w:val="3BD40062"/>
    <w:rsid w:val="3BF6CA19"/>
    <w:rsid w:val="3C2EF10C"/>
    <w:rsid w:val="3CDB8AF5"/>
    <w:rsid w:val="3E2143EA"/>
    <w:rsid w:val="3E36F510"/>
    <w:rsid w:val="3E3D61D1"/>
    <w:rsid w:val="3E56F576"/>
    <w:rsid w:val="3E6A4FF8"/>
    <w:rsid w:val="3EE11E23"/>
    <w:rsid w:val="3F5E423F"/>
    <w:rsid w:val="40703EEB"/>
    <w:rsid w:val="40A4A55B"/>
    <w:rsid w:val="40C35BD8"/>
    <w:rsid w:val="41BC9412"/>
    <w:rsid w:val="422F2838"/>
    <w:rsid w:val="42F34C6F"/>
    <w:rsid w:val="44A8B941"/>
    <w:rsid w:val="44CF0738"/>
    <w:rsid w:val="455D3164"/>
    <w:rsid w:val="45B8BC90"/>
    <w:rsid w:val="461F654D"/>
    <w:rsid w:val="46473507"/>
    <w:rsid w:val="4656542D"/>
    <w:rsid w:val="467FCD9B"/>
    <w:rsid w:val="478AFE61"/>
    <w:rsid w:val="48E05422"/>
    <w:rsid w:val="49338421"/>
    <w:rsid w:val="49D67FF1"/>
    <w:rsid w:val="4B54EE6F"/>
    <w:rsid w:val="4C941113"/>
    <w:rsid w:val="4D313491"/>
    <w:rsid w:val="4D4BECE6"/>
    <w:rsid w:val="4E8D4DE5"/>
    <w:rsid w:val="4FAE3E8F"/>
    <w:rsid w:val="4FC553D9"/>
    <w:rsid w:val="52A4B86D"/>
    <w:rsid w:val="53399614"/>
    <w:rsid w:val="557E4DEF"/>
    <w:rsid w:val="559E7F00"/>
    <w:rsid w:val="57617122"/>
    <w:rsid w:val="57F72C12"/>
    <w:rsid w:val="58110901"/>
    <w:rsid w:val="5897E9E0"/>
    <w:rsid w:val="59165C79"/>
    <w:rsid w:val="592E1E30"/>
    <w:rsid w:val="599CE9F8"/>
    <w:rsid w:val="5A346EF0"/>
    <w:rsid w:val="5A6FF3E4"/>
    <w:rsid w:val="5AA958C5"/>
    <w:rsid w:val="5AB60FF4"/>
    <w:rsid w:val="5AEF8BC6"/>
    <w:rsid w:val="5B0224ED"/>
    <w:rsid w:val="5B62D369"/>
    <w:rsid w:val="5B6D0E0C"/>
    <w:rsid w:val="5CBBFE5E"/>
    <w:rsid w:val="5D36512E"/>
    <w:rsid w:val="5D46916F"/>
    <w:rsid w:val="5E383EB3"/>
    <w:rsid w:val="5F1FEB6B"/>
    <w:rsid w:val="5F33315F"/>
    <w:rsid w:val="5F813514"/>
    <w:rsid w:val="5FBCC6BC"/>
    <w:rsid w:val="5FD09395"/>
    <w:rsid w:val="60021373"/>
    <w:rsid w:val="603858DF"/>
    <w:rsid w:val="62148C87"/>
    <w:rsid w:val="622E4C2C"/>
    <w:rsid w:val="6265B85E"/>
    <w:rsid w:val="6479FF71"/>
    <w:rsid w:val="65EE3F22"/>
    <w:rsid w:val="66689FB4"/>
    <w:rsid w:val="66B526DF"/>
    <w:rsid w:val="6771FF9B"/>
    <w:rsid w:val="67A87D58"/>
    <w:rsid w:val="67AC6120"/>
    <w:rsid w:val="68206876"/>
    <w:rsid w:val="682BC47C"/>
    <w:rsid w:val="68936F67"/>
    <w:rsid w:val="692A4AAF"/>
    <w:rsid w:val="69813D67"/>
    <w:rsid w:val="6A682AC1"/>
    <w:rsid w:val="6A739453"/>
    <w:rsid w:val="6ACBF4C2"/>
    <w:rsid w:val="6AE342E3"/>
    <w:rsid w:val="6B405082"/>
    <w:rsid w:val="6C13CFF5"/>
    <w:rsid w:val="6C5480DC"/>
    <w:rsid w:val="6CDA1A48"/>
    <w:rsid w:val="6CFD8683"/>
    <w:rsid w:val="6D747FD0"/>
    <w:rsid w:val="6E336912"/>
    <w:rsid w:val="6EB0B958"/>
    <w:rsid w:val="6EB48569"/>
    <w:rsid w:val="6EEB36E2"/>
    <w:rsid w:val="6F0DC47E"/>
    <w:rsid w:val="6F20E6DE"/>
    <w:rsid w:val="6F2FEC66"/>
    <w:rsid w:val="70576339"/>
    <w:rsid w:val="70E8A711"/>
    <w:rsid w:val="70F2A3DB"/>
    <w:rsid w:val="71731CC6"/>
    <w:rsid w:val="71EB5350"/>
    <w:rsid w:val="72D94C64"/>
    <w:rsid w:val="73546B2B"/>
    <w:rsid w:val="739A5D5F"/>
    <w:rsid w:val="73A7EE1A"/>
    <w:rsid w:val="7477E260"/>
    <w:rsid w:val="7499DD8A"/>
    <w:rsid w:val="75976284"/>
    <w:rsid w:val="75DC41CC"/>
    <w:rsid w:val="76891F83"/>
    <w:rsid w:val="76DF5831"/>
    <w:rsid w:val="7753396C"/>
    <w:rsid w:val="77B449EB"/>
    <w:rsid w:val="794D6BE3"/>
    <w:rsid w:val="79F36B1A"/>
    <w:rsid w:val="7A4CC863"/>
    <w:rsid w:val="7AA2CF31"/>
    <w:rsid w:val="7AAE0591"/>
    <w:rsid w:val="7AEB173A"/>
    <w:rsid w:val="7B2278EE"/>
    <w:rsid w:val="7B628B07"/>
    <w:rsid w:val="7B736A08"/>
    <w:rsid w:val="7BDFE12A"/>
    <w:rsid w:val="7BE5B201"/>
    <w:rsid w:val="7C4E7B5C"/>
    <w:rsid w:val="7C65B61B"/>
    <w:rsid w:val="7C7F35B8"/>
    <w:rsid w:val="7C7F3E7B"/>
    <w:rsid w:val="7DBD3EB3"/>
    <w:rsid w:val="7DC9AF6D"/>
    <w:rsid w:val="7DE6F9D0"/>
    <w:rsid w:val="7E4F4A11"/>
    <w:rsid w:val="7F5BCAE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6E1DBD46-2BE0-486A-8DC0-80F0C4F69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 w:type="character" w:styleId="Mention">
    <w:name w:val="Mention"/>
    <w:basedOn w:val="DefaultParagraphFont"/>
    <w:uiPriority w:val="99"/>
    <w:unhideWhenUsed/>
    <w:rsid w:val="00446B0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2.xml><?xml version="1.0" encoding="utf-8"?>
<ds:datastoreItem xmlns:ds="http://schemas.openxmlformats.org/officeDocument/2006/customXml" ds:itemID="{9B9AC871-F8A8-41C7-B49C-D13D40F132A6}"/>
</file>

<file path=customXml/itemProps3.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4.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 ds:uri="cebc5245-e067-4fec-b98b-8b3007dbc998"/>
    <ds:schemaRef ds:uri="e7f341a6-6cfe-486f-b8e9-c8b3b0e51801"/>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1114</Words>
  <Characters>6540</Characters>
  <Application>Microsoft Office Word</Application>
  <DocSecurity>0</DocSecurity>
  <Lines>261</Lines>
  <Paragraphs>110</Paragraphs>
  <ScaleCrop>false</ScaleCrop>
  <Company>Norfolk County Council</Company>
  <LinksUpToDate>false</LinksUpToDate>
  <CharactersWithSpaces>7544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Jim Brooks</cp:lastModifiedBy>
  <cp:revision>2</cp:revision>
  <cp:lastPrinted>2019-01-15T10:28:00Z</cp:lastPrinted>
  <dcterms:created xsi:type="dcterms:W3CDTF">2026-02-06T14:15:00Z</dcterms:created>
  <dcterms:modified xsi:type="dcterms:W3CDTF">2026-02-06T14:15:00Z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y fmtid="{D5CDD505-2E9C-101B-9397-08002B2CF9AE}" pid="4" name="Order">
    <vt:r8>4600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