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0371DC67" w14:textId="77777777" w:rsidR="00627B25" w:rsidRDefault="00627B25" w:rsidP="00627B25">
      <w:pPr>
        <w:rPr>
          <w:rFonts w:ascii="Arial" w:hAnsi="Arial" w:cs="Arial"/>
          <w:b/>
          <w:sz w:val="32"/>
          <w:szCs w:val="32"/>
        </w:rPr>
      </w:pPr>
    </w:p>
    <w:p w14:paraId="1D146A02" w14:textId="1154F619" w:rsidR="00627B25" w:rsidRPr="00627B25" w:rsidRDefault="00627B25" w:rsidP="00627B25">
      <w:pPr>
        <w:rPr>
          <w:rFonts w:ascii="Arial" w:hAnsi="Arial" w:cs="Arial"/>
          <w:b/>
          <w:sz w:val="32"/>
          <w:szCs w:val="32"/>
        </w:rPr>
      </w:pPr>
      <w:r w:rsidRPr="00627B25">
        <w:rPr>
          <w:rFonts w:ascii="Arial" w:hAnsi="Arial" w:cs="Arial"/>
          <w:b/>
          <w:sz w:val="32"/>
          <w:szCs w:val="32"/>
        </w:rPr>
        <w:t>Development Worker</w:t>
      </w:r>
    </w:p>
    <w:p w14:paraId="33338EF1" w14:textId="77777777" w:rsidR="00627B25" w:rsidRPr="00627B25" w:rsidRDefault="00627B25" w:rsidP="00627B25">
      <w:pPr>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627B25" w:rsidRPr="00627B25" w14:paraId="0570A917" w14:textId="77777777" w:rsidTr="00627B25">
        <w:tc>
          <w:tcPr>
            <w:tcW w:w="1228" w:type="pct"/>
          </w:tcPr>
          <w:p w14:paraId="5BFF8093" w14:textId="77777777" w:rsidR="00627B25" w:rsidRPr="00627B25" w:rsidRDefault="00627B25" w:rsidP="00BE747B">
            <w:pPr>
              <w:rPr>
                <w:rFonts w:ascii="Arial" w:hAnsi="Arial" w:cs="Arial"/>
                <w:b/>
              </w:rPr>
            </w:pPr>
            <w:r w:rsidRPr="00627B25">
              <w:rPr>
                <w:rFonts w:ascii="Arial" w:hAnsi="Arial" w:cs="Arial"/>
                <w:b/>
              </w:rPr>
              <w:t>Department</w:t>
            </w:r>
            <w:r w:rsidRPr="00627B25" w:rsidDel="0026105A">
              <w:rPr>
                <w:rFonts w:ascii="Arial" w:hAnsi="Arial" w:cs="Arial"/>
                <w:b/>
              </w:rPr>
              <w:t xml:space="preserve"> </w:t>
            </w:r>
          </w:p>
        </w:tc>
        <w:tc>
          <w:tcPr>
            <w:tcW w:w="3772" w:type="pct"/>
          </w:tcPr>
          <w:p w14:paraId="73F47D1D" w14:textId="77777777" w:rsidR="00627B25" w:rsidRPr="00627B25" w:rsidRDefault="00627B25" w:rsidP="00BE747B">
            <w:pPr>
              <w:rPr>
                <w:rFonts w:ascii="Arial" w:hAnsi="Arial" w:cs="Arial"/>
              </w:rPr>
            </w:pPr>
            <w:r w:rsidRPr="00627B25">
              <w:rPr>
                <w:rFonts w:ascii="Arial" w:hAnsi="Arial" w:cs="Arial"/>
              </w:rPr>
              <w:t>Adult Social Services</w:t>
            </w:r>
          </w:p>
        </w:tc>
      </w:tr>
      <w:tr w:rsidR="00627B25" w:rsidRPr="00627B25" w14:paraId="32FD6D5D" w14:textId="77777777" w:rsidTr="00627B25">
        <w:tc>
          <w:tcPr>
            <w:tcW w:w="1228" w:type="pct"/>
          </w:tcPr>
          <w:p w14:paraId="4E138C08" w14:textId="77777777" w:rsidR="00627B25" w:rsidRPr="00627B25" w:rsidRDefault="00627B25" w:rsidP="00BE747B">
            <w:pPr>
              <w:rPr>
                <w:rFonts w:ascii="Arial" w:hAnsi="Arial" w:cs="Arial"/>
                <w:b/>
              </w:rPr>
            </w:pPr>
            <w:r w:rsidRPr="00627B25">
              <w:rPr>
                <w:rFonts w:ascii="Arial" w:hAnsi="Arial" w:cs="Arial"/>
                <w:b/>
              </w:rPr>
              <w:t>Service</w:t>
            </w:r>
            <w:r w:rsidRPr="00627B25" w:rsidDel="00B274E4">
              <w:rPr>
                <w:rFonts w:ascii="Arial" w:hAnsi="Arial" w:cs="Arial"/>
                <w:b/>
              </w:rPr>
              <w:t xml:space="preserve"> </w:t>
            </w:r>
          </w:p>
        </w:tc>
        <w:tc>
          <w:tcPr>
            <w:tcW w:w="3772" w:type="pct"/>
          </w:tcPr>
          <w:p w14:paraId="5EEFDCFB" w14:textId="77777777" w:rsidR="00627B25" w:rsidRPr="00627B25" w:rsidRDefault="00627B25" w:rsidP="00BE747B">
            <w:pPr>
              <w:rPr>
                <w:rFonts w:ascii="Arial" w:hAnsi="Arial" w:cs="Arial"/>
              </w:rPr>
            </w:pPr>
            <w:r w:rsidRPr="00627B25">
              <w:rPr>
                <w:rFonts w:ascii="Arial" w:hAnsi="Arial" w:cs="Arial"/>
              </w:rPr>
              <w:t>People from Abroad Team</w:t>
            </w:r>
          </w:p>
        </w:tc>
      </w:tr>
      <w:tr w:rsidR="00627B25" w:rsidRPr="00627B25" w14:paraId="779216B2" w14:textId="77777777" w:rsidTr="00627B25">
        <w:trPr>
          <w:trHeight w:val="71"/>
        </w:trPr>
        <w:tc>
          <w:tcPr>
            <w:tcW w:w="1228" w:type="pct"/>
          </w:tcPr>
          <w:p w14:paraId="3F595D01" w14:textId="77777777" w:rsidR="00627B25" w:rsidRPr="00627B25" w:rsidRDefault="00627B25" w:rsidP="00BE747B">
            <w:pPr>
              <w:rPr>
                <w:rFonts w:ascii="Arial" w:hAnsi="Arial" w:cs="Arial"/>
                <w:b/>
              </w:rPr>
            </w:pPr>
            <w:r w:rsidRPr="00627B25">
              <w:rPr>
                <w:rFonts w:ascii="Arial" w:hAnsi="Arial" w:cs="Arial"/>
                <w:b/>
              </w:rPr>
              <w:t>Grade</w:t>
            </w:r>
          </w:p>
        </w:tc>
        <w:tc>
          <w:tcPr>
            <w:tcW w:w="3772" w:type="pct"/>
          </w:tcPr>
          <w:p w14:paraId="6251CF7F" w14:textId="77777777" w:rsidR="00627B25" w:rsidRPr="00627B25" w:rsidRDefault="00627B25" w:rsidP="00BE747B">
            <w:pPr>
              <w:rPr>
                <w:rFonts w:ascii="Arial" w:hAnsi="Arial" w:cs="Arial"/>
              </w:rPr>
            </w:pPr>
            <w:r w:rsidRPr="00627B25">
              <w:rPr>
                <w:rFonts w:ascii="Arial" w:hAnsi="Arial" w:cs="Arial"/>
              </w:rPr>
              <w:t>G</w:t>
            </w:r>
          </w:p>
        </w:tc>
      </w:tr>
      <w:tr w:rsidR="00627B25" w:rsidRPr="00627B25" w14:paraId="1A570905" w14:textId="77777777" w:rsidTr="00627B25">
        <w:tc>
          <w:tcPr>
            <w:tcW w:w="1228" w:type="pct"/>
          </w:tcPr>
          <w:p w14:paraId="3A7DA985" w14:textId="77777777" w:rsidR="00627B25" w:rsidRPr="00627B25" w:rsidRDefault="00627B25" w:rsidP="00BE747B">
            <w:pPr>
              <w:rPr>
                <w:rFonts w:ascii="Arial" w:hAnsi="Arial" w:cs="Arial"/>
                <w:b/>
              </w:rPr>
            </w:pPr>
            <w:r w:rsidRPr="00627B25">
              <w:rPr>
                <w:rFonts w:ascii="Arial" w:hAnsi="Arial" w:cs="Arial"/>
                <w:b/>
              </w:rPr>
              <w:t>Reports to</w:t>
            </w:r>
          </w:p>
        </w:tc>
        <w:tc>
          <w:tcPr>
            <w:tcW w:w="3772" w:type="pct"/>
          </w:tcPr>
          <w:p w14:paraId="01DD1ABA" w14:textId="77777777" w:rsidR="00627B25" w:rsidRPr="00627B25" w:rsidRDefault="00627B25" w:rsidP="00BE747B">
            <w:pPr>
              <w:rPr>
                <w:rFonts w:ascii="Arial" w:hAnsi="Arial" w:cs="Arial"/>
              </w:rPr>
            </w:pPr>
            <w:r w:rsidRPr="00627B25">
              <w:rPr>
                <w:rFonts w:ascii="Arial" w:hAnsi="Arial" w:cs="Arial"/>
              </w:rPr>
              <w:t>Service Manager</w:t>
            </w:r>
          </w:p>
        </w:tc>
      </w:tr>
      <w:tr w:rsidR="00627B25" w:rsidRPr="00627B25" w14:paraId="40F4C7E1" w14:textId="77777777" w:rsidTr="00627B25">
        <w:tc>
          <w:tcPr>
            <w:tcW w:w="1228" w:type="pct"/>
          </w:tcPr>
          <w:p w14:paraId="1801C82F" w14:textId="77777777" w:rsidR="00627B25" w:rsidRPr="00627B25" w:rsidRDefault="00627B25" w:rsidP="00BE747B">
            <w:pPr>
              <w:rPr>
                <w:rFonts w:ascii="Arial" w:hAnsi="Arial" w:cs="Arial"/>
                <w:b/>
              </w:rPr>
            </w:pPr>
            <w:r w:rsidRPr="00627B25">
              <w:rPr>
                <w:rFonts w:ascii="Arial" w:hAnsi="Arial" w:cs="Arial"/>
                <w:b/>
              </w:rPr>
              <w:t>Responsible for</w:t>
            </w:r>
            <w:r w:rsidRPr="00627B25" w:rsidDel="00F01474">
              <w:rPr>
                <w:rFonts w:ascii="Arial" w:hAnsi="Arial" w:cs="Arial"/>
                <w:b/>
              </w:rPr>
              <w:t xml:space="preserve"> </w:t>
            </w:r>
          </w:p>
        </w:tc>
        <w:tc>
          <w:tcPr>
            <w:tcW w:w="3772" w:type="pct"/>
          </w:tcPr>
          <w:p w14:paraId="17696282" w14:textId="77777777" w:rsidR="00627B25" w:rsidRPr="00627B25" w:rsidRDefault="00627B25" w:rsidP="00BE747B">
            <w:pPr>
              <w:rPr>
                <w:rFonts w:ascii="Arial" w:hAnsi="Arial" w:cs="Arial"/>
              </w:rPr>
            </w:pPr>
            <w:r w:rsidRPr="00627B25">
              <w:rPr>
                <w:rFonts w:ascii="Arial" w:hAnsi="Arial" w:cs="Arial"/>
              </w:rPr>
              <w:t>None</w:t>
            </w:r>
          </w:p>
        </w:tc>
      </w:tr>
    </w:tbl>
    <w:p w14:paraId="2C835498" w14:textId="77777777" w:rsidR="00627B25" w:rsidRPr="00627B25" w:rsidRDefault="00627B25" w:rsidP="00627B25">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627B25" w:rsidRPr="00627B25" w14:paraId="526CA020" w14:textId="77777777" w:rsidTr="00627B25">
        <w:tc>
          <w:tcPr>
            <w:tcW w:w="5000" w:type="pct"/>
          </w:tcPr>
          <w:p w14:paraId="455113AD" w14:textId="32158DE1" w:rsidR="00627B25" w:rsidRPr="00627B25" w:rsidRDefault="00627B25" w:rsidP="00BE747B">
            <w:pPr>
              <w:rPr>
                <w:rFonts w:ascii="Arial" w:hAnsi="Arial" w:cs="Arial"/>
                <w:b/>
              </w:rPr>
            </w:pPr>
            <w:r w:rsidRPr="00627B25">
              <w:rPr>
                <w:rFonts w:ascii="Arial" w:hAnsi="Arial" w:cs="Arial"/>
                <w:b/>
              </w:rPr>
              <w:t>Job Purpose</w:t>
            </w:r>
            <w:r w:rsidRPr="00627B25">
              <w:rPr>
                <w:rFonts w:ascii="Arial" w:hAnsi="Arial" w:cs="Arial"/>
              </w:rPr>
              <w:t xml:space="preserve"> </w:t>
            </w:r>
          </w:p>
        </w:tc>
      </w:tr>
      <w:tr w:rsidR="00627B25" w:rsidRPr="00627B25" w14:paraId="78EB6489" w14:textId="77777777" w:rsidTr="00627B25">
        <w:trPr>
          <w:trHeight w:val="1134"/>
        </w:trPr>
        <w:tc>
          <w:tcPr>
            <w:tcW w:w="5000" w:type="pct"/>
          </w:tcPr>
          <w:p w14:paraId="2C47C205" w14:textId="77777777" w:rsidR="00627B25" w:rsidRPr="00627B25" w:rsidRDefault="00627B25" w:rsidP="00BE747B">
            <w:pPr>
              <w:rPr>
                <w:rFonts w:ascii="Arial" w:hAnsi="Arial" w:cs="Arial"/>
              </w:rPr>
            </w:pPr>
            <w:r w:rsidRPr="00627B25">
              <w:rPr>
                <w:rFonts w:ascii="Arial" w:hAnsi="Arial" w:cs="Arial"/>
              </w:rPr>
              <w:t>The post promotes community engagement and development of asylum seekers, refugees and other migrants across the county.</w:t>
            </w:r>
          </w:p>
          <w:p w14:paraId="57EAFDDA" w14:textId="77777777" w:rsidR="00627B25" w:rsidRPr="00627B25" w:rsidRDefault="00627B25" w:rsidP="00BE747B">
            <w:pPr>
              <w:rPr>
                <w:rFonts w:ascii="Arial" w:hAnsi="Arial" w:cs="Arial"/>
              </w:rPr>
            </w:pPr>
          </w:p>
          <w:p w14:paraId="6D196B56" w14:textId="77777777" w:rsidR="00627B25" w:rsidRPr="00627B25" w:rsidRDefault="00627B25" w:rsidP="00BE747B">
            <w:pPr>
              <w:rPr>
                <w:rFonts w:ascii="Arial" w:hAnsi="Arial" w:cs="Arial"/>
              </w:rPr>
            </w:pPr>
            <w:r w:rsidRPr="00627B25">
              <w:rPr>
                <w:rFonts w:ascii="Arial" w:hAnsi="Arial" w:cs="Arial"/>
              </w:rPr>
              <w:t xml:space="preserve">The role also involves working with people referred </w:t>
            </w:r>
            <w:proofErr w:type="gramStart"/>
            <w:r w:rsidRPr="00627B25">
              <w:rPr>
                <w:rFonts w:ascii="Arial" w:hAnsi="Arial" w:cs="Arial"/>
              </w:rPr>
              <w:t>into</w:t>
            </w:r>
            <w:proofErr w:type="gramEnd"/>
            <w:r w:rsidRPr="00627B25">
              <w:rPr>
                <w:rFonts w:ascii="Arial" w:hAnsi="Arial" w:cs="Arial"/>
              </w:rPr>
              <w:t xml:space="preserve"> the service to have the opportunity to achieve their full potential in terms of self-help, academic, sporting, interpersonal or work skills, in line with Equality Act 2010 and Care Act 2014.</w:t>
            </w:r>
          </w:p>
          <w:p w14:paraId="0337A59A" w14:textId="77777777" w:rsidR="00627B25" w:rsidRPr="00627B25" w:rsidRDefault="00627B25" w:rsidP="00BE747B">
            <w:pPr>
              <w:rPr>
                <w:rFonts w:ascii="Arial" w:hAnsi="Arial" w:cs="Arial"/>
              </w:rPr>
            </w:pPr>
          </w:p>
          <w:p w14:paraId="08D8B308" w14:textId="77777777" w:rsidR="00627B25" w:rsidRPr="00627B25" w:rsidRDefault="00627B25" w:rsidP="00BE747B">
            <w:pPr>
              <w:rPr>
                <w:rFonts w:ascii="Arial" w:hAnsi="Arial" w:cs="Arial"/>
              </w:rPr>
            </w:pPr>
            <w:r w:rsidRPr="00627B25">
              <w:rPr>
                <w:rFonts w:ascii="Arial" w:hAnsi="Arial" w:cs="Arial"/>
              </w:rPr>
              <w:t>Note: Actual combination of job tasks may vary according to the needs of the service</w:t>
            </w:r>
          </w:p>
          <w:p w14:paraId="7C58E237" w14:textId="77777777" w:rsidR="00627B25" w:rsidRPr="00627B25" w:rsidRDefault="00627B25" w:rsidP="00BE747B">
            <w:pPr>
              <w:rPr>
                <w:rFonts w:ascii="Arial" w:hAnsi="Arial" w:cs="Arial"/>
              </w:rPr>
            </w:pPr>
          </w:p>
        </w:tc>
      </w:tr>
      <w:tr w:rsidR="00627B25" w:rsidRPr="00627B25" w14:paraId="42669B5D" w14:textId="77777777" w:rsidTr="00627B25">
        <w:trPr>
          <w:trHeight w:val="301"/>
        </w:trPr>
        <w:tc>
          <w:tcPr>
            <w:tcW w:w="5000" w:type="pct"/>
          </w:tcPr>
          <w:p w14:paraId="797CC38B" w14:textId="77777777" w:rsidR="00627B25" w:rsidRPr="00627B25" w:rsidRDefault="00627B25" w:rsidP="00BE747B">
            <w:pPr>
              <w:rPr>
                <w:rFonts w:ascii="Arial" w:hAnsi="Arial" w:cs="Arial"/>
                <w:b/>
              </w:rPr>
            </w:pPr>
            <w:r w:rsidRPr="00627B25">
              <w:rPr>
                <w:rFonts w:ascii="Arial" w:hAnsi="Arial" w:cs="Arial"/>
                <w:b/>
              </w:rPr>
              <w:t>Overview/Context</w:t>
            </w:r>
          </w:p>
        </w:tc>
      </w:tr>
      <w:tr w:rsidR="00627B25" w:rsidRPr="00627B25" w14:paraId="69BA7C24" w14:textId="77777777" w:rsidTr="00627B25">
        <w:trPr>
          <w:trHeight w:val="1134"/>
        </w:trPr>
        <w:tc>
          <w:tcPr>
            <w:tcW w:w="5000" w:type="pct"/>
          </w:tcPr>
          <w:p w14:paraId="75631FF7" w14:textId="77777777" w:rsidR="00627B25" w:rsidRPr="00627B25" w:rsidRDefault="00627B25" w:rsidP="00BE747B">
            <w:pPr>
              <w:rPr>
                <w:rFonts w:ascii="Arial" w:hAnsi="Arial" w:cs="Arial"/>
              </w:rPr>
            </w:pPr>
            <w:r w:rsidRPr="00627B25">
              <w:rPr>
                <w:rFonts w:ascii="Arial" w:hAnsi="Arial" w:cs="Arial"/>
              </w:rPr>
              <w:t>There are three main elements which are complementary:</w:t>
            </w:r>
          </w:p>
          <w:p w14:paraId="76CE371F" w14:textId="77777777" w:rsidR="00627B25" w:rsidRPr="00627B25" w:rsidRDefault="00627B25" w:rsidP="00BE747B">
            <w:pPr>
              <w:rPr>
                <w:rFonts w:ascii="Arial" w:hAnsi="Arial" w:cs="Arial"/>
              </w:rPr>
            </w:pPr>
          </w:p>
          <w:p w14:paraId="60258BC8" w14:textId="77777777" w:rsidR="00627B25" w:rsidRPr="00627B25" w:rsidRDefault="00627B25" w:rsidP="00627B2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work co-productively to develop and/or support a range of accessible activities in the community,</w:t>
            </w:r>
          </w:p>
          <w:p w14:paraId="1B706AAC" w14:textId="77777777" w:rsidR="00627B25" w:rsidRPr="00627B25" w:rsidRDefault="00627B25" w:rsidP="00BE747B">
            <w:pPr>
              <w:ind w:left="720"/>
              <w:rPr>
                <w:rFonts w:ascii="Arial" w:hAnsi="Arial" w:cs="Arial"/>
              </w:rPr>
            </w:pPr>
          </w:p>
          <w:p w14:paraId="42B91B5B" w14:textId="77777777" w:rsidR="00627B25" w:rsidRPr="00627B25" w:rsidRDefault="00627B25" w:rsidP="00627B2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act as an effective link between individuals, colleagues, partners and Norfolk County Council to share up-to-date information on local resources, and</w:t>
            </w:r>
          </w:p>
          <w:p w14:paraId="525B47DA" w14:textId="77777777" w:rsidR="00627B25" w:rsidRPr="00627B25" w:rsidRDefault="00627B25" w:rsidP="00BE747B">
            <w:pPr>
              <w:rPr>
                <w:rFonts w:ascii="Arial" w:hAnsi="Arial" w:cs="Arial"/>
              </w:rPr>
            </w:pPr>
          </w:p>
          <w:p w14:paraId="12E04F37" w14:textId="77777777" w:rsidR="00627B25" w:rsidRPr="00627B25" w:rsidRDefault="00627B25" w:rsidP="00627B2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627B25">
              <w:rPr>
                <w:rFonts w:ascii="Arial" w:hAnsi="Arial" w:cs="Arial"/>
              </w:rPr>
              <w:t>To use person-</w:t>
            </w:r>
            <w:proofErr w:type="spellStart"/>
            <w:r w:rsidRPr="00627B25">
              <w:rPr>
                <w:rFonts w:ascii="Arial" w:hAnsi="Arial" w:cs="Arial"/>
              </w:rPr>
              <w:t>centred</w:t>
            </w:r>
            <w:proofErr w:type="spellEnd"/>
            <w:r w:rsidRPr="00627B25">
              <w:rPr>
                <w:rFonts w:ascii="Arial" w:hAnsi="Arial" w:cs="Arial"/>
              </w:rPr>
              <w:t xml:space="preserve"> principles to encourage the leading of an integrated and independent life</w:t>
            </w:r>
          </w:p>
          <w:p w14:paraId="424B9C5D" w14:textId="77777777" w:rsidR="00627B25" w:rsidRPr="00627B25" w:rsidRDefault="00627B25" w:rsidP="00BE747B">
            <w:pPr>
              <w:rPr>
                <w:rFonts w:ascii="Arial" w:hAnsi="Arial" w:cs="Arial"/>
              </w:rPr>
            </w:pPr>
          </w:p>
        </w:tc>
      </w:tr>
    </w:tbl>
    <w:p w14:paraId="3239618C" w14:textId="77777777" w:rsidR="00627B25" w:rsidRPr="00627B25" w:rsidRDefault="00627B25" w:rsidP="00627B25">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8"/>
      </w:tblGrid>
      <w:tr w:rsidR="00627B25" w:rsidRPr="00627B25" w14:paraId="2485C95E" w14:textId="77777777" w:rsidTr="00533321">
        <w:trPr>
          <w:trHeight w:val="567"/>
        </w:trPr>
        <w:tc>
          <w:tcPr>
            <w:tcW w:w="5000" w:type="pct"/>
          </w:tcPr>
          <w:p w14:paraId="5E6003FC" w14:textId="7FF0BA9D" w:rsidR="00627B25" w:rsidRPr="00627B25" w:rsidRDefault="00627B25" w:rsidP="00BE747B">
            <w:pPr>
              <w:rPr>
                <w:rFonts w:ascii="Arial" w:hAnsi="Arial" w:cs="Arial"/>
                <w:b/>
              </w:rPr>
            </w:pPr>
            <w:r w:rsidRPr="00627B25">
              <w:rPr>
                <w:rFonts w:ascii="Arial" w:hAnsi="Arial" w:cs="Arial"/>
                <w:b/>
              </w:rPr>
              <w:t>Principal Accountabilities</w:t>
            </w:r>
            <w:r w:rsidRPr="00627B25">
              <w:rPr>
                <w:rFonts w:ascii="Arial" w:hAnsi="Arial" w:cs="Arial"/>
              </w:rPr>
              <w:t xml:space="preserve"> </w:t>
            </w:r>
          </w:p>
        </w:tc>
      </w:tr>
      <w:tr w:rsidR="00627B25" w:rsidRPr="00627B25" w14:paraId="6EC7D24E" w14:textId="77777777" w:rsidTr="00533321">
        <w:trPr>
          <w:trHeight w:val="567"/>
        </w:trPr>
        <w:tc>
          <w:tcPr>
            <w:tcW w:w="5000" w:type="pct"/>
          </w:tcPr>
          <w:p w14:paraId="3B8AE76D"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work with key partners to empower communities and community groups to provide and develop inclusive activities for people in their communities, promoting the prevention, independence and wellbeing agenda.</w:t>
            </w:r>
          </w:p>
          <w:p w14:paraId="5ADD16FD" w14:textId="77777777" w:rsidR="00627B25" w:rsidRPr="00627B25" w:rsidRDefault="00627B25" w:rsidP="00BE747B">
            <w:pPr>
              <w:rPr>
                <w:rFonts w:ascii="Arial" w:hAnsi="Arial" w:cs="Arial"/>
                <w:b/>
              </w:rPr>
            </w:pPr>
          </w:p>
        </w:tc>
      </w:tr>
      <w:tr w:rsidR="00627B25" w:rsidRPr="00627B25" w14:paraId="1996210A" w14:textId="77777777" w:rsidTr="00533321">
        <w:trPr>
          <w:trHeight w:val="567"/>
        </w:trPr>
        <w:tc>
          <w:tcPr>
            <w:tcW w:w="5000" w:type="pct"/>
          </w:tcPr>
          <w:p w14:paraId="02DBF7D8"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 xml:space="preserve">To share up-to-date relevant local information </w:t>
            </w:r>
            <w:proofErr w:type="gramStart"/>
            <w:r w:rsidRPr="00627B25">
              <w:rPr>
                <w:rFonts w:ascii="Arial" w:hAnsi="Arial" w:cs="Arial"/>
              </w:rPr>
              <w:t>to</w:t>
            </w:r>
            <w:proofErr w:type="gramEnd"/>
            <w:r w:rsidRPr="00627B25">
              <w:rPr>
                <w:rFonts w:ascii="Arial" w:hAnsi="Arial" w:cs="Arial"/>
              </w:rPr>
              <w:t xml:space="preserve"> Norfolk County Council colleagues, individuals and other </w:t>
            </w:r>
            <w:proofErr w:type="spellStart"/>
            <w:r w:rsidRPr="00627B25">
              <w:rPr>
                <w:rFonts w:ascii="Arial" w:hAnsi="Arial" w:cs="Arial"/>
              </w:rPr>
              <w:t>organisations</w:t>
            </w:r>
            <w:proofErr w:type="spellEnd"/>
            <w:r w:rsidRPr="00627B25">
              <w:rPr>
                <w:rFonts w:ascii="Arial" w:hAnsi="Arial" w:cs="Arial"/>
              </w:rPr>
              <w:t>.</w:t>
            </w:r>
          </w:p>
          <w:p w14:paraId="4BBFD689" w14:textId="77777777" w:rsidR="00627B25" w:rsidRPr="00627B25" w:rsidRDefault="00627B25" w:rsidP="00BE747B">
            <w:pPr>
              <w:pStyle w:val="ListParagraph"/>
              <w:rPr>
                <w:rFonts w:ascii="Arial" w:hAnsi="Arial" w:cs="Arial"/>
                <w:b/>
              </w:rPr>
            </w:pPr>
          </w:p>
        </w:tc>
      </w:tr>
      <w:tr w:rsidR="00627B25" w:rsidRPr="00627B25" w14:paraId="797CA9EE" w14:textId="77777777" w:rsidTr="00533321">
        <w:trPr>
          <w:trHeight w:val="567"/>
        </w:trPr>
        <w:tc>
          <w:tcPr>
            <w:tcW w:w="5000" w:type="pct"/>
          </w:tcPr>
          <w:p w14:paraId="2F7E29E4"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 xml:space="preserve">To carry out an appropriate assessment of the requirements of the individual person </w:t>
            </w:r>
            <w:proofErr w:type="gramStart"/>
            <w:r w:rsidRPr="00627B25">
              <w:rPr>
                <w:rFonts w:ascii="Arial" w:hAnsi="Arial" w:cs="Arial"/>
              </w:rPr>
              <w:t>referred</w:t>
            </w:r>
            <w:proofErr w:type="gramEnd"/>
            <w:r w:rsidRPr="00627B25">
              <w:rPr>
                <w:rFonts w:ascii="Arial" w:hAnsi="Arial" w:cs="Arial"/>
              </w:rPr>
              <w:t xml:space="preserve">, </w:t>
            </w:r>
            <w:proofErr w:type="spellStart"/>
            <w:r w:rsidRPr="00627B25">
              <w:rPr>
                <w:rFonts w:ascii="Arial" w:hAnsi="Arial" w:cs="Arial"/>
              </w:rPr>
              <w:t>focussing</w:t>
            </w:r>
            <w:proofErr w:type="spellEnd"/>
            <w:r w:rsidRPr="00627B25">
              <w:rPr>
                <w:rFonts w:ascii="Arial" w:hAnsi="Arial" w:cs="Arial"/>
              </w:rPr>
              <w:t xml:space="preserve"> on aspirations and wellbeing.</w:t>
            </w:r>
          </w:p>
          <w:p w14:paraId="1619DE95" w14:textId="77777777" w:rsidR="00627B25" w:rsidRPr="00627B25" w:rsidRDefault="00627B25" w:rsidP="00BE747B">
            <w:pPr>
              <w:pStyle w:val="ListParagraph"/>
              <w:rPr>
                <w:rFonts w:ascii="Arial" w:hAnsi="Arial" w:cs="Arial"/>
              </w:rPr>
            </w:pPr>
          </w:p>
        </w:tc>
      </w:tr>
      <w:tr w:rsidR="00627B25" w:rsidRPr="00627B25" w14:paraId="56663D90" w14:textId="77777777" w:rsidTr="00533321">
        <w:trPr>
          <w:trHeight w:val="567"/>
        </w:trPr>
        <w:tc>
          <w:tcPr>
            <w:tcW w:w="5000" w:type="pct"/>
          </w:tcPr>
          <w:p w14:paraId="3E900B51"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lastRenderedPageBreak/>
              <w:t xml:space="preserve">To bring to the notice of a qualified worker changes in a service user’s needs or circumstances when the nature of presenting difficulties </w:t>
            </w:r>
            <w:proofErr w:type="gramStart"/>
            <w:r w:rsidRPr="00627B25">
              <w:rPr>
                <w:rFonts w:ascii="Arial" w:hAnsi="Arial" w:cs="Arial"/>
              </w:rPr>
              <w:t>fall</w:t>
            </w:r>
            <w:proofErr w:type="gramEnd"/>
            <w:r w:rsidRPr="00627B25">
              <w:rPr>
                <w:rFonts w:ascii="Arial" w:hAnsi="Arial" w:cs="Arial"/>
              </w:rPr>
              <w:t xml:space="preserve"> outside agreed scope of this role.</w:t>
            </w:r>
          </w:p>
          <w:p w14:paraId="370F0602" w14:textId="77777777" w:rsidR="00627B25" w:rsidRPr="00627B25" w:rsidRDefault="00627B25" w:rsidP="00BE747B">
            <w:pPr>
              <w:rPr>
                <w:rFonts w:ascii="Arial" w:hAnsi="Arial" w:cs="Arial"/>
                <w:b/>
              </w:rPr>
            </w:pPr>
          </w:p>
        </w:tc>
      </w:tr>
      <w:tr w:rsidR="00627B25" w:rsidRPr="00627B25" w14:paraId="033CFC30" w14:textId="77777777" w:rsidTr="00533321">
        <w:trPr>
          <w:trHeight w:val="567"/>
        </w:trPr>
        <w:tc>
          <w:tcPr>
            <w:tcW w:w="5000" w:type="pct"/>
          </w:tcPr>
          <w:p w14:paraId="2B54980D"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 xml:space="preserve">To provide development worker services in a professional way </w:t>
            </w:r>
            <w:proofErr w:type="gramStart"/>
            <w:r w:rsidRPr="00627B25">
              <w:rPr>
                <w:rFonts w:ascii="Arial" w:hAnsi="Arial" w:cs="Arial"/>
              </w:rPr>
              <w:t>referring</w:t>
            </w:r>
            <w:proofErr w:type="gramEnd"/>
            <w:r w:rsidRPr="00627B25">
              <w:rPr>
                <w:rFonts w:ascii="Arial" w:hAnsi="Arial" w:cs="Arial"/>
              </w:rPr>
              <w:t xml:space="preserve"> or signposting to other </w:t>
            </w:r>
            <w:proofErr w:type="spellStart"/>
            <w:r w:rsidRPr="00627B25">
              <w:rPr>
                <w:rFonts w:ascii="Arial" w:hAnsi="Arial" w:cs="Arial"/>
              </w:rPr>
              <w:t>organisations</w:t>
            </w:r>
            <w:proofErr w:type="spellEnd"/>
            <w:r w:rsidRPr="00627B25">
              <w:rPr>
                <w:rFonts w:ascii="Arial" w:hAnsi="Arial" w:cs="Arial"/>
              </w:rPr>
              <w:t xml:space="preserve"> as appropriate.</w:t>
            </w:r>
          </w:p>
          <w:p w14:paraId="675A0349" w14:textId="77777777" w:rsidR="00627B25" w:rsidRPr="00627B25" w:rsidRDefault="00627B25" w:rsidP="00BE747B">
            <w:pPr>
              <w:rPr>
                <w:rFonts w:ascii="Arial" w:hAnsi="Arial" w:cs="Arial"/>
                <w:b/>
              </w:rPr>
            </w:pPr>
          </w:p>
        </w:tc>
      </w:tr>
      <w:tr w:rsidR="00627B25" w:rsidRPr="00627B25" w14:paraId="21F9C1FE" w14:textId="77777777" w:rsidTr="00533321">
        <w:trPr>
          <w:trHeight w:val="567"/>
        </w:trPr>
        <w:tc>
          <w:tcPr>
            <w:tcW w:w="5000" w:type="pct"/>
          </w:tcPr>
          <w:p w14:paraId="55A369CB"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promote safeguarding awareness with service users and multi-disciplinary colleagues.  Keep updated on current safeguarding guidance and practice and be vigilant in all activities.</w:t>
            </w:r>
          </w:p>
          <w:p w14:paraId="791E7EF7" w14:textId="77777777" w:rsidR="00627B25" w:rsidRPr="00627B25" w:rsidRDefault="00627B25" w:rsidP="00BE747B">
            <w:pPr>
              <w:rPr>
                <w:rFonts w:ascii="Arial" w:hAnsi="Arial" w:cs="Arial"/>
                <w:b/>
              </w:rPr>
            </w:pPr>
          </w:p>
        </w:tc>
      </w:tr>
      <w:tr w:rsidR="00627B25" w:rsidRPr="00627B25" w14:paraId="5A7B19AA" w14:textId="77777777" w:rsidTr="00533321">
        <w:trPr>
          <w:trHeight w:val="567"/>
        </w:trPr>
        <w:tc>
          <w:tcPr>
            <w:tcW w:w="5000" w:type="pct"/>
          </w:tcPr>
          <w:p w14:paraId="0593F549"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 xml:space="preserve">To work in close co-operation with other departments in NCC and </w:t>
            </w:r>
            <w:proofErr w:type="spellStart"/>
            <w:r w:rsidRPr="00627B25">
              <w:rPr>
                <w:rFonts w:ascii="Arial" w:hAnsi="Arial" w:cs="Arial"/>
              </w:rPr>
              <w:t>organisations</w:t>
            </w:r>
            <w:proofErr w:type="spellEnd"/>
            <w:r w:rsidRPr="00627B25">
              <w:rPr>
                <w:rFonts w:ascii="Arial" w:hAnsi="Arial" w:cs="Arial"/>
              </w:rPr>
              <w:t xml:space="preserve"> including health, District Councils and local providers.</w:t>
            </w:r>
          </w:p>
          <w:p w14:paraId="183593FD" w14:textId="77777777" w:rsidR="00627B25" w:rsidRPr="00627B25" w:rsidRDefault="00627B25" w:rsidP="00BE747B">
            <w:pPr>
              <w:rPr>
                <w:rFonts w:ascii="Arial" w:hAnsi="Arial" w:cs="Arial"/>
                <w:b/>
              </w:rPr>
            </w:pPr>
          </w:p>
        </w:tc>
      </w:tr>
      <w:tr w:rsidR="00627B25" w:rsidRPr="00627B25" w14:paraId="2043A31F" w14:textId="77777777" w:rsidTr="00533321">
        <w:trPr>
          <w:trHeight w:val="567"/>
        </w:trPr>
        <w:tc>
          <w:tcPr>
            <w:tcW w:w="5000" w:type="pct"/>
          </w:tcPr>
          <w:p w14:paraId="3F9476E9"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support individuals to understand the roles of other disciplines or other agencies where needs are identified.</w:t>
            </w:r>
          </w:p>
          <w:p w14:paraId="3DA28E8E" w14:textId="77777777" w:rsidR="00627B25" w:rsidRPr="00627B25" w:rsidRDefault="00627B25" w:rsidP="00BE747B">
            <w:pPr>
              <w:rPr>
                <w:rFonts w:ascii="Arial" w:hAnsi="Arial" w:cs="Arial"/>
                <w:b/>
              </w:rPr>
            </w:pPr>
          </w:p>
        </w:tc>
      </w:tr>
      <w:tr w:rsidR="00627B25" w:rsidRPr="00627B25" w14:paraId="2BDB11C8" w14:textId="77777777" w:rsidTr="00533321">
        <w:trPr>
          <w:trHeight w:val="567"/>
        </w:trPr>
        <w:tc>
          <w:tcPr>
            <w:tcW w:w="5000" w:type="pct"/>
          </w:tcPr>
          <w:p w14:paraId="5DD5A551"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use the values of co-production.</w:t>
            </w:r>
          </w:p>
          <w:p w14:paraId="6833F216" w14:textId="77777777" w:rsidR="00627B25" w:rsidRPr="00627B25" w:rsidRDefault="00627B25" w:rsidP="00BE747B">
            <w:pPr>
              <w:rPr>
                <w:rFonts w:ascii="Arial" w:hAnsi="Arial" w:cs="Arial"/>
                <w:b/>
              </w:rPr>
            </w:pPr>
          </w:p>
        </w:tc>
      </w:tr>
      <w:tr w:rsidR="00627B25" w:rsidRPr="00627B25" w14:paraId="34221809" w14:textId="77777777" w:rsidTr="00533321">
        <w:trPr>
          <w:trHeight w:val="567"/>
        </w:trPr>
        <w:tc>
          <w:tcPr>
            <w:tcW w:w="5000" w:type="pct"/>
          </w:tcPr>
          <w:p w14:paraId="0E45ECB1"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ensure service delivery is geared to meet the service users and carers ethnic, religious, cultural and linguistic backgrounds.</w:t>
            </w:r>
          </w:p>
          <w:p w14:paraId="2B95FD45" w14:textId="77777777" w:rsidR="00627B25" w:rsidRPr="00627B25" w:rsidRDefault="00627B25" w:rsidP="00BE747B">
            <w:pPr>
              <w:pStyle w:val="ListParagraph"/>
              <w:rPr>
                <w:rFonts w:ascii="Arial" w:hAnsi="Arial" w:cs="Arial"/>
              </w:rPr>
            </w:pPr>
          </w:p>
        </w:tc>
      </w:tr>
      <w:tr w:rsidR="00627B25" w:rsidRPr="00627B25" w14:paraId="66D9280F" w14:textId="77777777" w:rsidTr="00533321">
        <w:trPr>
          <w:trHeight w:val="567"/>
        </w:trPr>
        <w:tc>
          <w:tcPr>
            <w:tcW w:w="5000" w:type="pct"/>
          </w:tcPr>
          <w:p w14:paraId="1B00CE30"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participate in activities, exercises, training aimed at increasing understanding and awareness of issues affecting citizens and service users.</w:t>
            </w:r>
          </w:p>
          <w:p w14:paraId="08F2D4C4" w14:textId="77777777" w:rsidR="00627B25" w:rsidRPr="00627B25" w:rsidRDefault="00627B25" w:rsidP="00BE747B">
            <w:pPr>
              <w:pStyle w:val="ListParagraph"/>
              <w:rPr>
                <w:rFonts w:ascii="Arial" w:hAnsi="Arial" w:cs="Arial"/>
              </w:rPr>
            </w:pPr>
          </w:p>
        </w:tc>
      </w:tr>
      <w:tr w:rsidR="00627B25" w:rsidRPr="00627B25" w14:paraId="48B54C0A" w14:textId="77777777" w:rsidTr="00533321">
        <w:trPr>
          <w:trHeight w:val="567"/>
        </w:trPr>
        <w:tc>
          <w:tcPr>
            <w:tcW w:w="5000" w:type="pct"/>
          </w:tcPr>
          <w:p w14:paraId="33E2C4E1"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 xml:space="preserve">To participate in team systems, for </w:t>
            </w:r>
            <w:proofErr w:type="gramStart"/>
            <w:r w:rsidRPr="00627B25">
              <w:rPr>
                <w:rFonts w:ascii="Arial" w:hAnsi="Arial" w:cs="Arial"/>
              </w:rPr>
              <w:t>example</w:t>
            </w:r>
            <w:proofErr w:type="gramEnd"/>
            <w:r w:rsidRPr="00627B25">
              <w:rPr>
                <w:rFonts w:ascii="Arial" w:hAnsi="Arial" w:cs="Arial"/>
              </w:rPr>
              <w:t xml:space="preserve"> duty to support the overall work of the team whilst accountable to a qualified team member.</w:t>
            </w:r>
          </w:p>
          <w:p w14:paraId="1DA7C821" w14:textId="77777777" w:rsidR="00627B25" w:rsidRPr="00627B25" w:rsidRDefault="00627B25" w:rsidP="00BE747B">
            <w:pPr>
              <w:pStyle w:val="ListParagraph"/>
              <w:rPr>
                <w:rFonts w:ascii="Arial" w:hAnsi="Arial" w:cs="Arial"/>
              </w:rPr>
            </w:pPr>
          </w:p>
        </w:tc>
      </w:tr>
      <w:tr w:rsidR="00627B25" w:rsidRPr="00627B25" w14:paraId="14A7C33A" w14:textId="77777777" w:rsidTr="00533321">
        <w:trPr>
          <w:trHeight w:val="567"/>
        </w:trPr>
        <w:tc>
          <w:tcPr>
            <w:tcW w:w="5000" w:type="pct"/>
          </w:tcPr>
          <w:p w14:paraId="6E33025B"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undertake and contribute fully to personal and staff team development, as well as staff and one-to-one meetings.</w:t>
            </w:r>
          </w:p>
          <w:p w14:paraId="35EE5E63" w14:textId="77777777" w:rsidR="00627B25" w:rsidRPr="00627B25" w:rsidRDefault="00627B25" w:rsidP="00BE747B">
            <w:pPr>
              <w:pStyle w:val="ListParagraph"/>
              <w:rPr>
                <w:rFonts w:ascii="Arial" w:hAnsi="Arial" w:cs="Arial"/>
              </w:rPr>
            </w:pPr>
          </w:p>
        </w:tc>
      </w:tr>
      <w:tr w:rsidR="00627B25" w:rsidRPr="00627B25" w14:paraId="0B59A658" w14:textId="77777777" w:rsidTr="00533321">
        <w:trPr>
          <w:trHeight w:val="567"/>
        </w:trPr>
        <w:tc>
          <w:tcPr>
            <w:tcW w:w="5000" w:type="pct"/>
          </w:tcPr>
          <w:p w14:paraId="02F93196" w14:textId="77777777" w:rsidR="00627B25" w:rsidRPr="00627B25" w:rsidRDefault="00627B25" w:rsidP="00627B2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27B25">
              <w:rPr>
                <w:rFonts w:ascii="Arial" w:hAnsi="Arial" w:cs="Arial"/>
              </w:rPr>
              <w:t>To maintain recording systems and data collection as appropriate.</w:t>
            </w:r>
          </w:p>
          <w:p w14:paraId="2CEFECBC" w14:textId="77777777" w:rsidR="00627B25" w:rsidRPr="00627B25" w:rsidRDefault="00627B25" w:rsidP="00BE747B">
            <w:pPr>
              <w:pStyle w:val="ListParagraph"/>
              <w:rPr>
                <w:rFonts w:ascii="Arial" w:hAnsi="Arial" w:cs="Arial"/>
              </w:rPr>
            </w:pPr>
          </w:p>
        </w:tc>
      </w:tr>
    </w:tbl>
    <w:p w14:paraId="7292BEC9" w14:textId="46395C81" w:rsidR="00533321" w:rsidRDefault="00533321" w:rsidP="00627B25">
      <w:pPr>
        <w:rPr>
          <w:rFonts w:ascii="Arial" w:hAnsi="Arial" w:cs="Arial"/>
          <w:b/>
        </w:rPr>
      </w:pPr>
      <w:bookmarkStart w:id="0" w:name="_Hlk535317329"/>
    </w:p>
    <w:p w14:paraId="219EA4E5" w14:textId="77777777" w:rsidR="00533321" w:rsidRDefault="00533321">
      <w:pPr>
        <w:rPr>
          <w:rFonts w:ascii="Arial" w:hAnsi="Arial" w:cs="Arial"/>
          <w:b/>
        </w:rPr>
      </w:pPr>
      <w:r>
        <w:rPr>
          <w:rFonts w:ascii="Arial" w:hAnsi="Arial" w:cs="Arial"/>
          <w:b/>
        </w:rPr>
        <w:br w:type="page"/>
      </w:r>
    </w:p>
    <w:p w14:paraId="5AF36367" w14:textId="77777777" w:rsidR="00627B25" w:rsidRDefault="00627B25" w:rsidP="00627B25">
      <w:pPr>
        <w:rPr>
          <w:rFonts w:ascii="Arial" w:hAnsi="Arial" w:cs="Arial"/>
          <w:b/>
        </w:rPr>
      </w:pPr>
    </w:p>
    <w:p w14:paraId="094F3160" w14:textId="22C8207A" w:rsidR="00627B25" w:rsidRPr="00627B25" w:rsidRDefault="00627B25" w:rsidP="00627B25">
      <w:pPr>
        <w:rPr>
          <w:rFonts w:ascii="Arial" w:hAnsi="Arial" w:cs="Arial"/>
          <w:b/>
          <w:sz w:val="28"/>
          <w:szCs w:val="28"/>
        </w:rPr>
      </w:pPr>
      <w:r w:rsidRPr="00627B25">
        <w:rPr>
          <w:rFonts w:ascii="Arial" w:hAnsi="Arial" w:cs="Arial"/>
          <w:b/>
          <w:sz w:val="28"/>
          <w:szCs w:val="28"/>
        </w:rPr>
        <w:t>Person specification</w:t>
      </w:r>
      <w:bookmarkEnd w:id="0"/>
    </w:p>
    <w:p w14:paraId="4AF48CBE" w14:textId="77777777" w:rsidR="00627B25" w:rsidRPr="00627B25" w:rsidRDefault="00627B25" w:rsidP="00627B25">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28"/>
      </w:tblGrid>
      <w:tr w:rsidR="00627B25" w:rsidRPr="00627B25" w14:paraId="79E67BF6" w14:textId="77777777" w:rsidTr="00533321">
        <w:trPr>
          <w:trHeight w:val="20"/>
        </w:trPr>
        <w:tc>
          <w:tcPr>
            <w:tcW w:w="9628" w:type="dxa"/>
          </w:tcPr>
          <w:p w14:paraId="691230C9" w14:textId="60E9EFE3" w:rsidR="00627B25" w:rsidRPr="00627B25" w:rsidRDefault="00627B25" w:rsidP="00627B25">
            <w:pPr>
              <w:rPr>
                <w:rFonts w:ascii="Arial" w:hAnsi="Arial" w:cs="Arial"/>
                <w:b/>
              </w:rPr>
            </w:pPr>
            <w:r w:rsidRPr="00627B25">
              <w:rPr>
                <w:rFonts w:ascii="Arial" w:hAnsi="Arial" w:cs="Arial"/>
                <w:b/>
              </w:rPr>
              <w:t>Qualifications</w:t>
            </w:r>
          </w:p>
        </w:tc>
      </w:tr>
      <w:tr w:rsidR="00627B25" w:rsidRPr="00627B25" w14:paraId="2F5D8E06" w14:textId="77777777" w:rsidTr="00533321">
        <w:trPr>
          <w:trHeight w:val="20"/>
        </w:trPr>
        <w:tc>
          <w:tcPr>
            <w:tcW w:w="9628" w:type="dxa"/>
          </w:tcPr>
          <w:p w14:paraId="759B01B7" w14:textId="77777777" w:rsidR="00627B25" w:rsidRDefault="00627B25" w:rsidP="00BE747B">
            <w:pPr>
              <w:rPr>
                <w:rFonts w:ascii="Arial" w:hAnsi="Arial" w:cs="Arial"/>
                <w:b/>
              </w:rPr>
            </w:pPr>
          </w:p>
          <w:p w14:paraId="7B56E4DA" w14:textId="71AF8555" w:rsidR="00627B25" w:rsidRDefault="00627B25" w:rsidP="00BE747B">
            <w:pPr>
              <w:rPr>
                <w:rFonts w:ascii="Arial" w:hAnsi="Arial" w:cs="Arial"/>
              </w:rPr>
            </w:pPr>
            <w:r w:rsidRPr="00627B25">
              <w:rPr>
                <w:rFonts w:ascii="Arial" w:hAnsi="Arial" w:cs="Arial"/>
                <w:b/>
              </w:rPr>
              <w:t>Essential</w:t>
            </w:r>
            <w:r w:rsidRPr="00627B25">
              <w:rPr>
                <w:rFonts w:ascii="Arial" w:hAnsi="Arial" w:cs="Arial"/>
              </w:rPr>
              <w:t xml:space="preserve"> </w:t>
            </w:r>
          </w:p>
          <w:p w14:paraId="4F9684B8" w14:textId="77777777" w:rsidR="00627B25" w:rsidRPr="00543AD1" w:rsidRDefault="00627B25" w:rsidP="00543AD1">
            <w:pPr>
              <w:pStyle w:val="ListParagraph"/>
              <w:numPr>
                <w:ilvl w:val="0"/>
                <w:numId w:val="15"/>
              </w:numPr>
              <w:rPr>
                <w:rFonts w:ascii="Arial" w:hAnsi="Arial" w:cs="Arial"/>
                <w:b/>
              </w:rPr>
            </w:pPr>
            <w:r w:rsidRPr="00543AD1">
              <w:rPr>
                <w:rFonts w:ascii="Arial" w:hAnsi="Arial" w:cs="Arial"/>
              </w:rPr>
              <w:t>Education to GCSE level or equivalent</w:t>
            </w:r>
            <w:r w:rsidRPr="00543AD1">
              <w:rPr>
                <w:rFonts w:ascii="Arial" w:hAnsi="Arial" w:cs="Arial"/>
                <w:b/>
              </w:rPr>
              <w:t xml:space="preserve"> </w:t>
            </w:r>
          </w:p>
          <w:p w14:paraId="0B9D5F4C" w14:textId="77777777" w:rsidR="00627B25" w:rsidRPr="00627B25" w:rsidRDefault="00627B25" w:rsidP="00BE747B">
            <w:pPr>
              <w:jc w:val="center"/>
              <w:rPr>
                <w:rFonts w:ascii="Arial" w:hAnsi="Arial" w:cs="Arial"/>
                <w:b/>
              </w:rPr>
            </w:pPr>
          </w:p>
        </w:tc>
      </w:tr>
      <w:tr w:rsidR="00543AD1" w:rsidRPr="00627B25" w14:paraId="27568241" w14:textId="77777777" w:rsidTr="00533321">
        <w:trPr>
          <w:trHeight w:val="20"/>
        </w:trPr>
        <w:tc>
          <w:tcPr>
            <w:tcW w:w="9628" w:type="dxa"/>
          </w:tcPr>
          <w:p w14:paraId="5885FD62" w14:textId="611AD36B" w:rsidR="00543AD1" w:rsidRPr="00627B25" w:rsidRDefault="00543AD1" w:rsidP="00543AD1">
            <w:pPr>
              <w:rPr>
                <w:rFonts w:ascii="Arial" w:hAnsi="Arial" w:cs="Arial"/>
                <w:b/>
              </w:rPr>
            </w:pPr>
            <w:r w:rsidRPr="00627B25">
              <w:rPr>
                <w:rFonts w:ascii="Arial" w:hAnsi="Arial" w:cs="Arial"/>
                <w:b/>
              </w:rPr>
              <w:t>Knowledge/Experience</w:t>
            </w:r>
          </w:p>
        </w:tc>
      </w:tr>
      <w:tr w:rsidR="00543AD1" w:rsidRPr="00627B25" w14:paraId="6A860906" w14:textId="77777777" w:rsidTr="00533321">
        <w:trPr>
          <w:trHeight w:val="2669"/>
        </w:trPr>
        <w:tc>
          <w:tcPr>
            <w:tcW w:w="9628" w:type="dxa"/>
          </w:tcPr>
          <w:p w14:paraId="04CD083E" w14:textId="77777777" w:rsidR="00543AD1" w:rsidRDefault="00543AD1" w:rsidP="00BE747B">
            <w:pPr>
              <w:rPr>
                <w:rFonts w:ascii="Arial" w:hAnsi="Arial" w:cs="Arial"/>
              </w:rPr>
            </w:pPr>
            <w:r w:rsidRPr="00627B25">
              <w:rPr>
                <w:rFonts w:ascii="Arial" w:hAnsi="Arial" w:cs="Arial"/>
                <w:b/>
              </w:rPr>
              <w:t>Essential</w:t>
            </w:r>
            <w:r w:rsidRPr="00627B25">
              <w:rPr>
                <w:rFonts w:ascii="Arial" w:hAnsi="Arial" w:cs="Arial"/>
              </w:rPr>
              <w:t xml:space="preserve"> </w:t>
            </w:r>
          </w:p>
          <w:p w14:paraId="48C1D42B" w14:textId="77777777" w:rsidR="00543AD1" w:rsidRPr="00543AD1" w:rsidRDefault="00543AD1" w:rsidP="00533321">
            <w:pPr>
              <w:pStyle w:val="ListParagraph"/>
              <w:numPr>
                <w:ilvl w:val="0"/>
                <w:numId w:val="15"/>
              </w:numPr>
              <w:spacing w:line="360" w:lineRule="auto"/>
              <w:ind w:left="714" w:hanging="357"/>
              <w:rPr>
                <w:rFonts w:ascii="Arial" w:hAnsi="Arial" w:cs="Arial"/>
                <w:b/>
              </w:rPr>
            </w:pPr>
            <w:r w:rsidRPr="00543AD1">
              <w:rPr>
                <w:rFonts w:ascii="Arial" w:hAnsi="Arial" w:cs="Arial"/>
              </w:rPr>
              <w:t>Relevant experience in (adult) social care or community engagement or adult education</w:t>
            </w:r>
          </w:p>
          <w:p w14:paraId="3EB42958" w14:textId="77777777" w:rsidR="00543AD1" w:rsidRPr="00543AD1" w:rsidRDefault="00543AD1" w:rsidP="00533321">
            <w:pPr>
              <w:pStyle w:val="ListParagraph"/>
              <w:numPr>
                <w:ilvl w:val="0"/>
                <w:numId w:val="15"/>
              </w:numPr>
              <w:spacing w:line="360" w:lineRule="auto"/>
              <w:ind w:left="714" w:hanging="357"/>
              <w:rPr>
                <w:rFonts w:ascii="Arial" w:hAnsi="Arial" w:cs="Arial"/>
              </w:rPr>
            </w:pPr>
            <w:r w:rsidRPr="00543AD1">
              <w:rPr>
                <w:rFonts w:ascii="Arial" w:hAnsi="Arial" w:cs="Arial"/>
              </w:rPr>
              <w:t xml:space="preserve">Evidence of knowledge of effective ways of increasing social involvement </w:t>
            </w:r>
          </w:p>
          <w:p w14:paraId="20A2DAE1" w14:textId="77777777" w:rsidR="00543AD1" w:rsidRPr="00543AD1" w:rsidRDefault="00543AD1" w:rsidP="00533321">
            <w:pPr>
              <w:pStyle w:val="ListParagraph"/>
              <w:numPr>
                <w:ilvl w:val="0"/>
                <w:numId w:val="15"/>
              </w:numPr>
              <w:spacing w:line="360" w:lineRule="auto"/>
              <w:ind w:left="714" w:hanging="357"/>
              <w:rPr>
                <w:rFonts w:ascii="Arial" w:hAnsi="Arial" w:cs="Arial"/>
              </w:rPr>
            </w:pPr>
            <w:r w:rsidRPr="00543AD1">
              <w:rPr>
                <w:rFonts w:ascii="Arial" w:hAnsi="Arial" w:cs="Arial"/>
              </w:rPr>
              <w:t>Excellent communication skills, including experience of using interpreters and translation services.</w:t>
            </w:r>
          </w:p>
          <w:p w14:paraId="22B3AF46" w14:textId="77777777" w:rsidR="00543AD1" w:rsidRPr="00543AD1" w:rsidRDefault="00543AD1" w:rsidP="00533321">
            <w:pPr>
              <w:pStyle w:val="ListParagraph"/>
              <w:numPr>
                <w:ilvl w:val="0"/>
                <w:numId w:val="15"/>
              </w:numPr>
              <w:spacing w:line="360" w:lineRule="auto"/>
              <w:ind w:left="714" w:hanging="357"/>
              <w:rPr>
                <w:rFonts w:ascii="Arial" w:hAnsi="Arial" w:cs="Arial"/>
              </w:rPr>
            </w:pPr>
            <w:r w:rsidRPr="00543AD1">
              <w:rPr>
                <w:rFonts w:ascii="Arial" w:hAnsi="Arial" w:cs="Arial"/>
              </w:rPr>
              <w:t xml:space="preserve">Experience of community development </w:t>
            </w:r>
          </w:p>
          <w:p w14:paraId="6257D97C" w14:textId="77777777" w:rsidR="00543AD1" w:rsidRPr="00543AD1" w:rsidRDefault="00543AD1" w:rsidP="00533321">
            <w:pPr>
              <w:pStyle w:val="ListParagraph"/>
              <w:numPr>
                <w:ilvl w:val="0"/>
                <w:numId w:val="15"/>
              </w:numPr>
              <w:spacing w:line="360" w:lineRule="auto"/>
              <w:ind w:left="714" w:hanging="357"/>
              <w:rPr>
                <w:rFonts w:ascii="Arial" w:hAnsi="Arial" w:cs="Arial"/>
              </w:rPr>
            </w:pPr>
            <w:r w:rsidRPr="00543AD1">
              <w:rPr>
                <w:rFonts w:ascii="Arial" w:hAnsi="Arial" w:cs="Arial"/>
              </w:rPr>
              <w:t>Ability to use IT skills effectively in a working environment</w:t>
            </w:r>
          </w:p>
          <w:p w14:paraId="1B24B6D0" w14:textId="77777777" w:rsidR="00543AD1" w:rsidRPr="00627B25" w:rsidRDefault="00543AD1" w:rsidP="00BE747B">
            <w:pPr>
              <w:jc w:val="center"/>
              <w:rPr>
                <w:rFonts w:ascii="Arial" w:hAnsi="Arial" w:cs="Arial"/>
                <w:b/>
              </w:rPr>
            </w:pPr>
          </w:p>
        </w:tc>
      </w:tr>
      <w:tr w:rsidR="00543AD1" w:rsidRPr="00627B25" w14:paraId="614A3B02" w14:textId="77777777" w:rsidTr="00533321">
        <w:trPr>
          <w:trHeight w:val="1968"/>
        </w:trPr>
        <w:tc>
          <w:tcPr>
            <w:tcW w:w="9628" w:type="dxa"/>
          </w:tcPr>
          <w:p w14:paraId="52C07FD3" w14:textId="6A3145CA" w:rsidR="00543AD1" w:rsidRPr="00543AD1" w:rsidRDefault="00543AD1" w:rsidP="00543AD1">
            <w:pPr>
              <w:rPr>
                <w:rFonts w:ascii="Arial" w:hAnsi="Arial" w:cs="Arial"/>
              </w:rPr>
            </w:pPr>
            <w:r w:rsidRPr="00627B25">
              <w:rPr>
                <w:rFonts w:ascii="Arial" w:hAnsi="Arial" w:cs="Arial"/>
                <w:b/>
              </w:rPr>
              <w:t>Desirable</w:t>
            </w:r>
          </w:p>
          <w:p w14:paraId="5BE1CF31" w14:textId="22D7FAE2" w:rsidR="00543AD1" w:rsidRPr="00543AD1" w:rsidRDefault="00543AD1" w:rsidP="00533321">
            <w:pPr>
              <w:pStyle w:val="ListParagraph"/>
              <w:numPr>
                <w:ilvl w:val="0"/>
                <w:numId w:val="15"/>
              </w:numPr>
              <w:spacing w:line="360" w:lineRule="auto"/>
              <w:ind w:left="714" w:hanging="357"/>
              <w:rPr>
                <w:rFonts w:ascii="Arial" w:hAnsi="Arial" w:cs="Arial"/>
              </w:rPr>
            </w:pPr>
            <w:r w:rsidRPr="00543AD1">
              <w:rPr>
                <w:rFonts w:ascii="Arial" w:hAnsi="Arial" w:cs="Arial"/>
              </w:rPr>
              <w:t>Experience in community development</w:t>
            </w:r>
          </w:p>
          <w:p w14:paraId="00D67534" w14:textId="77777777" w:rsidR="00543AD1" w:rsidRPr="00543AD1" w:rsidRDefault="00543AD1" w:rsidP="00533321">
            <w:pPr>
              <w:pStyle w:val="ListParagraph"/>
              <w:numPr>
                <w:ilvl w:val="0"/>
                <w:numId w:val="15"/>
              </w:numPr>
              <w:spacing w:line="360" w:lineRule="auto"/>
              <w:ind w:left="714" w:hanging="357"/>
              <w:rPr>
                <w:rFonts w:ascii="Arial" w:hAnsi="Arial" w:cs="Arial"/>
              </w:rPr>
            </w:pPr>
            <w:r w:rsidRPr="00543AD1">
              <w:rPr>
                <w:rFonts w:ascii="Arial" w:hAnsi="Arial" w:cs="Arial"/>
              </w:rPr>
              <w:t xml:space="preserve">Evidence of knowledge of co-production </w:t>
            </w:r>
          </w:p>
          <w:p w14:paraId="550A9B14" w14:textId="77777777" w:rsidR="00543AD1" w:rsidRPr="00543AD1" w:rsidRDefault="00543AD1" w:rsidP="00533321">
            <w:pPr>
              <w:pStyle w:val="ListParagraph"/>
              <w:numPr>
                <w:ilvl w:val="0"/>
                <w:numId w:val="15"/>
              </w:numPr>
              <w:spacing w:line="360" w:lineRule="auto"/>
              <w:ind w:left="714" w:hanging="357"/>
              <w:rPr>
                <w:rFonts w:ascii="Arial" w:hAnsi="Arial" w:cs="Arial"/>
              </w:rPr>
            </w:pPr>
            <w:r w:rsidRPr="00543AD1">
              <w:rPr>
                <w:rFonts w:ascii="Arial" w:hAnsi="Arial" w:cs="Arial"/>
              </w:rPr>
              <w:t>Knowledge and understanding of person-</w:t>
            </w:r>
            <w:proofErr w:type="spellStart"/>
            <w:r w:rsidRPr="00543AD1">
              <w:rPr>
                <w:rFonts w:ascii="Arial" w:hAnsi="Arial" w:cs="Arial"/>
              </w:rPr>
              <w:t>centred</w:t>
            </w:r>
            <w:proofErr w:type="spellEnd"/>
            <w:r w:rsidRPr="00543AD1">
              <w:rPr>
                <w:rFonts w:ascii="Arial" w:hAnsi="Arial" w:cs="Arial"/>
              </w:rPr>
              <w:t xml:space="preserve"> approach </w:t>
            </w:r>
          </w:p>
          <w:p w14:paraId="12EC2D5A" w14:textId="77777777" w:rsidR="00543AD1" w:rsidRPr="00543AD1" w:rsidRDefault="00543AD1" w:rsidP="00533321">
            <w:pPr>
              <w:pStyle w:val="ListParagraph"/>
              <w:numPr>
                <w:ilvl w:val="0"/>
                <w:numId w:val="15"/>
              </w:numPr>
              <w:spacing w:line="360" w:lineRule="auto"/>
              <w:ind w:left="714" w:hanging="357"/>
              <w:rPr>
                <w:rFonts w:ascii="Arial" w:hAnsi="Arial" w:cs="Arial"/>
              </w:rPr>
            </w:pPr>
            <w:r w:rsidRPr="00543AD1">
              <w:rPr>
                <w:rFonts w:ascii="Arial" w:hAnsi="Arial" w:cs="Arial"/>
              </w:rPr>
              <w:t xml:space="preserve">Knowledge of the Prevention Agenda in a social care context </w:t>
            </w:r>
          </w:p>
          <w:p w14:paraId="09949C6E" w14:textId="77777777" w:rsidR="00543AD1" w:rsidRPr="00543AD1" w:rsidRDefault="00543AD1" w:rsidP="00533321">
            <w:pPr>
              <w:pStyle w:val="ListParagraph"/>
              <w:numPr>
                <w:ilvl w:val="0"/>
                <w:numId w:val="15"/>
              </w:numPr>
              <w:spacing w:line="360" w:lineRule="auto"/>
              <w:ind w:left="714" w:hanging="357"/>
              <w:rPr>
                <w:rFonts w:ascii="Arial" w:hAnsi="Arial" w:cs="Arial"/>
              </w:rPr>
            </w:pPr>
            <w:r w:rsidRPr="00543AD1">
              <w:rPr>
                <w:rFonts w:ascii="Arial" w:hAnsi="Arial" w:cs="Arial"/>
              </w:rPr>
              <w:t>Ability to speak another language</w:t>
            </w:r>
          </w:p>
          <w:p w14:paraId="6E0C19E4" w14:textId="599210F3" w:rsidR="00543AD1" w:rsidRPr="00627B25" w:rsidRDefault="00543AD1" w:rsidP="00BE747B">
            <w:pPr>
              <w:jc w:val="center"/>
              <w:rPr>
                <w:rFonts w:ascii="Arial" w:hAnsi="Arial" w:cs="Arial"/>
                <w:b/>
              </w:rPr>
            </w:pPr>
          </w:p>
        </w:tc>
      </w:tr>
      <w:tr w:rsidR="00533321" w:rsidRPr="00627B25" w14:paraId="3C3EFA46" w14:textId="77777777" w:rsidTr="00533321">
        <w:trPr>
          <w:trHeight w:val="20"/>
        </w:trPr>
        <w:tc>
          <w:tcPr>
            <w:tcW w:w="9628" w:type="dxa"/>
          </w:tcPr>
          <w:p w14:paraId="0DF64843" w14:textId="3CD113E8" w:rsidR="00533321" w:rsidRPr="00627B25" w:rsidRDefault="00533321" w:rsidP="00533321">
            <w:pPr>
              <w:rPr>
                <w:rFonts w:ascii="Arial" w:hAnsi="Arial" w:cs="Arial"/>
                <w:b/>
              </w:rPr>
            </w:pPr>
            <w:r w:rsidRPr="00627B25">
              <w:rPr>
                <w:rFonts w:ascii="Arial" w:hAnsi="Arial" w:cs="Arial"/>
                <w:b/>
              </w:rPr>
              <w:t>Aptitudes/</w:t>
            </w:r>
            <w:proofErr w:type="spellStart"/>
            <w:r w:rsidRPr="00627B25">
              <w:rPr>
                <w:rFonts w:ascii="Arial" w:hAnsi="Arial" w:cs="Arial"/>
                <w:b/>
              </w:rPr>
              <w:t>Behaviours</w:t>
            </w:r>
            <w:proofErr w:type="spellEnd"/>
          </w:p>
        </w:tc>
      </w:tr>
      <w:tr w:rsidR="00543AD1" w:rsidRPr="00627B25" w14:paraId="4E778CF3" w14:textId="77777777" w:rsidTr="00533321">
        <w:trPr>
          <w:trHeight w:val="2228"/>
        </w:trPr>
        <w:tc>
          <w:tcPr>
            <w:tcW w:w="9628" w:type="dxa"/>
          </w:tcPr>
          <w:p w14:paraId="1AAC9852" w14:textId="77777777" w:rsidR="00543AD1" w:rsidRDefault="00543AD1" w:rsidP="00BE747B">
            <w:pPr>
              <w:rPr>
                <w:rFonts w:ascii="Arial" w:hAnsi="Arial" w:cs="Arial"/>
                <w:b/>
              </w:rPr>
            </w:pPr>
          </w:p>
          <w:p w14:paraId="55F93CC6" w14:textId="0D914FBC" w:rsidR="00543AD1" w:rsidRDefault="00543AD1" w:rsidP="00BE747B">
            <w:pPr>
              <w:rPr>
                <w:rFonts w:ascii="Arial" w:hAnsi="Arial" w:cs="Arial"/>
              </w:rPr>
            </w:pPr>
            <w:r w:rsidRPr="00627B25">
              <w:rPr>
                <w:rFonts w:ascii="Arial" w:hAnsi="Arial" w:cs="Arial"/>
                <w:b/>
              </w:rPr>
              <w:t>Essential</w:t>
            </w:r>
            <w:r w:rsidRPr="00627B25">
              <w:rPr>
                <w:rFonts w:ascii="Arial" w:hAnsi="Arial" w:cs="Arial"/>
              </w:rPr>
              <w:t xml:space="preserve"> </w:t>
            </w:r>
          </w:p>
          <w:p w14:paraId="559D4C73" w14:textId="77777777" w:rsidR="00543AD1" w:rsidRDefault="00543AD1" w:rsidP="00543AD1">
            <w:pPr>
              <w:pStyle w:val="ListParagraph"/>
              <w:numPr>
                <w:ilvl w:val="0"/>
                <w:numId w:val="14"/>
              </w:numPr>
              <w:rPr>
                <w:rFonts w:ascii="Arial" w:hAnsi="Arial" w:cs="Arial"/>
              </w:rPr>
            </w:pPr>
            <w:r w:rsidRPr="00543AD1">
              <w:rPr>
                <w:rFonts w:ascii="Arial" w:hAnsi="Arial" w:cs="Arial"/>
              </w:rPr>
              <w:t>A willingness to work some unsocial hours on occasion</w:t>
            </w:r>
          </w:p>
          <w:p w14:paraId="5EE2B1D3" w14:textId="77777777" w:rsidR="00543AD1" w:rsidRPr="00543AD1" w:rsidRDefault="00543AD1" w:rsidP="00543AD1">
            <w:pPr>
              <w:pStyle w:val="ListParagraph"/>
              <w:rPr>
                <w:rFonts w:ascii="Arial" w:hAnsi="Arial" w:cs="Arial"/>
              </w:rPr>
            </w:pPr>
          </w:p>
          <w:p w14:paraId="21567E0E" w14:textId="77777777" w:rsidR="00543AD1" w:rsidRDefault="00543AD1" w:rsidP="00543AD1">
            <w:pPr>
              <w:pStyle w:val="ListParagraph"/>
              <w:numPr>
                <w:ilvl w:val="0"/>
                <w:numId w:val="14"/>
              </w:numPr>
              <w:rPr>
                <w:rFonts w:ascii="Arial" w:hAnsi="Arial" w:cs="Arial"/>
              </w:rPr>
            </w:pPr>
            <w:r w:rsidRPr="00543AD1">
              <w:rPr>
                <w:rFonts w:ascii="Arial" w:hAnsi="Arial" w:cs="Arial"/>
              </w:rPr>
              <w:t>Willingness to work in a range of settings depending on the needs of the service</w:t>
            </w:r>
          </w:p>
          <w:p w14:paraId="041C9245" w14:textId="77777777" w:rsidR="00543AD1" w:rsidRPr="00543AD1" w:rsidRDefault="00543AD1" w:rsidP="00543AD1">
            <w:pPr>
              <w:rPr>
                <w:rFonts w:ascii="Arial" w:hAnsi="Arial" w:cs="Arial"/>
              </w:rPr>
            </w:pPr>
          </w:p>
          <w:p w14:paraId="7CD09E24" w14:textId="77777777" w:rsidR="00543AD1" w:rsidRPr="00533321" w:rsidRDefault="00543AD1" w:rsidP="00543AD1">
            <w:pPr>
              <w:pStyle w:val="ListParagraph"/>
              <w:numPr>
                <w:ilvl w:val="0"/>
                <w:numId w:val="14"/>
              </w:numPr>
              <w:rPr>
                <w:rFonts w:ascii="Arial" w:hAnsi="Arial" w:cs="Arial"/>
                <w:b/>
              </w:rPr>
            </w:pPr>
            <w:r w:rsidRPr="00543AD1">
              <w:rPr>
                <w:rFonts w:ascii="Arial" w:hAnsi="Arial" w:cs="Arial"/>
              </w:rPr>
              <w:t>Enhanced DBS Clearance and other suitability checks for working with children and vulnerable adults</w:t>
            </w:r>
          </w:p>
          <w:p w14:paraId="6A4AB10F" w14:textId="0E2E9869" w:rsidR="00533321" w:rsidRPr="00533321" w:rsidRDefault="00533321" w:rsidP="00533321">
            <w:pPr>
              <w:rPr>
                <w:rFonts w:ascii="Arial" w:hAnsi="Arial" w:cs="Arial"/>
                <w:b/>
              </w:rPr>
            </w:pPr>
          </w:p>
        </w:tc>
      </w:tr>
    </w:tbl>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9628"/>
      </w:tblGrid>
      <w:tr w:rsidR="00627B25" w:rsidRPr="00627B25" w14:paraId="28B88496" w14:textId="77777777" w:rsidTr="00EB78DC">
        <w:tc>
          <w:tcPr>
            <w:tcW w:w="5000" w:type="pct"/>
          </w:tcPr>
          <w:p w14:paraId="3EBE61BE" w14:textId="7C8D58C4" w:rsidR="00627B25" w:rsidRPr="00627B25" w:rsidRDefault="00627B25" w:rsidP="00BE747B">
            <w:pPr>
              <w:rPr>
                <w:rFonts w:ascii="Arial" w:hAnsi="Arial" w:cs="Arial"/>
                <w:b/>
              </w:rPr>
            </w:pPr>
            <w:r w:rsidRPr="00627B25">
              <w:rPr>
                <w:rFonts w:ascii="Arial" w:hAnsi="Arial" w:cs="Arial"/>
                <w:b/>
              </w:rPr>
              <w:t xml:space="preserve">Other Job Information </w:t>
            </w:r>
          </w:p>
        </w:tc>
      </w:tr>
      <w:tr w:rsidR="00627B25" w:rsidRPr="00627B25" w14:paraId="1D42542D" w14:textId="77777777" w:rsidTr="00EB78DC">
        <w:tc>
          <w:tcPr>
            <w:tcW w:w="5000" w:type="pct"/>
          </w:tcPr>
          <w:p w14:paraId="49C34675" w14:textId="77777777" w:rsidR="00627B25" w:rsidRPr="00627B25" w:rsidRDefault="00627B25" w:rsidP="00BE747B">
            <w:pPr>
              <w:rPr>
                <w:rFonts w:ascii="Arial" w:hAnsi="Arial" w:cs="Arial"/>
                <w:bCs/>
              </w:rPr>
            </w:pPr>
          </w:p>
          <w:p w14:paraId="6372D9C8" w14:textId="77777777" w:rsidR="00627B25" w:rsidRPr="00543AD1" w:rsidRDefault="00627B25" w:rsidP="00543AD1">
            <w:pPr>
              <w:pStyle w:val="ListParagraph"/>
              <w:numPr>
                <w:ilvl w:val="0"/>
                <w:numId w:val="13"/>
              </w:numPr>
              <w:rPr>
                <w:rFonts w:ascii="Arial" w:hAnsi="Arial" w:cs="Arial"/>
                <w:bCs/>
              </w:rPr>
            </w:pPr>
            <w:r w:rsidRPr="00543AD1">
              <w:rPr>
                <w:rFonts w:ascii="Arial" w:hAnsi="Arial" w:cs="Arial"/>
                <w:bCs/>
              </w:rPr>
              <w:t xml:space="preserve">You will be required to participate in a </w:t>
            </w:r>
            <w:proofErr w:type="spellStart"/>
            <w:r w:rsidRPr="00543AD1">
              <w:rPr>
                <w:rFonts w:ascii="Arial" w:hAnsi="Arial" w:cs="Arial"/>
                <w:bCs/>
              </w:rPr>
              <w:t>rota</w:t>
            </w:r>
            <w:proofErr w:type="spellEnd"/>
            <w:r w:rsidRPr="00543AD1">
              <w:rPr>
                <w:rFonts w:ascii="Arial" w:hAnsi="Arial" w:cs="Arial"/>
                <w:bCs/>
              </w:rPr>
              <w:t xml:space="preserve"> to provide </w:t>
            </w:r>
            <w:proofErr w:type="gramStart"/>
            <w:r w:rsidRPr="00543AD1">
              <w:rPr>
                <w:rFonts w:ascii="Arial" w:hAnsi="Arial" w:cs="Arial"/>
                <w:bCs/>
              </w:rPr>
              <w:t>out of hours</w:t>
            </w:r>
            <w:proofErr w:type="gramEnd"/>
            <w:r w:rsidRPr="00543AD1">
              <w:rPr>
                <w:rFonts w:ascii="Arial" w:hAnsi="Arial" w:cs="Arial"/>
                <w:bCs/>
              </w:rPr>
              <w:t xml:space="preserve"> cover on evenings and weekends for which an on-call payment will be paid.</w:t>
            </w:r>
          </w:p>
          <w:p w14:paraId="4819C158" w14:textId="77777777" w:rsidR="00627B25" w:rsidRPr="00627B25" w:rsidRDefault="00627B25" w:rsidP="00BE747B">
            <w:pPr>
              <w:rPr>
                <w:rFonts w:ascii="Arial" w:hAnsi="Arial" w:cs="Arial"/>
                <w:bCs/>
              </w:rPr>
            </w:pPr>
          </w:p>
          <w:p w14:paraId="1F1B3832" w14:textId="77777777" w:rsidR="00627B25" w:rsidRPr="00543AD1" w:rsidRDefault="00627B25" w:rsidP="00543AD1">
            <w:pPr>
              <w:pStyle w:val="ListParagraph"/>
              <w:numPr>
                <w:ilvl w:val="0"/>
                <w:numId w:val="13"/>
              </w:numPr>
              <w:rPr>
                <w:rFonts w:ascii="Arial" w:hAnsi="Arial" w:cs="Arial"/>
                <w:bCs/>
              </w:rPr>
            </w:pPr>
            <w:r w:rsidRPr="00543AD1">
              <w:rPr>
                <w:rFonts w:ascii="Arial" w:hAnsi="Arial" w:cs="Arial"/>
                <w:bCs/>
              </w:rPr>
              <w:t xml:space="preserve">You are required to hold a full, valid driving </w:t>
            </w:r>
            <w:proofErr w:type="spellStart"/>
            <w:r w:rsidRPr="00543AD1">
              <w:rPr>
                <w:rFonts w:ascii="Arial" w:hAnsi="Arial" w:cs="Arial"/>
                <w:bCs/>
              </w:rPr>
              <w:t>licence</w:t>
            </w:r>
            <w:proofErr w:type="spellEnd"/>
            <w:r w:rsidRPr="00543AD1">
              <w:rPr>
                <w:rFonts w:ascii="Arial" w:hAnsi="Arial" w:cs="Arial"/>
                <w:bCs/>
              </w:rPr>
              <w:t xml:space="preserve"> in the UK.</w:t>
            </w:r>
          </w:p>
          <w:p w14:paraId="724786DD" w14:textId="77777777" w:rsidR="00627B25" w:rsidRPr="00627B25" w:rsidRDefault="00627B25" w:rsidP="00BE747B">
            <w:pPr>
              <w:rPr>
                <w:rFonts w:ascii="Arial" w:hAnsi="Arial" w:cs="Arial"/>
                <w:bCs/>
              </w:rPr>
            </w:pPr>
          </w:p>
          <w:p w14:paraId="3D0DCF09" w14:textId="19C5BB67" w:rsidR="00627B25" w:rsidRPr="00543AD1" w:rsidRDefault="00627B25" w:rsidP="00543AD1">
            <w:pPr>
              <w:pStyle w:val="ListParagraph"/>
              <w:numPr>
                <w:ilvl w:val="0"/>
                <w:numId w:val="13"/>
              </w:numPr>
              <w:rPr>
                <w:rFonts w:ascii="Arial" w:hAnsi="Arial" w:cs="Arial"/>
                <w:bCs/>
              </w:rPr>
            </w:pPr>
            <w:r w:rsidRPr="00543AD1">
              <w:rPr>
                <w:rFonts w:ascii="Arial" w:hAnsi="Arial" w:cs="Arial"/>
                <w:bCs/>
              </w:rPr>
              <w:lastRenderedPageBreak/>
              <w:t xml:space="preserve">You will require access to a vehicle to enable you to carry out home visits and other business journeys required in this job. You will need to have </w:t>
            </w:r>
            <w:r w:rsidR="00543AD1" w:rsidRPr="00543AD1">
              <w:rPr>
                <w:rFonts w:ascii="Arial" w:hAnsi="Arial" w:cs="Arial"/>
                <w:bCs/>
              </w:rPr>
              <w:t>suitable</w:t>
            </w:r>
            <w:r w:rsidRPr="00543AD1">
              <w:rPr>
                <w:rFonts w:ascii="Arial" w:hAnsi="Arial" w:cs="Arial"/>
                <w:bCs/>
              </w:rPr>
              <w:t xml:space="preserve"> insurance for the vehicle.</w:t>
            </w:r>
          </w:p>
          <w:p w14:paraId="55CC64C2" w14:textId="77777777" w:rsidR="00627B25" w:rsidRPr="00627B25" w:rsidRDefault="00627B25" w:rsidP="00BE747B">
            <w:pPr>
              <w:rPr>
                <w:rFonts w:ascii="Arial" w:hAnsi="Arial" w:cs="Arial"/>
                <w:b/>
              </w:rPr>
            </w:pPr>
          </w:p>
        </w:tc>
      </w:tr>
    </w:tbl>
    <w:p w14:paraId="76E36A9A" w14:textId="77777777" w:rsidR="00B62F06"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41287" w14:textId="77777777" w:rsidR="00065182" w:rsidRDefault="00065182">
      <w:r>
        <w:separator/>
      </w:r>
    </w:p>
  </w:endnote>
  <w:endnote w:type="continuationSeparator" w:id="0">
    <w:p w14:paraId="6A0016CE" w14:textId="77777777" w:rsidR="00065182" w:rsidRDefault="000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03525" w14:textId="77777777" w:rsidR="00065182" w:rsidRDefault="00065182">
      <w:r>
        <w:separator/>
      </w:r>
    </w:p>
  </w:footnote>
  <w:footnote w:type="continuationSeparator" w:id="0">
    <w:p w14:paraId="423C5AD4" w14:textId="77777777" w:rsidR="00065182" w:rsidRDefault="0006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E06BC"/>
    <w:multiLevelType w:val="hybridMultilevel"/>
    <w:tmpl w:val="0C40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36416"/>
    <w:multiLevelType w:val="hybridMultilevel"/>
    <w:tmpl w:val="E5F8D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7" w15:restartNumberingAfterBreak="0">
    <w:nsid w:val="4F1A64AD"/>
    <w:multiLevelType w:val="hybridMultilevel"/>
    <w:tmpl w:val="6DAE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CC2BA6"/>
    <w:multiLevelType w:val="hybridMultilevel"/>
    <w:tmpl w:val="9E0CC124"/>
    <w:lvl w:ilvl="0" w:tplc="08090001">
      <w:start w:val="1"/>
      <w:numFmt w:val="bullet"/>
      <w:lvlText w:val=""/>
      <w:lvlJc w:val="left"/>
      <w:pPr>
        <w:tabs>
          <w:tab w:val="num" w:pos="720"/>
        </w:tabs>
        <w:ind w:left="720" w:hanging="360"/>
      </w:pPr>
      <w:rPr>
        <w:rFonts w:ascii="Symbol" w:hAnsi="Symbol" w:hint="default"/>
      </w:rPr>
    </w:lvl>
    <w:lvl w:ilvl="1" w:tplc="AD18E7E4">
      <w:start w:val="3"/>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6B0D25"/>
    <w:multiLevelType w:val="hybridMultilevel"/>
    <w:tmpl w:val="FA40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6"/>
  </w:num>
  <w:num w:numId="2" w16cid:durableId="929657296">
    <w:abstractNumId w:val="8"/>
  </w:num>
  <w:num w:numId="3" w16cid:durableId="1159618943">
    <w:abstractNumId w:val="14"/>
  </w:num>
  <w:num w:numId="4" w16cid:durableId="1112746308">
    <w:abstractNumId w:val="0"/>
  </w:num>
  <w:num w:numId="5" w16cid:durableId="1321809493">
    <w:abstractNumId w:val="9"/>
  </w:num>
  <w:num w:numId="6" w16cid:durableId="579681699">
    <w:abstractNumId w:val="4"/>
  </w:num>
  <w:num w:numId="7" w16cid:durableId="1514804470">
    <w:abstractNumId w:val="10"/>
  </w:num>
  <w:num w:numId="8" w16cid:durableId="1825733551">
    <w:abstractNumId w:val="1"/>
  </w:num>
  <w:num w:numId="9" w16cid:durableId="1195343566">
    <w:abstractNumId w:val="12"/>
  </w:num>
  <w:num w:numId="10" w16cid:durableId="927229895">
    <w:abstractNumId w:val="3"/>
  </w:num>
  <w:num w:numId="11" w16cid:durableId="722485954">
    <w:abstractNumId w:val="11"/>
  </w:num>
  <w:num w:numId="12" w16cid:durableId="1016810003">
    <w:abstractNumId w:val="5"/>
  </w:num>
  <w:num w:numId="13" w16cid:durableId="311058611">
    <w:abstractNumId w:val="13"/>
  </w:num>
  <w:num w:numId="14" w16cid:durableId="415977103">
    <w:abstractNumId w:val="2"/>
  </w:num>
  <w:num w:numId="15" w16cid:durableId="176098427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F347A"/>
    <w:rsid w:val="00305395"/>
    <w:rsid w:val="00313EAE"/>
    <w:rsid w:val="00370953"/>
    <w:rsid w:val="003F0B9B"/>
    <w:rsid w:val="00452323"/>
    <w:rsid w:val="004D2FD8"/>
    <w:rsid w:val="004D6171"/>
    <w:rsid w:val="004F304B"/>
    <w:rsid w:val="00517EF7"/>
    <w:rsid w:val="00533321"/>
    <w:rsid w:val="00543AD1"/>
    <w:rsid w:val="005E4B3B"/>
    <w:rsid w:val="00600F5E"/>
    <w:rsid w:val="00611495"/>
    <w:rsid w:val="00627B25"/>
    <w:rsid w:val="00642BDC"/>
    <w:rsid w:val="00853DA5"/>
    <w:rsid w:val="00901B53"/>
    <w:rsid w:val="00910914"/>
    <w:rsid w:val="0094450A"/>
    <w:rsid w:val="009778C6"/>
    <w:rsid w:val="009D4193"/>
    <w:rsid w:val="00A254F6"/>
    <w:rsid w:val="00A9316D"/>
    <w:rsid w:val="00AA20BE"/>
    <w:rsid w:val="00AC3A9D"/>
    <w:rsid w:val="00B015C1"/>
    <w:rsid w:val="00B62F06"/>
    <w:rsid w:val="00B73C97"/>
    <w:rsid w:val="00CA145E"/>
    <w:rsid w:val="00DB326C"/>
    <w:rsid w:val="00DD172A"/>
    <w:rsid w:val="00DF1214"/>
    <w:rsid w:val="00E95826"/>
    <w:rsid w:val="00EB78DC"/>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bbb045a8-a396-4990-bab7-3a1c94fc4ab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70db6be-7c7d-43d9-8bb2-b83c715fccaf"/>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AFFE5636-8C3F-4D61-9BEB-CAC03BDC7897}"/>
</file>

<file path=docProps/app.xml><?xml version="1.0" encoding="utf-8"?>
<Properties xmlns="http://schemas.openxmlformats.org/officeDocument/2006/extended-properties" xmlns:vt="http://schemas.openxmlformats.org/officeDocument/2006/docPropsVTypes">
  <Template>Normal</Template>
  <TotalTime>8</TotalTime>
  <Pages>4</Pages>
  <Words>970</Words>
  <Characters>5277</Characters>
  <Application>Microsoft Office Word</Application>
  <DocSecurity>0</DocSecurity>
  <Lines>202</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7</cp:revision>
  <dcterms:created xsi:type="dcterms:W3CDTF">2026-02-09T11:26:00Z</dcterms:created>
  <dcterms:modified xsi:type="dcterms:W3CDTF">2026-02-09T11:33:00Z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