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84DA922"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6D9D9697"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r w:rsidR="00C61325">
        <w:rPr>
          <w:rFonts w:ascii="Arial" w:hAnsi="Arial" w:cs="Arial"/>
          <w:b/>
          <w:bCs/>
          <w:color w:val="auto"/>
          <w:sz w:val="28"/>
          <w:szCs w:val="28"/>
        </w:rPr>
        <w:t>and Person Specification</w:t>
      </w:r>
    </w:p>
    <w:p w14:paraId="5421E779" w14:textId="77777777" w:rsidR="00E565F4" w:rsidRPr="004B21CB" w:rsidRDefault="00E565F4" w:rsidP="00E565F4">
      <w:pPr>
        <w:rPr>
          <w:sz w:val="28"/>
          <w:szCs w:val="28"/>
        </w:rPr>
      </w:pPr>
    </w:p>
    <w:p w14:paraId="2CC7B824" w14:textId="5BF73757" w:rsidR="00E565F4" w:rsidRPr="004B21CB" w:rsidRDefault="00F6593E" w:rsidP="00E565F4">
      <w:pPr>
        <w:rPr>
          <w:b/>
          <w:sz w:val="28"/>
          <w:szCs w:val="28"/>
        </w:rPr>
      </w:pPr>
      <w:r>
        <w:rPr>
          <w:b/>
          <w:sz w:val="28"/>
          <w:szCs w:val="28"/>
        </w:rPr>
        <w:t>Nature Recovery Officer (Biosecurity)</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2CA0B14A" w:rsidR="0064492C" w:rsidRPr="00D939F1" w:rsidRDefault="00F6593E" w:rsidP="0064492C">
            <w:pPr>
              <w:rPr>
                <w:rFonts w:cs="Arial"/>
              </w:rPr>
            </w:pPr>
            <w:r w:rsidRPr="00F6593E">
              <w:rPr>
                <w:rFonts w:cs="Arial"/>
              </w:rPr>
              <w:t>Community and Environmental Services</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3553119C" w:rsidR="00F46B56" w:rsidRPr="00D939F1" w:rsidRDefault="00F6593E" w:rsidP="0064492C">
            <w:pPr>
              <w:rPr>
                <w:rFonts w:cs="Arial"/>
              </w:rPr>
            </w:pPr>
            <w:r w:rsidRPr="00F6593E">
              <w:rPr>
                <w:rFonts w:cs="Arial"/>
              </w:rPr>
              <w:t>Environment and Waste</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27A47A52" w:rsidR="0026105A" w:rsidRPr="00D939F1" w:rsidRDefault="00F6593E" w:rsidP="0026105A">
            <w:pPr>
              <w:rPr>
                <w:rFonts w:cs="Arial"/>
              </w:rPr>
            </w:pPr>
            <w:r>
              <w:rPr>
                <w:rFonts w:cs="Arial"/>
              </w:rPr>
              <w:t>H</w:t>
            </w: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2378FEB0" w:rsidR="0026105A" w:rsidRPr="00D939F1" w:rsidRDefault="00F6593E" w:rsidP="0026105A">
            <w:pPr>
              <w:rPr>
                <w:rFonts w:cs="Arial"/>
              </w:rPr>
            </w:pPr>
            <w:r w:rsidRPr="00F6593E">
              <w:rPr>
                <w:rFonts w:cs="Arial"/>
              </w:rPr>
              <w:t>Lead Ecologist</w:t>
            </w: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77777777" w:rsidR="0026105A" w:rsidRPr="00D939F1" w:rsidRDefault="0026105A" w:rsidP="0026105A">
            <w:pPr>
              <w:rPr>
                <w:rFonts w:cs="Arial"/>
              </w:rPr>
            </w:pP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0ADB22CF" w:rsidR="0026105A" w:rsidRPr="00D939F1" w:rsidRDefault="00F6593E" w:rsidP="0026105A">
            <w:pPr>
              <w:rPr>
                <w:rFonts w:cs="Arial"/>
              </w:rPr>
            </w:pPr>
            <w:r>
              <w:rPr>
                <w:rFonts w:cs="Arial"/>
              </w:rPr>
              <w:t>9148</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1E9A86B" w14:textId="552B36C2" w:rsidR="00640819" w:rsidRDefault="00640819" w:rsidP="00976AC2">
            <w:pPr>
              <w:rPr>
                <w:rFonts w:cs="Arial"/>
              </w:rPr>
            </w:pPr>
            <w:r w:rsidRPr="00D939F1">
              <w:rPr>
                <w:rFonts w:cs="Arial"/>
                <w:b/>
              </w:rPr>
              <w:t>Job Purpose</w:t>
            </w:r>
            <w:r w:rsidR="00BC4F9E" w:rsidRPr="00D939F1">
              <w:rPr>
                <w:rFonts w:cs="Arial"/>
              </w:rPr>
              <w:t xml:space="preserve"> </w:t>
            </w:r>
            <w:r w:rsidR="00C61325">
              <w:rPr>
                <w:rFonts w:cs="Arial"/>
                <w:color w:val="002060"/>
              </w:rPr>
              <w:t>–</w:t>
            </w:r>
            <w:r w:rsidR="00BC4F9E" w:rsidRPr="00D939F1">
              <w:rPr>
                <w:rFonts w:cs="Arial"/>
              </w:rPr>
              <w:t xml:space="preserve"> </w:t>
            </w:r>
          </w:p>
          <w:p w14:paraId="48A2DA31" w14:textId="51A707D4" w:rsidR="00C61325" w:rsidRPr="00D939F1" w:rsidRDefault="00C61325" w:rsidP="00976AC2">
            <w:pPr>
              <w:rPr>
                <w:rFonts w:cs="Arial"/>
                <w:b/>
              </w:rPr>
            </w:pPr>
          </w:p>
        </w:tc>
      </w:tr>
      <w:tr w:rsidR="00640819" w:rsidRPr="00D939F1" w14:paraId="7B927FED" w14:textId="77777777" w:rsidTr="00077C31">
        <w:trPr>
          <w:trHeight w:val="1134"/>
        </w:trPr>
        <w:tc>
          <w:tcPr>
            <w:tcW w:w="5000" w:type="pct"/>
          </w:tcPr>
          <w:p w14:paraId="7741F46E" w14:textId="73AA4F3D" w:rsidR="00F6593E" w:rsidRDefault="00F6593E" w:rsidP="00087ECD">
            <w:pPr>
              <w:rPr>
                <w:rFonts w:cs="Arial"/>
              </w:rPr>
            </w:pPr>
            <w:r w:rsidRPr="00F6593E">
              <w:rPr>
                <w:rFonts w:cs="Arial"/>
              </w:rPr>
              <w:t xml:space="preserve">The Officer’s main purpose is to facilitate and drive the development and implementation of projects that support Norfolk County Council’s Environmental Policy, including the Pollinator Action Plan and the Tree Planting and Resilience Strategy. The role will have a focus on projects relating to invasive species, pest and diseases. Future work will have an emphasis on developing biosecurity plans with a need to support the work of other Environment Service teams such as Arboriculture in addressing the </w:t>
            </w:r>
            <w:r w:rsidR="00C61325" w:rsidRPr="00F6593E">
              <w:rPr>
                <w:rFonts w:cs="Arial"/>
              </w:rPr>
              <w:t>effects</w:t>
            </w:r>
            <w:r w:rsidRPr="00F6593E">
              <w:rPr>
                <w:rFonts w:cs="Arial"/>
              </w:rPr>
              <w:t xml:space="preserve"> of pests and diseases such as Ash Dieback. </w:t>
            </w:r>
          </w:p>
          <w:p w14:paraId="360F3224" w14:textId="77777777" w:rsidR="00F6593E" w:rsidRDefault="00F6593E" w:rsidP="00087ECD">
            <w:pPr>
              <w:rPr>
                <w:rFonts w:cs="Arial"/>
              </w:rPr>
            </w:pPr>
          </w:p>
          <w:p w14:paraId="1EB46759" w14:textId="3325B05B" w:rsidR="00F6593E" w:rsidRDefault="00F6593E" w:rsidP="00087ECD">
            <w:pPr>
              <w:rPr>
                <w:rFonts w:cs="Arial"/>
              </w:rPr>
            </w:pPr>
            <w:r w:rsidRPr="00F6593E">
              <w:rPr>
                <w:rFonts w:cs="Arial"/>
              </w:rPr>
              <w:t xml:space="preserve">Project work will cover a wide range of disciplines from concept, design and development through to </w:t>
            </w:r>
            <w:r w:rsidRPr="00F6593E">
              <w:rPr>
                <w:rFonts w:cs="Arial"/>
              </w:rPr>
              <w:t>implementation,</w:t>
            </w:r>
            <w:r w:rsidRPr="00F6593E">
              <w:rPr>
                <w:rFonts w:cs="Arial"/>
              </w:rPr>
              <w:t xml:space="preserve"> involving partners and stakeholders, community representatives, landowners, multi-disciplinary teams, external contractors and staff from Norfolk County Council. The scope, value, duration and range of each project will vary to meet the objectives of the Environment Team. </w:t>
            </w:r>
          </w:p>
          <w:p w14:paraId="75426D38" w14:textId="77777777" w:rsidR="00F6593E" w:rsidRDefault="00F6593E" w:rsidP="00087ECD">
            <w:pPr>
              <w:rPr>
                <w:rFonts w:cs="Arial"/>
              </w:rPr>
            </w:pPr>
          </w:p>
          <w:p w14:paraId="0BFF957D" w14:textId="77777777" w:rsidR="00F6593E" w:rsidRDefault="00F6593E" w:rsidP="00087ECD">
            <w:pPr>
              <w:rPr>
                <w:rFonts w:cs="Arial"/>
              </w:rPr>
            </w:pPr>
            <w:r w:rsidRPr="00F6593E">
              <w:rPr>
                <w:rFonts w:cs="Arial"/>
              </w:rPr>
              <w:t xml:space="preserve">The officer will be responsible for reviewing and monitoring specific projects and liaising and reporting to Senior Projects Officers on matters relating to resource, schedule and budget. </w:t>
            </w:r>
          </w:p>
          <w:p w14:paraId="6A04CD54" w14:textId="77777777" w:rsidR="00F6593E" w:rsidRDefault="00F6593E" w:rsidP="00087ECD">
            <w:pPr>
              <w:rPr>
                <w:rFonts w:cs="Arial"/>
              </w:rPr>
            </w:pPr>
          </w:p>
          <w:p w14:paraId="7B37BEA0" w14:textId="77777777" w:rsidR="00F6593E" w:rsidRDefault="00F6593E" w:rsidP="00087ECD">
            <w:pPr>
              <w:rPr>
                <w:rFonts w:cs="Arial"/>
              </w:rPr>
            </w:pPr>
            <w:r w:rsidRPr="00F6593E">
              <w:rPr>
                <w:rFonts w:cs="Arial"/>
              </w:rPr>
              <w:t xml:space="preserve">The officer will deliver the Norfolk Non-native Species Initiative (NNNSI) and support any future partnership that develops from the developing Local Nature Recovery Strategy for Norfolk and Suffolk. </w:t>
            </w:r>
          </w:p>
          <w:p w14:paraId="1C160F32" w14:textId="77777777" w:rsidR="00F6593E" w:rsidRDefault="00F6593E" w:rsidP="00087ECD">
            <w:pPr>
              <w:rPr>
                <w:rFonts w:cs="Arial"/>
              </w:rPr>
            </w:pPr>
          </w:p>
          <w:p w14:paraId="78681646" w14:textId="77777777" w:rsidR="00F6593E" w:rsidRDefault="00F6593E" w:rsidP="00087ECD">
            <w:pPr>
              <w:rPr>
                <w:rFonts w:cs="Arial"/>
              </w:rPr>
            </w:pPr>
            <w:r w:rsidRPr="00F6593E">
              <w:rPr>
                <w:rFonts w:cs="Arial"/>
              </w:rPr>
              <w:t xml:space="preserve">The aim of the Norfolk Non-native Species Initiative is to promote the prevention, early detection and control/eradication of invasive non-native species within the county. </w:t>
            </w:r>
          </w:p>
          <w:p w14:paraId="386CC778" w14:textId="77777777" w:rsidR="00F6593E" w:rsidRDefault="00F6593E" w:rsidP="00087ECD">
            <w:pPr>
              <w:rPr>
                <w:rFonts w:cs="Arial"/>
              </w:rPr>
            </w:pPr>
          </w:p>
          <w:p w14:paraId="1B81D3AF" w14:textId="77777777" w:rsidR="00F6593E" w:rsidRDefault="00F6593E" w:rsidP="00087ECD">
            <w:pPr>
              <w:rPr>
                <w:rFonts w:cs="Arial"/>
              </w:rPr>
            </w:pPr>
            <w:r w:rsidRPr="00F6593E">
              <w:rPr>
                <w:rFonts w:cs="Arial"/>
              </w:rPr>
              <w:t xml:space="preserve">This is carried out within the framework of the Norfolk Non-native Species Action Plan, and entails the implementation of programmes funded by Defra, Environment Agency, Natural England, Inland Drainage Boards and Broads Authority. </w:t>
            </w:r>
          </w:p>
          <w:p w14:paraId="1FD9D418" w14:textId="77777777" w:rsidR="00F6593E" w:rsidRDefault="00F6593E" w:rsidP="00087ECD">
            <w:pPr>
              <w:rPr>
                <w:rFonts w:cs="Arial"/>
              </w:rPr>
            </w:pPr>
          </w:p>
          <w:p w14:paraId="5B8877B0" w14:textId="77777777" w:rsidR="00640819" w:rsidRDefault="00F6593E" w:rsidP="00087ECD">
            <w:pPr>
              <w:rPr>
                <w:rFonts w:cs="Arial"/>
              </w:rPr>
            </w:pPr>
            <w:r w:rsidRPr="00F6593E">
              <w:rPr>
                <w:rFonts w:cs="Arial"/>
              </w:rPr>
              <w:t>The officer will support and deputise for the Senior Project Officer and Environment Service Managers as required.</w:t>
            </w:r>
          </w:p>
          <w:p w14:paraId="5C56734F" w14:textId="5EA29FD0" w:rsidR="00F6593E" w:rsidRPr="00D939F1" w:rsidRDefault="00F6593E" w:rsidP="00087ECD">
            <w:pPr>
              <w:rPr>
                <w:rFonts w:cs="Arial"/>
              </w:rPr>
            </w:pPr>
          </w:p>
        </w:tc>
      </w:tr>
      <w:tr w:rsidR="00640819" w:rsidRPr="00D939F1" w14:paraId="1ED99E22" w14:textId="77777777" w:rsidTr="00077C31">
        <w:trPr>
          <w:trHeight w:val="301"/>
        </w:trPr>
        <w:tc>
          <w:tcPr>
            <w:tcW w:w="5000" w:type="pct"/>
          </w:tcPr>
          <w:p w14:paraId="23D4B4A1" w14:textId="6B41B16B" w:rsidR="00640819" w:rsidRDefault="00F01474" w:rsidP="00976AC2">
            <w:pPr>
              <w:rPr>
                <w:rFonts w:cs="Arial"/>
                <w:bCs/>
                <w:color w:val="002060"/>
              </w:rPr>
            </w:pPr>
            <w:r w:rsidRPr="00D939F1">
              <w:rPr>
                <w:rFonts w:cs="Arial"/>
                <w:b/>
              </w:rPr>
              <w:t>Context</w:t>
            </w:r>
            <w:r w:rsidR="000B480A">
              <w:rPr>
                <w:rFonts w:cs="Arial"/>
                <w:b/>
              </w:rPr>
              <w:t xml:space="preserve"> </w:t>
            </w:r>
            <w:r w:rsidR="00C61325">
              <w:rPr>
                <w:rFonts w:cs="Arial"/>
                <w:bCs/>
                <w:color w:val="002060"/>
              </w:rPr>
              <w:t>–</w:t>
            </w:r>
            <w:r w:rsidR="000B480A" w:rsidRPr="004B21CB">
              <w:rPr>
                <w:rFonts w:cs="Arial"/>
                <w:bCs/>
                <w:color w:val="002060"/>
              </w:rPr>
              <w:t xml:space="preserve"> </w:t>
            </w:r>
          </w:p>
          <w:p w14:paraId="3E42AC52" w14:textId="75E08C43" w:rsidR="00C61325" w:rsidRPr="00D939F1" w:rsidRDefault="00C61325" w:rsidP="00976AC2">
            <w:pPr>
              <w:rPr>
                <w:rFonts w:cs="Arial"/>
                <w:b/>
              </w:rPr>
            </w:pPr>
          </w:p>
        </w:tc>
      </w:tr>
      <w:tr w:rsidR="00640819" w:rsidRPr="00D939F1" w14:paraId="5A2B7978" w14:textId="77777777" w:rsidTr="00077C31">
        <w:trPr>
          <w:trHeight w:val="1134"/>
        </w:trPr>
        <w:tc>
          <w:tcPr>
            <w:tcW w:w="5000" w:type="pct"/>
          </w:tcPr>
          <w:p w14:paraId="11062374" w14:textId="77777777" w:rsidR="00F6593E" w:rsidRDefault="00F6593E" w:rsidP="00976AC2">
            <w:pPr>
              <w:rPr>
                <w:rFonts w:cs="Arial"/>
              </w:rPr>
            </w:pPr>
            <w:r w:rsidRPr="00F6593E">
              <w:rPr>
                <w:rFonts w:cs="Arial"/>
              </w:rPr>
              <w:lastRenderedPageBreak/>
              <w:t xml:space="preserve">The Norfolk Non-native Species Initiative was launched in 2008 to promote a more strategic and co-ordinated approach to the management of invasive, alien species in the county. It seeks to do this by: </w:t>
            </w:r>
          </w:p>
          <w:p w14:paraId="6F7993D3" w14:textId="77777777" w:rsidR="00F6593E" w:rsidRDefault="00F6593E" w:rsidP="00976AC2">
            <w:pPr>
              <w:rPr>
                <w:rFonts w:cs="Arial"/>
              </w:rPr>
            </w:pPr>
          </w:p>
          <w:p w14:paraId="0EAA361F" w14:textId="4C240084" w:rsidR="00F6593E" w:rsidRPr="00F6593E" w:rsidRDefault="00F6593E" w:rsidP="00F6593E">
            <w:pPr>
              <w:pStyle w:val="ListParagraph"/>
              <w:numPr>
                <w:ilvl w:val="0"/>
                <w:numId w:val="10"/>
              </w:numPr>
              <w:rPr>
                <w:rFonts w:cs="Arial"/>
              </w:rPr>
            </w:pPr>
            <w:r w:rsidRPr="00F6593E">
              <w:rPr>
                <w:rFonts w:cs="Arial"/>
              </w:rPr>
              <w:t xml:space="preserve">Collating and monitoring data on the distribution and spread of </w:t>
            </w:r>
            <w:r w:rsidRPr="00F6593E">
              <w:rPr>
                <w:rFonts w:cs="Arial"/>
              </w:rPr>
              <w:t>non-native</w:t>
            </w:r>
            <w:r w:rsidRPr="00F6593E">
              <w:rPr>
                <w:rFonts w:cs="Arial"/>
              </w:rPr>
              <w:t xml:space="preserve"> species in Norfolk</w:t>
            </w:r>
          </w:p>
          <w:p w14:paraId="792877ED" w14:textId="77777777" w:rsidR="00F6593E" w:rsidRDefault="00F6593E" w:rsidP="00F6593E">
            <w:pPr>
              <w:rPr>
                <w:rFonts w:cs="Arial"/>
              </w:rPr>
            </w:pPr>
          </w:p>
          <w:p w14:paraId="5D7E0636" w14:textId="2CF89A59" w:rsidR="00F6593E" w:rsidRPr="00F6593E" w:rsidRDefault="00F6593E" w:rsidP="00F6593E">
            <w:pPr>
              <w:pStyle w:val="ListParagraph"/>
              <w:numPr>
                <w:ilvl w:val="0"/>
                <w:numId w:val="10"/>
              </w:numPr>
              <w:rPr>
                <w:rFonts w:cs="Arial"/>
              </w:rPr>
            </w:pPr>
            <w:r w:rsidRPr="00F6593E">
              <w:rPr>
                <w:rFonts w:cs="Arial"/>
              </w:rPr>
              <w:t>Developing action plans to address the species of most urgent concern</w:t>
            </w:r>
          </w:p>
          <w:p w14:paraId="46C13616" w14:textId="77777777" w:rsidR="00F6593E" w:rsidRPr="00F6593E" w:rsidRDefault="00F6593E" w:rsidP="00F6593E">
            <w:pPr>
              <w:pStyle w:val="ListParagraph"/>
              <w:rPr>
                <w:rFonts w:cs="Arial"/>
              </w:rPr>
            </w:pPr>
          </w:p>
          <w:p w14:paraId="78866394" w14:textId="3EFCEB60" w:rsidR="00F6593E" w:rsidRPr="00F6593E" w:rsidRDefault="00F6593E" w:rsidP="00F6593E">
            <w:pPr>
              <w:pStyle w:val="ListParagraph"/>
              <w:numPr>
                <w:ilvl w:val="0"/>
                <w:numId w:val="10"/>
              </w:numPr>
              <w:rPr>
                <w:rFonts w:cs="Arial"/>
              </w:rPr>
            </w:pPr>
            <w:r w:rsidRPr="00F6593E">
              <w:rPr>
                <w:rFonts w:cs="Arial"/>
              </w:rPr>
              <w:t xml:space="preserve">Facilitating control and eradication projects at high priority sites </w:t>
            </w:r>
          </w:p>
          <w:p w14:paraId="61625C88" w14:textId="77777777" w:rsidR="00F6593E" w:rsidRDefault="00F6593E" w:rsidP="00F6593E">
            <w:pPr>
              <w:rPr>
                <w:rFonts w:cs="Arial"/>
              </w:rPr>
            </w:pPr>
          </w:p>
          <w:p w14:paraId="1F6F7246" w14:textId="07DE9CFE" w:rsidR="00F6593E" w:rsidRPr="00F6593E" w:rsidRDefault="00F6593E" w:rsidP="00F6593E">
            <w:pPr>
              <w:pStyle w:val="ListParagraph"/>
              <w:numPr>
                <w:ilvl w:val="0"/>
                <w:numId w:val="10"/>
              </w:numPr>
              <w:rPr>
                <w:rFonts w:cs="Arial"/>
              </w:rPr>
            </w:pPr>
            <w:r w:rsidRPr="00F6593E">
              <w:rPr>
                <w:rFonts w:cs="Arial"/>
              </w:rPr>
              <w:t xml:space="preserve">Promoting awareness of the risks and impacts associated with </w:t>
            </w:r>
            <w:r w:rsidRPr="00F6593E">
              <w:rPr>
                <w:rFonts w:cs="Arial"/>
              </w:rPr>
              <w:t>non-native</w:t>
            </w:r>
            <w:r w:rsidRPr="00F6593E">
              <w:rPr>
                <w:rFonts w:cs="Arial"/>
              </w:rPr>
              <w:t xml:space="preserve"> species </w:t>
            </w:r>
          </w:p>
          <w:p w14:paraId="6940D29D" w14:textId="77777777" w:rsidR="00F6593E" w:rsidRDefault="00F6593E" w:rsidP="00976AC2">
            <w:pPr>
              <w:rPr>
                <w:rFonts w:cs="Arial"/>
              </w:rPr>
            </w:pPr>
          </w:p>
          <w:p w14:paraId="0C183397" w14:textId="77777777" w:rsidR="00640819" w:rsidRDefault="00F6593E" w:rsidP="00976AC2">
            <w:pPr>
              <w:rPr>
                <w:rFonts w:cs="Arial"/>
              </w:rPr>
            </w:pPr>
            <w:r w:rsidRPr="00F6593E">
              <w:rPr>
                <w:rFonts w:cs="Arial"/>
              </w:rPr>
              <w:t>The Initiative works through a stakeholders' forum comprised of representatives from over 20 organisations. It is financially supported by Defra, the Broads Authority, the Environment Agency, Natural England and the Water Management Alliance.</w:t>
            </w:r>
          </w:p>
          <w:p w14:paraId="1D9437C0" w14:textId="117FA746" w:rsidR="00F6593E" w:rsidRPr="00D939F1" w:rsidRDefault="00F6593E" w:rsidP="00976AC2">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077C31">
        <w:trPr>
          <w:trHeight w:val="567"/>
        </w:trPr>
        <w:tc>
          <w:tcPr>
            <w:tcW w:w="5000" w:type="pct"/>
          </w:tcPr>
          <w:p w14:paraId="0A51EC99" w14:textId="5240498F"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r w:rsidR="00087ECD" w:rsidRPr="004B21CB">
              <w:rPr>
                <w:rFonts w:cs="Arial"/>
                <w:color w:val="002060"/>
              </w:rPr>
              <w:t xml:space="preserve">- </w:t>
            </w:r>
          </w:p>
        </w:tc>
      </w:tr>
      <w:tr w:rsidR="00F318C2" w:rsidRPr="00D939F1" w14:paraId="6B1145A4" w14:textId="77777777" w:rsidTr="00077C31">
        <w:trPr>
          <w:trHeight w:val="567"/>
        </w:trPr>
        <w:tc>
          <w:tcPr>
            <w:tcW w:w="5000" w:type="pct"/>
          </w:tcPr>
          <w:p w14:paraId="684CF2F3" w14:textId="26D45F2A" w:rsidR="00F318C2" w:rsidRPr="00F6593E" w:rsidRDefault="00F6593E" w:rsidP="00976AC2">
            <w:pPr>
              <w:rPr>
                <w:rFonts w:cs="Arial"/>
                <w:bCs/>
              </w:rPr>
            </w:pPr>
            <w:r w:rsidRPr="00F6593E">
              <w:rPr>
                <w:rFonts w:cs="Arial"/>
                <w:bCs/>
              </w:rPr>
              <w:t>Co-ordinate and report on all aspects of the Norfolk Non-native Species Initiative</w:t>
            </w:r>
          </w:p>
        </w:tc>
      </w:tr>
      <w:tr w:rsidR="00F318C2" w:rsidRPr="00D939F1" w14:paraId="561DCA19" w14:textId="77777777" w:rsidTr="00077C31">
        <w:trPr>
          <w:trHeight w:val="567"/>
        </w:trPr>
        <w:tc>
          <w:tcPr>
            <w:tcW w:w="5000" w:type="pct"/>
          </w:tcPr>
          <w:p w14:paraId="1122150E" w14:textId="0B60864F" w:rsidR="00F318C2" w:rsidRDefault="00F6593E" w:rsidP="00976AC2">
            <w:pPr>
              <w:rPr>
                <w:rFonts w:cs="Arial"/>
                <w:bCs/>
              </w:rPr>
            </w:pPr>
            <w:r w:rsidRPr="00F6593E">
              <w:rPr>
                <w:rFonts w:cs="Arial"/>
                <w:bCs/>
              </w:rPr>
              <w:t xml:space="preserve">Ensure that the objectives and targets of the Norfolk Non-native Species Action Plan and that the outputs of NNNSI’s </w:t>
            </w:r>
            <w:r w:rsidR="00C61325" w:rsidRPr="00F6593E">
              <w:rPr>
                <w:rFonts w:cs="Arial"/>
                <w:bCs/>
              </w:rPr>
              <w:t>externally funded</w:t>
            </w:r>
            <w:r w:rsidRPr="00F6593E">
              <w:rPr>
                <w:rFonts w:cs="Arial"/>
                <w:bCs/>
              </w:rPr>
              <w:t xml:space="preserve"> projects are delivered in a timely and effective manner. Monitor project budgets under the overall guidance of the Senior Biodiversity Officer</w:t>
            </w:r>
          </w:p>
          <w:p w14:paraId="10A99DF7" w14:textId="4C17778C" w:rsidR="00C61325" w:rsidRPr="00F6593E" w:rsidRDefault="00C61325" w:rsidP="00976AC2">
            <w:pPr>
              <w:rPr>
                <w:rFonts w:cs="Arial"/>
                <w:bCs/>
              </w:rPr>
            </w:pPr>
          </w:p>
        </w:tc>
      </w:tr>
      <w:tr w:rsidR="00F318C2" w:rsidRPr="00D939F1" w14:paraId="36F1310E" w14:textId="77777777" w:rsidTr="00077C31">
        <w:trPr>
          <w:trHeight w:val="567"/>
        </w:trPr>
        <w:tc>
          <w:tcPr>
            <w:tcW w:w="5000" w:type="pct"/>
          </w:tcPr>
          <w:p w14:paraId="6A6FBA96" w14:textId="77777777" w:rsidR="00F318C2" w:rsidRDefault="00F6593E" w:rsidP="00976AC2">
            <w:pPr>
              <w:rPr>
                <w:rFonts w:cs="Arial"/>
                <w:bCs/>
              </w:rPr>
            </w:pPr>
            <w:r w:rsidRPr="00F6593E">
              <w:rPr>
                <w:rFonts w:cs="Arial"/>
                <w:bCs/>
              </w:rPr>
              <w:t>Work closely with project partners e.g. APHA and CABI to deliver invasive species surveys, data collection, progress reports and management plans.</w:t>
            </w:r>
          </w:p>
          <w:p w14:paraId="4FDEF1DB" w14:textId="3B049576" w:rsidR="00C61325" w:rsidRPr="00F6593E" w:rsidRDefault="00C61325" w:rsidP="00976AC2">
            <w:pPr>
              <w:rPr>
                <w:rFonts w:cs="Arial"/>
                <w:bCs/>
              </w:rPr>
            </w:pPr>
          </w:p>
        </w:tc>
      </w:tr>
      <w:tr w:rsidR="00F318C2" w:rsidRPr="00D939F1" w14:paraId="6B0299AC" w14:textId="77777777" w:rsidTr="00077C31">
        <w:trPr>
          <w:trHeight w:val="567"/>
        </w:trPr>
        <w:tc>
          <w:tcPr>
            <w:tcW w:w="5000" w:type="pct"/>
          </w:tcPr>
          <w:p w14:paraId="165FBD1C" w14:textId="77777777" w:rsidR="00F318C2" w:rsidRDefault="00F6593E" w:rsidP="00976AC2">
            <w:pPr>
              <w:rPr>
                <w:rFonts w:cs="Arial"/>
                <w:bCs/>
              </w:rPr>
            </w:pPr>
            <w:r w:rsidRPr="00F6593E">
              <w:rPr>
                <w:rFonts w:cs="Arial"/>
                <w:bCs/>
              </w:rPr>
              <w:t xml:space="preserve">Raise awareness of the risks and impacts associated with invasive non-native species amongst a wide range of stakeholders (local authorities, </w:t>
            </w:r>
            <w:r w:rsidR="00C61325" w:rsidRPr="00F6593E">
              <w:rPr>
                <w:rFonts w:cs="Arial"/>
                <w:bCs/>
              </w:rPr>
              <w:t>non</w:t>
            </w:r>
            <w:r w:rsidR="00C61325">
              <w:rPr>
                <w:rFonts w:cs="Arial"/>
                <w:bCs/>
              </w:rPr>
              <w:t>-</w:t>
            </w:r>
            <w:r w:rsidR="00C61325" w:rsidRPr="00F6593E">
              <w:rPr>
                <w:rFonts w:cs="Arial"/>
                <w:bCs/>
              </w:rPr>
              <w:t>governmental</w:t>
            </w:r>
            <w:r w:rsidRPr="00F6593E">
              <w:rPr>
                <w:rFonts w:cs="Arial"/>
                <w:bCs/>
              </w:rPr>
              <w:t xml:space="preserve"> groups, </w:t>
            </w:r>
            <w:proofErr w:type="gramStart"/>
            <w:r w:rsidRPr="00F6593E">
              <w:rPr>
                <w:rFonts w:cs="Arial"/>
                <w:bCs/>
              </w:rPr>
              <w:t>land owners</w:t>
            </w:r>
            <w:proofErr w:type="gramEnd"/>
            <w:r w:rsidRPr="00F6593E">
              <w:rPr>
                <w:rFonts w:cs="Arial"/>
                <w:bCs/>
              </w:rPr>
              <w:t xml:space="preserve">/managers, </w:t>
            </w:r>
            <w:proofErr w:type="gramStart"/>
            <w:r w:rsidRPr="00F6593E">
              <w:rPr>
                <w:rFonts w:cs="Arial"/>
                <w:bCs/>
              </w:rPr>
              <w:t>general public</w:t>
            </w:r>
            <w:proofErr w:type="gramEnd"/>
            <w:r w:rsidRPr="00F6593E">
              <w:rPr>
                <w:rFonts w:cs="Arial"/>
                <w:bCs/>
              </w:rPr>
              <w:t>). This includes: the organisation of an Annual Stakeholders’ Forum; the preparation of a publicity materials; the maintenance of the NNSI website content; presenting and promoting the work of NNSI to partners and community groups; and the maintenance of a presence at key public events, such as the Norfolk Show and Wild about Norfolk.</w:t>
            </w:r>
          </w:p>
          <w:p w14:paraId="5DF3BF66" w14:textId="7A75B11C" w:rsidR="00C61325" w:rsidRPr="00F6593E" w:rsidRDefault="00C61325" w:rsidP="00976AC2">
            <w:pPr>
              <w:rPr>
                <w:rFonts w:cs="Arial"/>
                <w:bCs/>
              </w:rPr>
            </w:pPr>
          </w:p>
        </w:tc>
      </w:tr>
      <w:tr w:rsidR="00F318C2" w:rsidRPr="00D939F1" w14:paraId="4F21F1F5" w14:textId="77777777" w:rsidTr="00077C31">
        <w:trPr>
          <w:trHeight w:val="567"/>
        </w:trPr>
        <w:tc>
          <w:tcPr>
            <w:tcW w:w="5000" w:type="pct"/>
          </w:tcPr>
          <w:p w14:paraId="38793FC2" w14:textId="77777777" w:rsidR="00F318C2" w:rsidRDefault="00F6593E" w:rsidP="00976AC2">
            <w:pPr>
              <w:rPr>
                <w:rFonts w:cs="Arial"/>
                <w:bCs/>
              </w:rPr>
            </w:pPr>
            <w:r w:rsidRPr="00F6593E">
              <w:rPr>
                <w:rFonts w:cs="Arial"/>
                <w:bCs/>
              </w:rPr>
              <w:t>Provide advice to NCC, external partners, members of the public and volunteers on legal obligations related to invasive non-native species and the most effective control and eradication methods.</w:t>
            </w:r>
          </w:p>
          <w:p w14:paraId="5DCE51B8" w14:textId="61F1B0F1" w:rsidR="00C61325" w:rsidRPr="00F6593E" w:rsidRDefault="00C61325" w:rsidP="00976AC2">
            <w:pPr>
              <w:rPr>
                <w:rFonts w:cs="Arial"/>
                <w:bCs/>
              </w:rPr>
            </w:pPr>
          </w:p>
        </w:tc>
      </w:tr>
      <w:tr w:rsidR="00F318C2" w:rsidRPr="00D939F1" w14:paraId="5ACDAEDA" w14:textId="77777777" w:rsidTr="00077C31">
        <w:trPr>
          <w:trHeight w:val="567"/>
        </w:trPr>
        <w:tc>
          <w:tcPr>
            <w:tcW w:w="5000" w:type="pct"/>
          </w:tcPr>
          <w:p w14:paraId="0BAA03C7" w14:textId="32EB84CB" w:rsidR="00F318C2" w:rsidRDefault="00F6593E" w:rsidP="00976AC2">
            <w:pPr>
              <w:rPr>
                <w:rFonts w:cs="Arial"/>
                <w:bCs/>
              </w:rPr>
            </w:pPr>
            <w:r w:rsidRPr="00F6593E">
              <w:rPr>
                <w:rFonts w:cs="Arial"/>
                <w:bCs/>
              </w:rPr>
              <w:t xml:space="preserve">Under general direction of </w:t>
            </w:r>
            <w:r w:rsidR="00C61325" w:rsidRPr="00F6593E">
              <w:rPr>
                <w:rFonts w:cs="Arial"/>
                <w:bCs/>
              </w:rPr>
              <w:t>Specialist</w:t>
            </w:r>
            <w:r w:rsidRPr="00F6593E">
              <w:rPr>
                <w:rFonts w:cs="Arial"/>
                <w:bCs/>
              </w:rPr>
              <w:t xml:space="preserve"> Advice Manager or Lead Ecologist to deliver smaller bespoke projects or work with other members of the project team on larger more complex projects</w:t>
            </w:r>
          </w:p>
          <w:p w14:paraId="644C3658" w14:textId="6144E02F" w:rsidR="00C61325" w:rsidRPr="00F6593E" w:rsidRDefault="00C61325" w:rsidP="00976AC2">
            <w:pPr>
              <w:rPr>
                <w:rFonts w:cs="Arial"/>
                <w:bCs/>
              </w:rPr>
            </w:pPr>
          </w:p>
        </w:tc>
      </w:tr>
      <w:tr w:rsidR="00F318C2" w:rsidRPr="00D939F1" w14:paraId="327D0320" w14:textId="77777777" w:rsidTr="00077C31">
        <w:trPr>
          <w:trHeight w:val="567"/>
        </w:trPr>
        <w:tc>
          <w:tcPr>
            <w:tcW w:w="5000" w:type="pct"/>
          </w:tcPr>
          <w:p w14:paraId="39507104" w14:textId="77777777" w:rsidR="00F318C2" w:rsidRDefault="00F6593E" w:rsidP="00976AC2">
            <w:pPr>
              <w:rPr>
                <w:rFonts w:cs="Arial"/>
                <w:bCs/>
              </w:rPr>
            </w:pPr>
            <w:r w:rsidRPr="00F6593E">
              <w:rPr>
                <w:rFonts w:cs="Arial"/>
                <w:bCs/>
              </w:rPr>
              <w:t>Develop new projects dealing with non-native species, pest and diseases for submission to external funding bodies (e.g., Defra, Natural England and the Environment Agency).</w:t>
            </w:r>
          </w:p>
          <w:p w14:paraId="1FB9B5B7" w14:textId="22082CA3" w:rsidR="00C61325" w:rsidRPr="00F6593E" w:rsidRDefault="00C61325" w:rsidP="00976AC2">
            <w:pPr>
              <w:rPr>
                <w:rFonts w:cs="Arial"/>
                <w:bCs/>
              </w:rPr>
            </w:pPr>
          </w:p>
        </w:tc>
      </w:tr>
      <w:tr w:rsidR="00F6593E" w:rsidRPr="00D939F1" w14:paraId="45DA38A0" w14:textId="77777777" w:rsidTr="00077C31">
        <w:trPr>
          <w:trHeight w:val="567"/>
        </w:trPr>
        <w:tc>
          <w:tcPr>
            <w:tcW w:w="5000" w:type="pct"/>
          </w:tcPr>
          <w:p w14:paraId="01737849" w14:textId="2F5D6010" w:rsidR="00F6593E" w:rsidRPr="00F6593E" w:rsidRDefault="00F6593E" w:rsidP="00976AC2">
            <w:pPr>
              <w:rPr>
                <w:rFonts w:cs="Arial"/>
                <w:bCs/>
              </w:rPr>
            </w:pPr>
            <w:r w:rsidRPr="00F6593E">
              <w:rPr>
                <w:rFonts w:cs="Arial"/>
                <w:bCs/>
              </w:rPr>
              <w:t>Develop and support partnership working with external stakeholders.</w:t>
            </w:r>
          </w:p>
        </w:tc>
      </w:tr>
      <w:tr w:rsidR="00F6593E" w:rsidRPr="00D939F1" w14:paraId="463D8708" w14:textId="77777777" w:rsidTr="00077C31">
        <w:trPr>
          <w:trHeight w:val="567"/>
        </w:trPr>
        <w:tc>
          <w:tcPr>
            <w:tcW w:w="5000" w:type="pct"/>
          </w:tcPr>
          <w:p w14:paraId="1F1BA082" w14:textId="77777777" w:rsidR="00F6593E" w:rsidRDefault="00F6593E" w:rsidP="00976AC2">
            <w:pPr>
              <w:rPr>
                <w:rFonts w:cs="Arial"/>
                <w:bCs/>
              </w:rPr>
            </w:pPr>
            <w:r w:rsidRPr="00F6593E">
              <w:rPr>
                <w:rFonts w:cs="Arial"/>
                <w:bCs/>
              </w:rPr>
              <w:t>Review and monitor project resources, programmes and budgets and produce financial and activity reports and prepare claims.</w:t>
            </w:r>
          </w:p>
          <w:p w14:paraId="02A31A88" w14:textId="1F204CDC" w:rsidR="00C61325" w:rsidRPr="00F6593E" w:rsidRDefault="00C61325" w:rsidP="00976AC2">
            <w:pPr>
              <w:rPr>
                <w:rFonts w:cs="Arial"/>
                <w:bCs/>
              </w:rPr>
            </w:pPr>
          </w:p>
        </w:tc>
      </w:tr>
      <w:tr w:rsidR="00F6593E" w:rsidRPr="00D939F1" w14:paraId="01D804A8" w14:textId="77777777" w:rsidTr="00077C31">
        <w:trPr>
          <w:trHeight w:val="567"/>
        </w:trPr>
        <w:tc>
          <w:tcPr>
            <w:tcW w:w="5000" w:type="pct"/>
          </w:tcPr>
          <w:p w14:paraId="1168F051" w14:textId="7DED5B81" w:rsidR="00F6593E" w:rsidRPr="00F6593E" w:rsidRDefault="00F6593E" w:rsidP="00976AC2">
            <w:pPr>
              <w:rPr>
                <w:rFonts w:cs="Arial"/>
                <w:bCs/>
              </w:rPr>
            </w:pPr>
            <w:r w:rsidRPr="00F6593E">
              <w:rPr>
                <w:rFonts w:cs="Arial"/>
                <w:bCs/>
              </w:rPr>
              <w:lastRenderedPageBreak/>
              <w:t>Prepare project initiation documents, briefs and procure required works and services</w:t>
            </w:r>
          </w:p>
        </w:tc>
      </w:tr>
      <w:tr w:rsidR="00F6593E" w:rsidRPr="00D939F1" w14:paraId="06CA52AC" w14:textId="77777777" w:rsidTr="00077C31">
        <w:trPr>
          <w:trHeight w:val="567"/>
        </w:trPr>
        <w:tc>
          <w:tcPr>
            <w:tcW w:w="5000" w:type="pct"/>
          </w:tcPr>
          <w:p w14:paraId="71ECB97C" w14:textId="77777777" w:rsidR="00F6593E" w:rsidRDefault="00F6593E" w:rsidP="00976AC2">
            <w:pPr>
              <w:rPr>
                <w:rFonts w:cs="Arial"/>
                <w:bCs/>
              </w:rPr>
            </w:pPr>
            <w:r w:rsidRPr="00F6593E">
              <w:rPr>
                <w:rFonts w:cs="Arial"/>
                <w:bCs/>
              </w:rPr>
              <w:t xml:space="preserve">Ensure effective project communications so that all stakeholders receive timely accurate and appropriate information and </w:t>
            </w:r>
            <w:proofErr w:type="gramStart"/>
            <w:r w:rsidRPr="00F6593E">
              <w:rPr>
                <w:rFonts w:cs="Arial"/>
                <w:bCs/>
              </w:rPr>
              <w:t>are able to</w:t>
            </w:r>
            <w:proofErr w:type="gramEnd"/>
            <w:r w:rsidRPr="00F6593E">
              <w:rPr>
                <w:rFonts w:cs="Arial"/>
                <w:bCs/>
              </w:rPr>
              <w:t xml:space="preserve"> provide their input to the project. Produce communications materials and plans as required. Organise (as required) and attend relevant promotional/community events.</w:t>
            </w:r>
          </w:p>
          <w:p w14:paraId="2859597A" w14:textId="69F83D49" w:rsidR="00C61325" w:rsidRPr="00F6593E" w:rsidRDefault="00C61325" w:rsidP="00976AC2">
            <w:pPr>
              <w:rPr>
                <w:rFonts w:cs="Arial"/>
                <w:bCs/>
              </w:rPr>
            </w:pPr>
          </w:p>
        </w:tc>
      </w:tr>
      <w:tr w:rsidR="00F318C2" w:rsidRPr="00D939F1" w14:paraId="392DAC61" w14:textId="77777777" w:rsidTr="00077C31">
        <w:trPr>
          <w:trHeight w:val="567"/>
        </w:trPr>
        <w:tc>
          <w:tcPr>
            <w:tcW w:w="5000" w:type="pct"/>
          </w:tcPr>
          <w:p w14:paraId="64CC5A2A" w14:textId="77777777" w:rsidR="00F318C2" w:rsidRDefault="00F6593E" w:rsidP="00976AC2">
            <w:pPr>
              <w:rPr>
                <w:rFonts w:cs="Arial"/>
                <w:bCs/>
              </w:rPr>
            </w:pPr>
            <w:r w:rsidRPr="00F6593E">
              <w:rPr>
                <w:rFonts w:cs="Arial"/>
                <w:bCs/>
              </w:rPr>
              <w:t>Manage project documentation to ensure that the storage, retrieval, disposal and management of all project information is compliant with agreed policies and standards, to EU as well as NCC requirements, including creating, maintaining and monitoring project plans.</w:t>
            </w:r>
          </w:p>
          <w:p w14:paraId="00EDADB5" w14:textId="72514F1D" w:rsidR="00C61325" w:rsidRPr="00F6593E" w:rsidRDefault="00C61325" w:rsidP="00976AC2">
            <w:pPr>
              <w:rPr>
                <w:rFonts w:cs="Arial"/>
                <w:bCs/>
              </w:rPr>
            </w:pPr>
          </w:p>
        </w:tc>
      </w:tr>
      <w:tr w:rsidR="00F6593E" w:rsidRPr="00D939F1" w14:paraId="5A77ECF5" w14:textId="77777777" w:rsidTr="00077C31">
        <w:trPr>
          <w:trHeight w:val="567"/>
        </w:trPr>
        <w:tc>
          <w:tcPr>
            <w:tcW w:w="5000" w:type="pct"/>
          </w:tcPr>
          <w:p w14:paraId="732AF772" w14:textId="77777777" w:rsidR="00F6593E" w:rsidRDefault="00F6593E" w:rsidP="00976AC2">
            <w:pPr>
              <w:rPr>
                <w:rFonts w:cs="Arial"/>
                <w:bCs/>
              </w:rPr>
            </w:pPr>
            <w:r w:rsidRPr="00F6593E">
              <w:rPr>
                <w:rFonts w:cs="Arial"/>
                <w:bCs/>
              </w:rPr>
              <w:t>Based on defined responsibilities take accountability for ownership of project deliverables and day to day management of project issues including escalation where required.</w:t>
            </w:r>
          </w:p>
          <w:p w14:paraId="35E62DCD" w14:textId="192F49B3" w:rsidR="00C61325" w:rsidRPr="00F6593E" w:rsidRDefault="00C61325" w:rsidP="00976AC2">
            <w:pPr>
              <w:rPr>
                <w:rFonts w:cs="Arial"/>
                <w:bCs/>
              </w:rPr>
            </w:pPr>
          </w:p>
        </w:tc>
      </w:tr>
      <w:tr w:rsidR="00F01474" w:rsidRPr="00D939F1" w14:paraId="766A3571" w14:textId="77777777" w:rsidTr="00077C31">
        <w:tc>
          <w:tcPr>
            <w:tcW w:w="5000" w:type="pct"/>
          </w:tcPr>
          <w:p w14:paraId="5AFC2712" w14:textId="77777777" w:rsidR="00F01474" w:rsidRDefault="00F6593E" w:rsidP="00976AC2">
            <w:pPr>
              <w:rPr>
                <w:rFonts w:cs="Arial"/>
                <w:bCs/>
              </w:rPr>
            </w:pPr>
            <w:r w:rsidRPr="00F6593E">
              <w:rPr>
                <w:rFonts w:cs="Arial"/>
                <w:bCs/>
              </w:rPr>
              <w:t>Keep up to date with relevant UK and EU policy developments and use these as the context for the project development.</w:t>
            </w:r>
          </w:p>
          <w:p w14:paraId="283AE4DA" w14:textId="640DB486" w:rsidR="00C61325" w:rsidRPr="00F6593E" w:rsidRDefault="00C61325" w:rsidP="00976AC2">
            <w:pPr>
              <w:rPr>
                <w:rFonts w:cs="Arial"/>
                <w:bCs/>
              </w:rPr>
            </w:pPr>
          </w:p>
        </w:tc>
      </w:tr>
    </w:tbl>
    <w:p w14:paraId="7F8D3EC3" w14:textId="68ADADF5" w:rsidR="00F073E6" w:rsidRPr="004B21CB" w:rsidRDefault="00F073E6" w:rsidP="00976AC2">
      <w:pPr>
        <w:rPr>
          <w:rFonts w:cs="Arial"/>
          <w:b/>
          <w:sz w:val="28"/>
          <w:szCs w:val="28"/>
        </w:rPr>
      </w:pPr>
    </w:p>
    <w:p w14:paraId="69F7783A" w14:textId="77777777" w:rsidR="00F073E6" w:rsidRPr="004B21CB" w:rsidRDefault="00F073E6" w:rsidP="00976AC2">
      <w:pPr>
        <w:rPr>
          <w:rFonts w:cs="Arial"/>
          <w:b/>
          <w:sz w:val="28"/>
          <w:szCs w:val="28"/>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E02639" w14:paraId="49FE8502" w14:textId="77777777" w:rsidTr="001D6A72">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1D6A72">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1D6A72">
        <w:trPr>
          <w:trHeight w:val="20"/>
        </w:trPr>
        <w:tc>
          <w:tcPr>
            <w:tcW w:w="2675"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325"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1D6A72">
        <w:trPr>
          <w:trHeight w:val="20"/>
        </w:trPr>
        <w:tc>
          <w:tcPr>
            <w:tcW w:w="2675" w:type="pct"/>
          </w:tcPr>
          <w:p w14:paraId="2182F696" w14:textId="77777777" w:rsidR="00E02639" w:rsidRDefault="00F6593E" w:rsidP="001D6A72">
            <w:r w:rsidRPr="00F6593E">
              <w:t>A Degree, or equivalent qualification, in ecology, environmental science or similar field</w:t>
            </w:r>
          </w:p>
          <w:p w14:paraId="70920272" w14:textId="4F5E8612" w:rsidR="00F6593E" w:rsidRPr="003D2622" w:rsidRDefault="00F6593E" w:rsidP="001D6A72"/>
        </w:tc>
        <w:tc>
          <w:tcPr>
            <w:tcW w:w="2325" w:type="pct"/>
          </w:tcPr>
          <w:p w14:paraId="418D9505" w14:textId="77777777" w:rsidR="00E02639" w:rsidRDefault="00F6593E" w:rsidP="00F6593E">
            <w:pPr>
              <w:rPr>
                <w:rFonts w:cs="Arial"/>
              </w:rPr>
            </w:pPr>
            <w:r w:rsidRPr="00F6593E">
              <w:rPr>
                <w:rFonts w:cs="Arial"/>
              </w:rPr>
              <w:t>Qualifications/training in relevant ICT such as GIS software and desktop publishing</w:t>
            </w:r>
          </w:p>
          <w:p w14:paraId="2C74B984" w14:textId="0285FB70" w:rsidR="00F6593E" w:rsidRPr="00F6593E" w:rsidRDefault="00F6593E" w:rsidP="00F6593E">
            <w:pPr>
              <w:rPr>
                <w:rFonts w:cs="Arial"/>
              </w:rPr>
            </w:pPr>
          </w:p>
        </w:tc>
      </w:tr>
      <w:tr w:rsidR="00E02639" w:rsidRPr="001702D3" w14:paraId="30F24DDF" w14:textId="77777777" w:rsidTr="001D6A72">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1D6A72">
        <w:trPr>
          <w:trHeight w:val="20"/>
        </w:trPr>
        <w:tc>
          <w:tcPr>
            <w:tcW w:w="2675"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325"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1D6A72">
        <w:trPr>
          <w:trHeight w:val="20"/>
        </w:trPr>
        <w:tc>
          <w:tcPr>
            <w:tcW w:w="2675" w:type="pct"/>
          </w:tcPr>
          <w:p w14:paraId="1849F6FB" w14:textId="77777777" w:rsidR="00E02639" w:rsidRDefault="00F6593E" w:rsidP="001D6A72">
            <w:pPr>
              <w:rPr>
                <w:rFonts w:cs="Arial"/>
              </w:rPr>
            </w:pPr>
            <w:r w:rsidRPr="00F6593E">
              <w:rPr>
                <w:rFonts w:cs="Arial"/>
              </w:rPr>
              <w:t>Significant post graduate experience within a local authority or conservation organisation, paid or unpaid</w:t>
            </w:r>
          </w:p>
          <w:p w14:paraId="2B3F7818" w14:textId="77777777" w:rsidR="00F6593E" w:rsidRDefault="00F6593E" w:rsidP="001D6A72">
            <w:pPr>
              <w:rPr>
                <w:rFonts w:cs="Arial"/>
              </w:rPr>
            </w:pPr>
          </w:p>
          <w:p w14:paraId="11B17294" w14:textId="77777777" w:rsidR="00F6593E" w:rsidRDefault="00C61325" w:rsidP="001D6A72">
            <w:pPr>
              <w:rPr>
                <w:rFonts w:cs="Arial"/>
              </w:rPr>
            </w:pPr>
            <w:r w:rsidRPr="00C61325">
              <w:rPr>
                <w:rFonts w:cs="Arial"/>
              </w:rPr>
              <w:t>Experience of working with a conservation body, either professionally or as a volunteer</w:t>
            </w:r>
          </w:p>
          <w:p w14:paraId="1A6A5B41" w14:textId="77777777" w:rsidR="00C61325" w:rsidRDefault="00C61325" w:rsidP="001D6A72">
            <w:pPr>
              <w:rPr>
                <w:rFonts w:cs="Arial"/>
              </w:rPr>
            </w:pPr>
          </w:p>
          <w:p w14:paraId="25B88F10" w14:textId="77777777" w:rsidR="00C61325" w:rsidRDefault="00C61325" w:rsidP="001D6A72">
            <w:pPr>
              <w:rPr>
                <w:rFonts w:cs="Arial"/>
              </w:rPr>
            </w:pPr>
            <w:r w:rsidRPr="00C61325">
              <w:rPr>
                <w:rFonts w:cs="Arial"/>
              </w:rPr>
              <w:t>Full clean driving licence</w:t>
            </w:r>
          </w:p>
          <w:p w14:paraId="2986B30E" w14:textId="05056596" w:rsidR="00C61325" w:rsidRPr="004F3E92" w:rsidRDefault="00C61325" w:rsidP="001D6A72">
            <w:pPr>
              <w:rPr>
                <w:rFonts w:cs="Arial"/>
              </w:rPr>
            </w:pPr>
          </w:p>
        </w:tc>
        <w:tc>
          <w:tcPr>
            <w:tcW w:w="2325" w:type="pct"/>
          </w:tcPr>
          <w:p w14:paraId="2F8FD86F" w14:textId="7CA40877" w:rsidR="00E02639" w:rsidRPr="00C61325" w:rsidRDefault="00C61325" w:rsidP="001D6A72">
            <w:pPr>
              <w:rPr>
                <w:rFonts w:cs="Arial"/>
                <w:bCs/>
              </w:rPr>
            </w:pPr>
            <w:r w:rsidRPr="00C61325">
              <w:rPr>
                <w:rFonts w:cs="Arial"/>
                <w:bCs/>
              </w:rPr>
              <w:t>Experience of project delivery through a range of funding mechanisms</w:t>
            </w:r>
          </w:p>
          <w:p w14:paraId="3C6EE494" w14:textId="77777777" w:rsidR="00E02639" w:rsidRPr="00C61325" w:rsidRDefault="00E02639" w:rsidP="001D6A72">
            <w:pPr>
              <w:pStyle w:val="ListParagraph"/>
              <w:rPr>
                <w:rFonts w:cs="Arial"/>
                <w:bCs/>
              </w:rPr>
            </w:pPr>
          </w:p>
        </w:tc>
      </w:tr>
      <w:tr w:rsidR="00E02639" w:rsidRPr="001702D3" w14:paraId="3BB5A63F" w14:textId="77777777" w:rsidTr="001D6A72">
        <w:trPr>
          <w:trHeight w:val="393"/>
        </w:trPr>
        <w:tc>
          <w:tcPr>
            <w:tcW w:w="5000" w:type="pct"/>
            <w:gridSpan w:val="2"/>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1D6A72">
        <w:trPr>
          <w:trHeight w:val="20"/>
        </w:trPr>
        <w:tc>
          <w:tcPr>
            <w:tcW w:w="2675" w:type="pct"/>
          </w:tcPr>
          <w:p w14:paraId="42B78E3C" w14:textId="77777777" w:rsidR="00E02639" w:rsidRPr="001702D3" w:rsidRDefault="00E02639" w:rsidP="001D6A72">
            <w:pPr>
              <w:jc w:val="center"/>
              <w:rPr>
                <w:rFonts w:cs="Arial"/>
                <w:b/>
              </w:rPr>
            </w:pPr>
            <w:r w:rsidRPr="006B28C4">
              <w:rPr>
                <w:rFonts w:cs="Arial"/>
                <w:b/>
              </w:rPr>
              <w:t>Essential</w:t>
            </w:r>
          </w:p>
        </w:tc>
        <w:tc>
          <w:tcPr>
            <w:tcW w:w="2325"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1D6A72">
        <w:trPr>
          <w:trHeight w:val="20"/>
        </w:trPr>
        <w:tc>
          <w:tcPr>
            <w:tcW w:w="2675" w:type="pct"/>
          </w:tcPr>
          <w:p w14:paraId="02ED421C" w14:textId="77777777" w:rsidR="00C61325" w:rsidRPr="00C61325" w:rsidRDefault="00C61325" w:rsidP="001D6A72">
            <w:pPr>
              <w:rPr>
                <w:rFonts w:cs="Arial"/>
                <w:bCs/>
              </w:rPr>
            </w:pPr>
            <w:r w:rsidRPr="00C61325">
              <w:rPr>
                <w:rFonts w:cs="Arial"/>
                <w:bCs/>
              </w:rPr>
              <w:t xml:space="preserve">General tree and natural history skills </w:t>
            </w:r>
          </w:p>
          <w:p w14:paraId="47FCC7E8" w14:textId="77777777" w:rsidR="00C61325" w:rsidRPr="00C61325" w:rsidRDefault="00C61325" w:rsidP="001D6A72">
            <w:pPr>
              <w:rPr>
                <w:rFonts w:cs="Arial"/>
                <w:bCs/>
              </w:rPr>
            </w:pPr>
          </w:p>
          <w:p w14:paraId="6CDD94CB" w14:textId="478DF3C3" w:rsidR="00C61325" w:rsidRPr="00C61325" w:rsidRDefault="00C61325" w:rsidP="001D6A72">
            <w:pPr>
              <w:rPr>
                <w:rFonts w:cs="Arial"/>
                <w:bCs/>
              </w:rPr>
            </w:pPr>
            <w:r w:rsidRPr="00C61325">
              <w:rPr>
                <w:rFonts w:cs="Arial"/>
                <w:bCs/>
              </w:rPr>
              <w:t xml:space="preserve">Good verbal and written communications skills </w:t>
            </w:r>
          </w:p>
          <w:p w14:paraId="638A2379" w14:textId="77777777" w:rsidR="00C61325" w:rsidRPr="00C61325" w:rsidRDefault="00C61325" w:rsidP="001D6A72">
            <w:pPr>
              <w:rPr>
                <w:rFonts w:cs="Arial"/>
                <w:bCs/>
              </w:rPr>
            </w:pPr>
          </w:p>
          <w:p w14:paraId="53E8F502" w14:textId="7D8C35AF" w:rsidR="00C61325" w:rsidRPr="00C61325" w:rsidRDefault="00C61325" w:rsidP="001D6A72">
            <w:pPr>
              <w:rPr>
                <w:rFonts w:cs="Arial"/>
                <w:bCs/>
              </w:rPr>
            </w:pPr>
            <w:r w:rsidRPr="00C61325">
              <w:rPr>
                <w:rFonts w:cs="Arial"/>
                <w:bCs/>
              </w:rPr>
              <w:t xml:space="preserve">Understanding of a range of IT systems </w:t>
            </w:r>
          </w:p>
          <w:p w14:paraId="0B5CA29A" w14:textId="77777777" w:rsidR="00C61325" w:rsidRPr="00C61325" w:rsidRDefault="00C61325" w:rsidP="001D6A72">
            <w:pPr>
              <w:rPr>
                <w:rFonts w:cs="Arial"/>
                <w:bCs/>
              </w:rPr>
            </w:pPr>
          </w:p>
          <w:p w14:paraId="75E707CA" w14:textId="6C92908D" w:rsidR="00C61325" w:rsidRPr="00C61325" w:rsidRDefault="00C61325" w:rsidP="001D6A72">
            <w:pPr>
              <w:rPr>
                <w:rFonts w:cs="Arial"/>
                <w:bCs/>
              </w:rPr>
            </w:pPr>
            <w:r w:rsidRPr="00C61325">
              <w:rPr>
                <w:rFonts w:cs="Arial"/>
                <w:bCs/>
              </w:rPr>
              <w:t xml:space="preserve">Initiative to develop solutions and work plans based on business demands and objectives </w:t>
            </w:r>
          </w:p>
          <w:p w14:paraId="3F7B3554" w14:textId="77777777" w:rsidR="00C61325" w:rsidRPr="00C61325" w:rsidRDefault="00C61325" w:rsidP="001D6A72">
            <w:pPr>
              <w:rPr>
                <w:rFonts w:cs="Arial"/>
                <w:bCs/>
              </w:rPr>
            </w:pPr>
          </w:p>
          <w:p w14:paraId="12E42116" w14:textId="69426623" w:rsidR="00C61325" w:rsidRPr="00C61325" w:rsidRDefault="00C61325" w:rsidP="001D6A72">
            <w:pPr>
              <w:rPr>
                <w:rFonts w:cs="Arial"/>
                <w:bCs/>
              </w:rPr>
            </w:pPr>
            <w:r w:rsidRPr="00C61325">
              <w:rPr>
                <w:rFonts w:cs="Arial"/>
                <w:bCs/>
              </w:rPr>
              <w:t xml:space="preserve">Proactive and dynamic in solving problems </w:t>
            </w:r>
          </w:p>
          <w:p w14:paraId="32DE3B43" w14:textId="77777777" w:rsidR="00C61325" w:rsidRPr="00C61325" w:rsidRDefault="00C61325" w:rsidP="001D6A72">
            <w:pPr>
              <w:rPr>
                <w:rFonts w:cs="Arial"/>
                <w:bCs/>
              </w:rPr>
            </w:pPr>
          </w:p>
          <w:p w14:paraId="5FA998FC" w14:textId="651982BB" w:rsidR="00C61325" w:rsidRPr="00C61325" w:rsidRDefault="00C61325" w:rsidP="001D6A72">
            <w:pPr>
              <w:rPr>
                <w:rFonts w:cs="Arial"/>
                <w:bCs/>
              </w:rPr>
            </w:pPr>
            <w:r w:rsidRPr="00C61325">
              <w:rPr>
                <w:rFonts w:cs="Arial"/>
                <w:bCs/>
              </w:rPr>
              <w:t>Takes responsibility for project deliverables</w:t>
            </w:r>
          </w:p>
          <w:p w14:paraId="3B1B7265" w14:textId="77777777" w:rsidR="00C61325" w:rsidRPr="00C61325" w:rsidRDefault="00C61325" w:rsidP="001D6A72">
            <w:pPr>
              <w:rPr>
                <w:rFonts w:cs="Arial"/>
                <w:bCs/>
              </w:rPr>
            </w:pPr>
          </w:p>
          <w:p w14:paraId="529BA169" w14:textId="7D313EA6" w:rsidR="00C61325" w:rsidRPr="00C61325" w:rsidRDefault="00C61325" w:rsidP="001D6A72">
            <w:pPr>
              <w:rPr>
                <w:rFonts w:cs="Arial"/>
                <w:bCs/>
              </w:rPr>
            </w:pPr>
            <w:r w:rsidRPr="00C61325">
              <w:rPr>
                <w:rFonts w:cs="Arial"/>
                <w:bCs/>
              </w:rPr>
              <w:t xml:space="preserve">Able to understand, interpret and disseminate policy in understandable format to </w:t>
            </w:r>
            <w:r w:rsidRPr="00C61325">
              <w:rPr>
                <w:rFonts w:cs="Arial"/>
                <w:bCs/>
              </w:rPr>
              <w:t>nonspecialists</w:t>
            </w:r>
            <w:r w:rsidRPr="00C61325">
              <w:rPr>
                <w:rFonts w:cs="Arial"/>
                <w:bCs/>
              </w:rPr>
              <w:t xml:space="preserve"> </w:t>
            </w:r>
          </w:p>
          <w:p w14:paraId="12DB2991" w14:textId="77777777" w:rsidR="00C61325" w:rsidRPr="00C61325" w:rsidRDefault="00C61325" w:rsidP="001D6A72">
            <w:pPr>
              <w:rPr>
                <w:rFonts w:cs="Arial"/>
                <w:bCs/>
              </w:rPr>
            </w:pPr>
          </w:p>
          <w:p w14:paraId="7F738041" w14:textId="62137184" w:rsidR="00E02639" w:rsidRPr="00C61325" w:rsidRDefault="00C61325" w:rsidP="001D6A72">
            <w:pPr>
              <w:rPr>
                <w:rFonts w:cs="Arial"/>
                <w:bCs/>
              </w:rPr>
            </w:pPr>
            <w:r w:rsidRPr="00C61325">
              <w:rPr>
                <w:rFonts w:cs="Arial"/>
                <w:bCs/>
              </w:rPr>
              <w:t>Good organisational skills and ability to multitask</w:t>
            </w:r>
          </w:p>
          <w:p w14:paraId="5EA6AAD8" w14:textId="77777777" w:rsidR="00E02639" w:rsidRPr="00B618F2" w:rsidRDefault="00E02639" w:rsidP="001D6A72">
            <w:pPr>
              <w:rPr>
                <w:rFonts w:cs="Arial"/>
                <w:b/>
              </w:rPr>
            </w:pPr>
          </w:p>
        </w:tc>
        <w:tc>
          <w:tcPr>
            <w:tcW w:w="2325" w:type="pct"/>
          </w:tcPr>
          <w:p w14:paraId="48996A4D" w14:textId="77777777" w:rsidR="00C61325" w:rsidRPr="00C61325" w:rsidRDefault="00C61325" w:rsidP="001D6A72">
            <w:pPr>
              <w:rPr>
                <w:rFonts w:cs="Arial"/>
                <w:bCs/>
              </w:rPr>
            </w:pPr>
            <w:proofErr w:type="spellStart"/>
            <w:r w:rsidRPr="00C61325">
              <w:rPr>
                <w:rFonts w:cs="Arial"/>
                <w:bCs/>
              </w:rPr>
              <w:lastRenderedPageBreak/>
              <w:t>Arboricultural</w:t>
            </w:r>
            <w:proofErr w:type="spellEnd"/>
            <w:r w:rsidRPr="00C61325">
              <w:rPr>
                <w:rFonts w:cs="Arial"/>
                <w:bCs/>
              </w:rPr>
              <w:t xml:space="preserve">, landscape or forestry skills particularly tree planting and woodland design and planting </w:t>
            </w:r>
          </w:p>
          <w:p w14:paraId="6B4DAFC9" w14:textId="77777777" w:rsidR="00C61325" w:rsidRPr="00C61325" w:rsidRDefault="00C61325" w:rsidP="001D6A72">
            <w:pPr>
              <w:rPr>
                <w:rFonts w:cs="Arial"/>
                <w:bCs/>
              </w:rPr>
            </w:pPr>
          </w:p>
          <w:p w14:paraId="3AF50CE4" w14:textId="0763764F" w:rsidR="00E02639" w:rsidRPr="006B28C4" w:rsidRDefault="00C61325" w:rsidP="001D6A72">
            <w:pPr>
              <w:rPr>
                <w:rFonts w:cs="Arial"/>
                <w:b/>
              </w:rPr>
            </w:pPr>
            <w:r w:rsidRPr="00C61325">
              <w:rPr>
                <w:rFonts w:cs="Arial"/>
                <w:bCs/>
              </w:rPr>
              <w:t>Knowledge of Norfolk’s landscape and biodiversity.</w:t>
            </w:r>
          </w:p>
        </w:tc>
      </w:tr>
    </w:tbl>
    <w:p w14:paraId="77C3FBFE" w14:textId="77777777" w:rsidR="00F073E6" w:rsidRDefault="00F073E6" w:rsidP="00976AC2">
      <w:pPr>
        <w:rPr>
          <w:rFonts w:cs="Arial"/>
          <w:bCs/>
          <w:color w:val="002060"/>
        </w:rPr>
      </w:pPr>
    </w:p>
    <w:p w14:paraId="16646505" w14:textId="77777777" w:rsidR="00E02639" w:rsidRDefault="00E02639" w:rsidP="00976AC2">
      <w:pPr>
        <w:rPr>
          <w:rFonts w:cs="Arial"/>
          <w:bCs/>
          <w:color w:val="002060"/>
        </w:rPr>
      </w:pPr>
    </w:p>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76109737" w14:textId="77777777" w:rsidR="000F27A9" w:rsidRDefault="000F27A9" w:rsidP="00976AC2">
            <w:pPr>
              <w:rPr>
                <w:rFonts w:cs="Arial"/>
                <w:b/>
              </w:rPr>
            </w:pPr>
            <w:r w:rsidRPr="00D939F1">
              <w:rPr>
                <w:rFonts w:cs="Arial"/>
                <w:b/>
              </w:rPr>
              <w:t xml:space="preserve">Other Job Information </w:t>
            </w:r>
          </w:p>
          <w:p w14:paraId="6D8D32D1" w14:textId="67AED257" w:rsidR="00C61325" w:rsidRPr="00D939F1" w:rsidRDefault="00C61325" w:rsidP="00976AC2">
            <w:pPr>
              <w:rPr>
                <w:rFonts w:cs="Arial"/>
                <w:b/>
              </w:rPr>
            </w:pPr>
          </w:p>
        </w:tc>
      </w:tr>
      <w:tr w:rsidR="000F27A9" w:rsidRPr="00D939F1" w14:paraId="1D777A78" w14:textId="77777777" w:rsidTr="00077C31">
        <w:tc>
          <w:tcPr>
            <w:tcW w:w="9634" w:type="dxa"/>
          </w:tcPr>
          <w:p w14:paraId="57C68EE4" w14:textId="1A0C96BA" w:rsidR="00F97481" w:rsidRPr="00C61325" w:rsidRDefault="00C61325" w:rsidP="00976AC2">
            <w:pPr>
              <w:rPr>
                <w:rFonts w:cs="Arial"/>
                <w:bCs/>
              </w:rPr>
            </w:pPr>
            <w:r w:rsidRPr="00C61325">
              <w:rPr>
                <w:rFonts w:cs="Arial"/>
                <w:bCs/>
              </w:rPr>
              <w:t>Occasional evening and weekend work will be required. Up to 60% of time is spent out of the office. This involves significant mileage each year and working in all weathers. Many trees are adjacent to the highway or in inaccessible places adjacent to ditches, surrounded by brambles or on banks</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7F5BE9E7" w14:textId="04294632" w:rsidR="009E7CB1" w:rsidRPr="004B21CB" w:rsidRDefault="009E7CB1" w:rsidP="004B21CB">
      <w:pPr>
        <w:rPr>
          <w:rFonts w:cs="Arial"/>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10ACF1" w14:textId="77777777" w:rsidR="000132DB" w:rsidRDefault="000132DB">
      <w:r>
        <w:separator/>
      </w:r>
    </w:p>
  </w:endnote>
  <w:endnote w:type="continuationSeparator" w:id="0">
    <w:p w14:paraId="55A51DDA" w14:textId="77777777" w:rsidR="000132DB" w:rsidRDefault="00013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9CC7C8" w14:textId="77777777" w:rsidR="000132DB" w:rsidRDefault="000132DB">
      <w:r>
        <w:separator/>
      </w:r>
    </w:p>
  </w:footnote>
  <w:footnote w:type="continuationSeparator" w:id="0">
    <w:p w14:paraId="7E6D735C" w14:textId="77777777" w:rsidR="000132DB" w:rsidRDefault="000132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6096A1C"/>
    <w:multiLevelType w:val="hybridMultilevel"/>
    <w:tmpl w:val="61C4F488"/>
    <w:lvl w:ilvl="0" w:tplc="BC50D31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A461D3"/>
    <w:multiLevelType w:val="hybridMultilevel"/>
    <w:tmpl w:val="4686EADC"/>
    <w:lvl w:ilvl="0" w:tplc="BC50D31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241692"/>
    <w:multiLevelType w:val="hybridMultilevel"/>
    <w:tmpl w:val="22E06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4E6347"/>
    <w:multiLevelType w:val="hybridMultilevel"/>
    <w:tmpl w:val="C01224B2"/>
    <w:lvl w:ilvl="0" w:tplc="BC50D31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8"/>
  </w:num>
  <w:num w:numId="3" w16cid:durableId="1998653519">
    <w:abstractNumId w:val="5"/>
  </w:num>
  <w:num w:numId="4" w16cid:durableId="1365908740">
    <w:abstractNumId w:val="4"/>
  </w:num>
  <w:num w:numId="5" w16cid:durableId="1217544480">
    <w:abstractNumId w:val="2"/>
  </w:num>
  <w:num w:numId="6" w16cid:durableId="269707790">
    <w:abstractNumId w:val="3"/>
  </w:num>
  <w:num w:numId="7" w16cid:durableId="1980527902">
    <w:abstractNumId w:val="7"/>
  </w:num>
  <w:num w:numId="8" w16cid:durableId="243759811">
    <w:abstractNumId w:val="1"/>
  </w:num>
  <w:num w:numId="9" w16cid:durableId="1595088169">
    <w:abstractNumId w:val="6"/>
  </w:num>
  <w:num w:numId="10" w16cid:durableId="129841220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2DB"/>
    <w:rsid w:val="00013DF6"/>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17B9C"/>
    <w:rsid w:val="00124530"/>
    <w:rsid w:val="00133F6D"/>
    <w:rsid w:val="0014020A"/>
    <w:rsid w:val="00150EFC"/>
    <w:rsid w:val="001600E7"/>
    <w:rsid w:val="00162CCA"/>
    <w:rsid w:val="001759B0"/>
    <w:rsid w:val="0018361E"/>
    <w:rsid w:val="001860BA"/>
    <w:rsid w:val="001C734A"/>
    <w:rsid w:val="001D6EF0"/>
    <w:rsid w:val="001F6748"/>
    <w:rsid w:val="00205B3F"/>
    <w:rsid w:val="002117E6"/>
    <w:rsid w:val="002150A1"/>
    <w:rsid w:val="00225DB8"/>
    <w:rsid w:val="002466D1"/>
    <w:rsid w:val="0026105A"/>
    <w:rsid w:val="00261D0E"/>
    <w:rsid w:val="00264692"/>
    <w:rsid w:val="00274C56"/>
    <w:rsid w:val="002B6476"/>
    <w:rsid w:val="002C03F5"/>
    <w:rsid w:val="002C3EEC"/>
    <w:rsid w:val="002F2EE0"/>
    <w:rsid w:val="00321964"/>
    <w:rsid w:val="00331141"/>
    <w:rsid w:val="003361DB"/>
    <w:rsid w:val="0033787F"/>
    <w:rsid w:val="00350549"/>
    <w:rsid w:val="00355995"/>
    <w:rsid w:val="0035726C"/>
    <w:rsid w:val="003855AE"/>
    <w:rsid w:val="00391A8F"/>
    <w:rsid w:val="003A7DBB"/>
    <w:rsid w:val="003B0411"/>
    <w:rsid w:val="003B125C"/>
    <w:rsid w:val="003D1CB2"/>
    <w:rsid w:val="003F40CF"/>
    <w:rsid w:val="0040066B"/>
    <w:rsid w:val="00402DF7"/>
    <w:rsid w:val="004048E3"/>
    <w:rsid w:val="00406616"/>
    <w:rsid w:val="00406B5D"/>
    <w:rsid w:val="00415BA7"/>
    <w:rsid w:val="00417857"/>
    <w:rsid w:val="00430263"/>
    <w:rsid w:val="004331D8"/>
    <w:rsid w:val="00434D06"/>
    <w:rsid w:val="00444BA5"/>
    <w:rsid w:val="00466E92"/>
    <w:rsid w:val="00494C5F"/>
    <w:rsid w:val="004B21CB"/>
    <w:rsid w:val="004C7E4A"/>
    <w:rsid w:val="004D5AEB"/>
    <w:rsid w:val="004E7328"/>
    <w:rsid w:val="004F5CD2"/>
    <w:rsid w:val="004F7F60"/>
    <w:rsid w:val="0054550B"/>
    <w:rsid w:val="00551AC6"/>
    <w:rsid w:val="00557983"/>
    <w:rsid w:val="0056399D"/>
    <w:rsid w:val="005661CF"/>
    <w:rsid w:val="005874D1"/>
    <w:rsid w:val="005A10F4"/>
    <w:rsid w:val="005A32E2"/>
    <w:rsid w:val="005B0ED9"/>
    <w:rsid w:val="0060256A"/>
    <w:rsid w:val="00611C97"/>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6449B"/>
    <w:rsid w:val="007659ED"/>
    <w:rsid w:val="00767D3F"/>
    <w:rsid w:val="0078575E"/>
    <w:rsid w:val="00787FA4"/>
    <w:rsid w:val="007A45DE"/>
    <w:rsid w:val="007B7460"/>
    <w:rsid w:val="007E32E9"/>
    <w:rsid w:val="008129F4"/>
    <w:rsid w:val="00817355"/>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E31E6"/>
    <w:rsid w:val="009E573B"/>
    <w:rsid w:val="009E7CB1"/>
    <w:rsid w:val="00A056DA"/>
    <w:rsid w:val="00A30ED8"/>
    <w:rsid w:val="00A34525"/>
    <w:rsid w:val="00A47996"/>
    <w:rsid w:val="00A61442"/>
    <w:rsid w:val="00A64833"/>
    <w:rsid w:val="00A81716"/>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5310"/>
    <w:rsid w:val="00B91984"/>
    <w:rsid w:val="00B91CF0"/>
    <w:rsid w:val="00B9502F"/>
    <w:rsid w:val="00B95C1A"/>
    <w:rsid w:val="00BB560D"/>
    <w:rsid w:val="00BC4F9E"/>
    <w:rsid w:val="00BC5EF0"/>
    <w:rsid w:val="00BD435C"/>
    <w:rsid w:val="00BF0ADF"/>
    <w:rsid w:val="00C1607F"/>
    <w:rsid w:val="00C51BEE"/>
    <w:rsid w:val="00C537EE"/>
    <w:rsid w:val="00C61325"/>
    <w:rsid w:val="00C735F1"/>
    <w:rsid w:val="00C75F78"/>
    <w:rsid w:val="00C83A32"/>
    <w:rsid w:val="00C90C7B"/>
    <w:rsid w:val="00C93576"/>
    <w:rsid w:val="00C95423"/>
    <w:rsid w:val="00CB17D5"/>
    <w:rsid w:val="00CC5F86"/>
    <w:rsid w:val="00CE0AE1"/>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F3FC3"/>
    <w:rsid w:val="00E009A9"/>
    <w:rsid w:val="00E02639"/>
    <w:rsid w:val="00E423A7"/>
    <w:rsid w:val="00E54D96"/>
    <w:rsid w:val="00E565F4"/>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6307"/>
    <w:rsid w:val="00F46B56"/>
    <w:rsid w:val="00F6593E"/>
    <w:rsid w:val="00F77C55"/>
    <w:rsid w:val="00F81730"/>
    <w:rsid w:val="00F97481"/>
    <w:rsid w:val="00FA26B6"/>
    <w:rsid w:val="00FA5571"/>
    <w:rsid w:val="00FB45D0"/>
    <w:rsid w:val="00FC3375"/>
    <w:rsid w:val="00FC5799"/>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7f8f3f4d5820a1525a1bf9427c6098f3">
  <xsd:schema xmlns:xsd="http://www.w3.org/2001/XMLSchema" xmlns:xs="http://www.w3.org/2001/XMLSchema" xmlns:p="http://schemas.microsoft.com/office/2006/metadata/properties" xmlns:ns2="38a1a376-c846-4979-8314-4be440493b53" targetNamespace="http://schemas.microsoft.com/office/2006/metadata/properties" ma:root="true" ma:fieldsID="7a8cf6eb690ef3887283b521e63e46dd"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2.xml><?xml version="1.0" encoding="utf-8"?>
<ds:datastoreItem xmlns:ds="http://schemas.openxmlformats.org/officeDocument/2006/customXml" ds:itemID="{45A84038-D905-4CF8-B902-6D3178A3E0BA}"/>
</file>

<file path=customXml/itemProps3.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1268</Words>
  <Characters>7000</Characters>
  <Application>Microsoft Office Word</Application>
  <DocSecurity>0</DocSecurity>
  <Lines>333</Lines>
  <Paragraphs>142</Paragraphs>
  <ScaleCrop>false</ScaleCrop>
  <HeadingPairs>
    <vt:vector size="2" baseType="variant">
      <vt:variant>
        <vt:lpstr>Title</vt:lpstr>
      </vt:variant>
      <vt:variant>
        <vt:i4>1</vt:i4>
      </vt:variant>
    </vt:vector>
  </HeadingPairs>
  <TitlesOfParts>
    <vt:vector size="1" baseType="lpstr">
      <vt:lpstr>F218 Job description and person specification template</vt:lpstr>
    </vt:vector>
  </TitlesOfParts>
  <Company>Norfolk County Council</Company>
  <LinksUpToDate>false</LinksUpToDate>
  <CharactersWithSpaces>8126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Jim Brooks</cp:lastModifiedBy>
  <cp:revision>2</cp:revision>
  <cp:lastPrinted>2019-01-15T10:28:00Z</cp:lastPrinted>
  <dcterms:created xsi:type="dcterms:W3CDTF">2025-10-30T11:57:00Z</dcterms:created>
  <dcterms:modified xsi:type="dcterms:W3CDTF">2025-10-30T11:57:00Z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