
<file path=[Content_Types].xml><?xml version="1.0" encoding="utf-8"?>
<Types xmlns="http://schemas.openxmlformats.org/package/2006/content-types">
  <Default Extension="png" ContentType="image/png"/>
  <Default Extension="rels" ContentType="application/vnd.openxmlformats-package.relationships+xml"/>
  <Default Extension="tif" ContentType="image/tif"/>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ackground w:color="FFFFFF"/>
  <w:body>
    <w:p w14:paraId="3019B144" w14:textId="63332F76" w:rsidR="00297092" w:rsidRPr="00600F5E" w:rsidRDefault="00901B53" w:rsidP="00600F5E">
      <w:pPr>
        <w:rPr>
          <w:rFonts w:ascii="Arial" w:hAnsi="Arial" w:cs="Arial"/>
        </w:rPr>
      </w:pPr>
      <w:r>
        <w:rPr>
          <w:rFonts w:ascii="Arial" w:hAnsi="Arial" w:cs="Arial"/>
          <w:noProof/>
        </w:rPr>
        <w:drawing>
          <wp:anchor distT="0" distB="0" distL="114300" distR="114300" simplePos="0" relativeHeight="251667456" behindDoc="1" locked="0" layoutInCell="1" allowOverlap="1" wp14:anchorId="6138BB46" wp14:editId="67F1278E">
            <wp:simplePos x="0" y="0"/>
            <wp:positionH relativeFrom="column">
              <wp:posOffset>4441825</wp:posOffset>
            </wp:positionH>
            <wp:positionV relativeFrom="paragraph">
              <wp:posOffset>46355</wp:posOffset>
            </wp:positionV>
            <wp:extent cx="1038225" cy="1038225"/>
            <wp:effectExtent l="0" t="0" r="0" b="0"/>
            <wp:wrapTight wrapText="bothSides">
              <wp:wrapPolygon edited="0">
                <wp:start x="14664" y="1189"/>
                <wp:lineTo x="4756" y="7530"/>
                <wp:lineTo x="1982" y="14268"/>
                <wp:lineTo x="1585" y="16250"/>
                <wp:lineTo x="2378" y="18231"/>
                <wp:lineTo x="3963" y="20213"/>
                <wp:lineTo x="6738" y="20213"/>
                <wp:lineTo x="7134" y="19420"/>
                <wp:lineTo x="15061" y="15061"/>
                <wp:lineTo x="15061" y="14664"/>
                <wp:lineTo x="18628" y="11097"/>
                <wp:lineTo x="18231" y="8323"/>
                <wp:lineTo x="20213" y="5152"/>
                <wp:lineTo x="17439" y="1189"/>
                <wp:lineTo x="14664" y="1189"/>
              </wp:wrapPolygon>
            </wp:wrapTight>
            <wp:docPr id="8"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1038225" cy="1038225"/>
                    </a:xfrm>
                    <a:prstGeom prst="rect">
                      <a:avLst/>
                    </a:prstGeom>
                    <a:noFill/>
                    <a:ln>
                      <a:noFill/>
                    </a:ln>
                  </pic:spPr>
                </pic:pic>
              </a:graphicData>
            </a:graphic>
            <wp14:sizeRelH relativeFrom="page">
              <wp14:pctWidth>0</wp14:pctWidth>
            </wp14:sizeRelH>
            <wp14:sizeRelV relativeFrom="page">
              <wp14:pctHeight>0</wp14:pctHeight>
            </wp14:sizeRelV>
          </wp:anchor>
        </w:drawing>
      </w:r>
      <w:r w:rsidR="00B73C97" w:rsidRPr="00600F5E">
        <w:rPr>
          <w:rFonts w:ascii="Arial" w:hAnsi="Arial" w:cs="Arial"/>
          <w:noProof/>
        </w:rPr>
        <w:drawing>
          <wp:anchor distT="152400" distB="152400" distL="152400" distR="152400" simplePos="0" relativeHeight="251659264" behindDoc="0" locked="0" layoutInCell="1" allowOverlap="1" wp14:anchorId="0FD72770" wp14:editId="3920B501">
            <wp:simplePos x="0" y="0"/>
            <wp:positionH relativeFrom="margin">
              <wp:posOffset>3718560</wp:posOffset>
            </wp:positionH>
            <wp:positionV relativeFrom="page">
              <wp:posOffset>-361950</wp:posOffset>
            </wp:positionV>
            <wp:extent cx="3352165" cy="2590800"/>
            <wp:effectExtent l="0" t="0" r="635" b="0"/>
            <wp:wrapThrough wrapText="bothSides" distL="152400" distR="152400">
              <wp:wrapPolygon edited="1">
                <wp:start x="0" y="0"/>
                <wp:lineTo x="21600" y="0"/>
                <wp:lineTo x="21600" y="21600"/>
                <wp:lineTo x="0" y="21600"/>
                <wp:lineTo x="0" y="0"/>
              </wp:wrapPolygon>
            </wp:wrapThrough>
            <wp:docPr id="1073741827" name="officeArt object"/>
            <wp:cNvGraphicFramePr/>
            <a:graphic xmlns:a="http://schemas.openxmlformats.org/drawingml/2006/main">
              <a:graphicData uri="http://schemas.openxmlformats.org/drawingml/2006/picture">
                <pic:pic xmlns:pic="http://schemas.openxmlformats.org/drawingml/2006/picture">
                  <pic:nvPicPr>
                    <pic:cNvPr id="1073741827" name="pasted-image.tiff"/>
                    <pic:cNvPicPr>
                      <a:picLocks noChangeAspect="1"/>
                    </pic:cNvPicPr>
                  </pic:nvPicPr>
                  <pic:blipFill>
                    <a:blip r:embed="rId11"/>
                    <a:stretch>
                      <a:fillRect/>
                    </a:stretch>
                  </pic:blipFill>
                  <pic:spPr>
                    <a:xfrm>
                      <a:off x="0" y="0"/>
                      <a:ext cx="3352165" cy="2590800"/>
                    </a:xfrm>
                    <a:prstGeom prst="rect">
                      <a:avLst/>
                    </a:prstGeom>
                    <a:ln w="12700" cap="flat">
                      <a:noFill/>
                      <a:miter lim="400000"/>
                    </a:ln>
                    <a:effectLst/>
                  </pic:spPr>
                </pic:pic>
              </a:graphicData>
            </a:graphic>
            <wp14:sizeRelH relativeFrom="margin">
              <wp14:pctWidth>0</wp14:pctWidth>
            </wp14:sizeRelH>
            <wp14:sizeRelV relativeFrom="margin">
              <wp14:pctHeight>0</wp14:pctHeight>
            </wp14:sizeRelV>
          </wp:anchor>
        </w:drawing>
      </w:r>
    </w:p>
    <w:p w14:paraId="6C6A09AC" w14:textId="77777777" w:rsidR="00297092" w:rsidRPr="00600F5E" w:rsidRDefault="002270DA" w:rsidP="00600F5E">
      <w:pPr>
        <w:rPr>
          <w:rFonts w:ascii="Arial" w:hAnsi="Arial" w:cs="Arial"/>
          <w:b/>
          <w:bCs/>
          <w:sz w:val="40"/>
          <w:szCs w:val="40"/>
        </w:rPr>
      </w:pPr>
      <w:r w:rsidRPr="00600F5E">
        <w:rPr>
          <w:rFonts w:ascii="Arial" w:hAnsi="Arial" w:cs="Arial"/>
          <w:b/>
          <w:bCs/>
          <w:sz w:val="40"/>
          <w:szCs w:val="40"/>
        </w:rPr>
        <w:t>Job Description and Person Specification</w:t>
      </w:r>
    </w:p>
    <w:p w14:paraId="3FB4835F" w14:textId="19B499B9" w:rsidR="656F0F53" w:rsidRDefault="656F0F53" w:rsidP="28E68539">
      <w:pPr>
        <w:rPr>
          <w:rFonts w:ascii="Arial" w:hAnsi="Arial" w:cs="Arial"/>
        </w:rPr>
      </w:pPr>
      <w:r w:rsidRPr="28E68539">
        <w:rPr>
          <w:rFonts w:ascii="Arial" w:eastAsia="Arial" w:hAnsi="Arial" w:cs="Arial"/>
          <w:b/>
          <w:bCs/>
          <w:sz w:val="28"/>
          <w:szCs w:val="28"/>
        </w:rPr>
        <w:t xml:space="preserve"> </w:t>
      </w:r>
    </w:p>
    <w:p w14:paraId="3A3E1876" w14:textId="77777777" w:rsidR="004C6137" w:rsidRPr="004C6137" w:rsidRDefault="004C6137" w:rsidP="004C6137">
      <w:pPr>
        <w:rPr>
          <w:rFonts w:ascii="Arial" w:hAnsi="Arial" w:cs="Arial"/>
          <w:bCs/>
          <w:lang w:val="en-GB"/>
        </w:rPr>
      </w:pPr>
    </w:p>
    <w:p w14:paraId="781BEF18" w14:textId="77777777" w:rsidR="004C6137" w:rsidRDefault="004C6137" w:rsidP="004C6137">
      <w:pPr>
        <w:rPr>
          <w:rFonts w:ascii="Arial" w:hAnsi="Arial" w:cs="Arial"/>
          <w:bCs/>
          <w:lang w:val="en-GB"/>
        </w:rPr>
      </w:pPr>
    </w:p>
    <w:sdt>
      <w:sdtPr>
        <w:rPr>
          <w:rFonts w:ascii="Arial" w:hAnsi="Arial" w:cs="Arial"/>
          <w:b/>
          <w:bCs/>
          <w:color w:val="000000"/>
          <w:sz w:val="28"/>
          <w:szCs w:val="28"/>
        </w:rPr>
        <w:id w:val="1492056600"/>
        <w:placeholder>
          <w:docPart w:val="00EB87E924E1402F9A935182FA07D14F"/>
        </w:placeholder>
      </w:sdtPr>
      <w:sdtEndPr>
        <w:rPr>
          <w:color w:val="000000" w:themeColor="text1"/>
          <w:sz w:val="32"/>
          <w:szCs w:val="32"/>
        </w:rPr>
      </w:sdtEndPr>
      <w:sdtContent>
        <w:p w14:paraId="19AA2EFC" w14:textId="77777777" w:rsidR="002F4756" w:rsidRPr="00FF2611" w:rsidRDefault="002F4756" w:rsidP="002F4756">
          <w:pPr>
            <w:rPr>
              <w:rFonts w:ascii="Arial" w:hAnsi="Arial" w:cs="Arial"/>
              <w:b/>
              <w:bCs/>
              <w:color w:val="000000"/>
              <w:sz w:val="32"/>
              <w:szCs w:val="32"/>
            </w:rPr>
          </w:pPr>
          <w:r w:rsidRPr="00FF2611">
            <w:rPr>
              <w:rFonts w:ascii="Arial" w:hAnsi="Arial" w:cs="Arial"/>
              <w:b/>
              <w:bCs/>
              <w:color w:val="000000" w:themeColor="text1"/>
              <w:sz w:val="32"/>
              <w:szCs w:val="32"/>
            </w:rPr>
            <w:t>Team Manager</w:t>
          </w:r>
        </w:p>
      </w:sdtContent>
    </w:sdt>
    <w:p w14:paraId="30D928AE" w14:textId="77777777" w:rsidR="002F4756" w:rsidRPr="00FF2611" w:rsidRDefault="002F4756" w:rsidP="002F4756">
      <w:pPr>
        <w:jc w:val="center"/>
        <w:rPr>
          <w:rFonts w:ascii="Arial" w:hAnsi="Arial" w:cs="Arial"/>
          <w:b/>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365"/>
        <w:gridCol w:w="7263"/>
      </w:tblGrid>
      <w:tr w:rsidR="002F4756" w:rsidRPr="00FF2611" w14:paraId="39781F2D" w14:textId="77777777" w:rsidTr="00FF2611">
        <w:tc>
          <w:tcPr>
            <w:tcW w:w="1228" w:type="pct"/>
          </w:tcPr>
          <w:p w14:paraId="15FA63DB" w14:textId="77777777" w:rsidR="002F4756" w:rsidRPr="00FF2611" w:rsidRDefault="002F4756" w:rsidP="00581C34">
            <w:pPr>
              <w:rPr>
                <w:rFonts w:ascii="Arial" w:hAnsi="Arial" w:cs="Arial"/>
                <w:b/>
              </w:rPr>
            </w:pPr>
            <w:r w:rsidRPr="00FF2611">
              <w:rPr>
                <w:rFonts w:ascii="Arial" w:hAnsi="Arial" w:cs="Arial"/>
                <w:b/>
              </w:rPr>
              <w:t>Department</w:t>
            </w:r>
            <w:r w:rsidRPr="00FF2611" w:rsidDel="0026105A">
              <w:rPr>
                <w:rFonts w:ascii="Arial" w:hAnsi="Arial" w:cs="Arial"/>
                <w:b/>
              </w:rPr>
              <w:t xml:space="preserve"> </w:t>
            </w:r>
          </w:p>
        </w:tc>
        <w:tc>
          <w:tcPr>
            <w:tcW w:w="3772" w:type="pct"/>
          </w:tcPr>
          <w:p w14:paraId="41D59313" w14:textId="77777777" w:rsidR="002F4756" w:rsidRPr="00FF2611" w:rsidRDefault="002F4756" w:rsidP="00581C34">
            <w:pPr>
              <w:rPr>
                <w:rFonts w:ascii="Arial" w:hAnsi="Arial" w:cs="Arial"/>
              </w:rPr>
            </w:pPr>
            <w:r w:rsidRPr="00FF2611">
              <w:rPr>
                <w:rFonts w:ascii="Arial" w:hAnsi="Arial" w:cs="Arial"/>
              </w:rPr>
              <w:t>Adult Social Services</w:t>
            </w:r>
          </w:p>
        </w:tc>
      </w:tr>
      <w:tr w:rsidR="002F4756" w:rsidRPr="00FF2611" w14:paraId="6135AE11" w14:textId="77777777" w:rsidTr="00FF2611">
        <w:tc>
          <w:tcPr>
            <w:tcW w:w="1228" w:type="pct"/>
          </w:tcPr>
          <w:p w14:paraId="5050C648" w14:textId="77777777" w:rsidR="002F4756" w:rsidRPr="00FF2611" w:rsidRDefault="002F4756" w:rsidP="00581C34">
            <w:pPr>
              <w:rPr>
                <w:rFonts w:ascii="Arial" w:hAnsi="Arial" w:cs="Arial"/>
                <w:b/>
              </w:rPr>
            </w:pPr>
            <w:r w:rsidRPr="00FF2611">
              <w:rPr>
                <w:rFonts w:ascii="Arial" w:hAnsi="Arial" w:cs="Arial"/>
                <w:b/>
              </w:rPr>
              <w:t>Service</w:t>
            </w:r>
            <w:r w:rsidRPr="00FF2611" w:rsidDel="00B274E4">
              <w:rPr>
                <w:rFonts w:ascii="Arial" w:hAnsi="Arial" w:cs="Arial"/>
                <w:b/>
              </w:rPr>
              <w:t xml:space="preserve"> </w:t>
            </w:r>
          </w:p>
        </w:tc>
        <w:tc>
          <w:tcPr>
            <w:tcW w:w="3772" w:type="pct"/>
          </w:tcPr>
          <w:p w14:paraId="45D39631" w14:textId="77777777" w:rsidR="002F4756" w:rsidRPr="00FF2611" w:rsidRDefault="002F4756" w:rsidP="00581C34">
            <w:pPr>
              <w:rPr>
                <w:rFonts w:ascii="Arial" w:hAnsi="Arial" w:cs="Arial"/>
              </w:rPr>
            </w:pPr>
          </w:p>
        </w:tc>
      </w:tr>
      <w:tr w:rsidR="002F4756" w:rsidRPr="00FF2611" w14:paraId="5C5B358B" w14:textId="77777777" w:rsidTr="00FF2611">
        <w:trPr>
          <w:trHeight w:val="71"/>
        </w:trPr>
        <w:tc>
          <w:tcPr>
            <w:tcW w:w="1228" w:type="pct"/>
          </w:tcPr>
          <w:p w14:paraId="63639AF7" w14:textId="77777777" w:rsidR="002F4756" w:rsidRPr="00FF2611" w:rsidRDefault="002F4756" w:rsidP="00581C34">
            <w:pPr>
              <w:rPr>
                <w:rFonts w:ascii="Arial" w:hAnsi="Arial" w:cs="Arial"/>
                <w:b/>
              </w:rPr>
            </w:pPr>
            <w:r w:rsidRPr="00FF2611">
              <w:rPr>
                <w:rFonts w:ascii="Arial" w:hAnsi="Arial" w:cs="Arial"/>
                <w:b/>
              </w:rPr>
              <w:t>Grade</w:t>
            </w:r>
          </w:p>
        </w:tc>
        <w:tc>
          <w:tcPr>
            <w:tcW w:w="3772" w:type="pct"/>
          </w:tcPr>
          <w:p w14:paraId="7F3CD8EF" w14:textId="77777777" w:rsidR="002F4756" w:rsidRPr="00FF2611" w:rsidRDefault="002F4756" w:rsidP="00581C34">
            <w:pPr>
              <w:rPr>
                <w:rFonts w:ascii="Arial" w:hAnsi="Arial" w:cs="Arial"/>
              </w:rPr>
            </w:pPr>
            <w:r w:rsidRPr="00FF2611">
              <w:rPr>
                <w:rFonts w:ascii="Arial" w:hAnsi="Arial" w:cs="Arial"/>
              </w:rPr>
              <w:t>Scale L</w:t>
            </w:r>
          </w:p>
        </w:tc>
      </w:tr>
      <w:tr w:rsidR="002F4756" w:rsidRPr="00FF2611" w14:paraId="0E8D15E9" w14:textId="77777777" w:rsidTr="00FF2611">
        <w:tc>
          <w:tcPr>
            <w:tcW w:w="1228" w:type="pct"/>
          </w:tcPr>
          <w:p w14:paraId="322204EA" w14:textId="77777777" w:rsidR="002F4756" w:rsidRPr="00FF2611" w:rsidRDefault="002F4756" w:rsidP="00581C34">
            <w:pPr>
              <w:rPr>
                <w:rFonts w:ascii="Arial" w:hAnsi="Arial" w:cs="Arial"/>
                <w:b/>
              </w:rPr>
            </w:pPr>
            <w:r w:rsidRPr="00FF2611">
              <w:rPr>
                <w:rFonts w:ascii="Arial" w:hAnsi="Arial" w:cs="Arial"/>
                <w:b/>
              </w:rPr>
              <w:t>Reports to</w:t>
            </w:r>
          </w:p>
        </w:tc>
        <w:tc>
          <w:tcPr>
            <w:tcW w:w="3772" w:type="pct"/>
          </w:tcPr>
          <w:p w14:paraId="5E2362AB" w14:textId="77777777" w:rsidR="002F4756" w:rsidRPr="00FF2611" w:rsidRDefault="002F4756" w:rsidP="00581C34">
            <w:pPr>
              <w:rPr>
                <w:rFonts w:ascii="Arial" w:hAnsi="Arial" w:cs="Arial"/>
              </w:rPr>
            </w:pPr>
            <w:r w:rsidRPr="00FF2611">
              <w:rPr>
                <w:rFonts w:ascii="Arial" w:hAnsi="Arial" w:cs="Arial"/>
              </w:rPr>
              <w:t>Assistant Director of Integrated Care or Head of Operations or Head of Service</w:t>
            </w:r>
          </w:p>
        </w:tc>
      </w:tr>
      <w:tr w:rsidR="002F4756" w:rsidRPr="00FF2611" w14:paraId="2808F4AE" w14:textId="77777777" w:rsidTr="00FF2611">
        <w:tc>
          <w:tcPr>
            <w:tcW w:w="1228" w:type="pct"/>
          </w:tcPr>
          <w:p w14:paraId="558E52AD" w14:textId="77777777" w:rsidR="002F4756" w:rsidRPr="00FF2611" w:rsidRDefault="002F4756" w:rsidP="00581C34">
            <w:pPr>
              <w:rPr>
                <w:rFonts w:ascii="Arial" w:hAnsi="Arial" w:cs="Arial"/>
                <w:b/>
              </w:rPr>
            </w:pPr>
            <w:r w:rsidRPr="00FF2611">
              <w:rPr>
                <w:rFonts w:ascii="Arial" w:hAnsi="Arial" w:cs="Arial"/>
                <w:b/>
              </w:rPr>
              <w:t>Responsible for</w:t>
            </w:r>
            <w:r w:rsidRPr="00FF2611" w:rsidDel="00F01474">
              <w:rPr>
                <w:rFonts w:ascii="Arial" w:hAnsi="Arial" w:cs="Arial"/>
                <w:b/>
              </w:rPr>
              <w:t xml:space="preserve"> </w:t>
            </w:r>
          </w:p>
        </w:tc>
        <w:tc>
          <w:tcPr>
            <w:tcW w:w="3772" w:type="pct"/>
          </w:tcPr>
          <w:p w14:paraId="5006982E" w14:textId="77777777" w:rsidR="002F4756" w:rsidRPr="00FF2611" w:rsidRDefault="002F4756" w:rsidP="00581C34">
            <w:pPr>
              <w:rPr>
                <w:rFonts w:ascii="Arial" w:hAnsi="Arial" w:cs="Arial"/>
              </w:rPr>
            </w:pPr>
            <w:r w:rsidRPr="00FF2611">
              <w:rPr>
                <w:rFonts w:ascii="Arial" w:hAnsi="Arial" w:cs="Arial"/>
              </w:rPr>
              <w:t>Practice Consultants, Social Workers, Occupational Therapists, Assistant Practitioners</w:t>
            </w:r>
          </w:p>
        </w:tc>
      </w:tr>
      <w:tr w:rsidR="002F4756" w:rsidRPr="00FF2611" w14:paraId="1EBB5F4A" w14:textId="77777777" w:rsidTr="00FF2611">
        <w:tc>
          <w:tcPr>
            <w:tcW w:w="1228" w:type="pct"/>
          </w:tcPr>
          <w:p w14:paraId="7A9F7420" w14:textId="77777777" w:rsidR="002F4756" w:rsidRPr="00FF2611" w:rsidRDefault="002F4756" w:rsidP="00581C34">
            <w:pPr>
              <w:rPr>
                <w:rFonts w:ascii="Arial" w:hAnsi="Arial" w:cs="Arial"/>
                <w:b/>
              </w:rPr>
            </w:pPr>
            <w:r w:rsidRPr="00FF2611">
              <w:rPr>
                <w:rFonts w:ascii="Arial" w:hAnsi="Arial" w:cs="Arial"/>
                <w:b/>
              </w:rPr>
              <w:t>Job reference</w:t>
            </w:r>
          </w:p>
        </w:tc>
        <w:tc>
          <w:tcPr>
            <w:tcW w:w="3772" w:type="pct"/>
          </w:tcPr>
          <w:p w14:paraId="5236E350" w14:textId="4EA9CD07" w:rsidR="002F4756" w:rsidRPr="00FF2611" w:rsidRDefault="00FF2611" w:rsidP="00581C34">
            <w:pPr>
              <w:rPr>
                <w:rFonts w:ascii="Arial" w:hAnsi="Arial" w:cs="Arial"/>
              </w:rPr>
            </w:pPr>
            <w:r>
              <w:rPr>
                <w:rFonts w:ascii="Arial" w:hAnsi="Arial" w:cs="Arial"/>
              </w:rPr>
              <w:t>11591</w:t>
            </w:r>
          </w:p>
        </w:tc>
      </w:tr>
    </w:tbl>
    <w:p w14:paraId="15434A97" w14:textId="77777777" w:rsidR="002F4756" w:rsidRPr="00FF2611" w:rsidRDefault="002F4756" w:rsidP="002F4756">
      <w:pPr>
        <w:rPr>
          <w:rFonts w:ascii="Arial" w:hAnsi="Arial" w:cs="Arial"/>
          <w:b/>
        </w:rPr>
      </w:pPr>
    </w:p>
    <w:tbl>
      <w:tblPr>
        <w:tblW w:w="4999"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9626"/>
      </w:tblGrid>
      <w:tr w:rsidR="002F4756" w:rsidRPr="00FF2611" w14:paraId="4B3FE827" w14:textId="77777777" w:rsidTr="00FF2611">
        <w:tc>
          <w:tcPr>
            <w:tcW w:w="5000" w:type="pct"/>
          </w:tcPr>
          <w:p w14:paraId="519138E1" w14:textId="54DAD552" w:rsidR="002F4756" w:rsidRPr="00FF2611" w:rsidRDefault="002F4756" w:rsidP="00581C34">
            <w:pPr>
              <w:rPr>
                <w:rFonts w:ascii="Arial" w:hAnsi="Arial" w:cs="Arial"/>
                <w:b/>
              </w:rPr>
            </w:pPr>
            <w:r w:rsidRPr="00FF2611">
              <w:rPr>
                <w:rFonts w:ascii="Arial" w:hAnsi="Arial" w:cs="Arial"/>
                <w:b/>
              </w:rPr>
              <w:t>Job Purpose</w:t>
            </w:r>
            <w:r w:rsidRPr="00FF2611">
              <w:rPr>
                <w:rFonts w:ascii="Arial" w:hAnsi="Arial" w:cs="Arial"/>
              </w:rPr>
              <w:t xml:space="preserve"> </w:t>
            </w:r>
          </w:p>
        </w:tc>
      </w:tr>
      <w:tr w:rsidR="002F4756" w:rsidRPr="00FF2611" w14:paraId="1745A291" w14:textId="77777777" w:rsidTr="00FF2611">
        <w:trPr>
          <w:trHeight w:val="1134"/>
        </w:trPr>
        <w:tc>
          <w:tcPr>
            <w:tcW w:w="5000" w:type="pct"/>
          </w:tcPr>
          <w:p w14:paraId="6DBA06E4" w14:textId="77777777" w:rsidR="002F4756" w:rsidRPr="00FF2611" w:rsidRDefault="002F4756" w:rsidP="00581C34">
            <w:pPr>
              <w:spacing w:before="120"/>
              <w:rPr>
                <w:rFonts w:ascii="Arial" w:hAnsi="Arial" w:cs="Arial"/>
                <w:szCs w:val="20"/>
              </w:rPr>
            </w:pPr>
            <w:r w:rsidRPr="00FF2611">
              <w:rPr>
                <w:rFonts w:ascii="Arial" w:hAnsi="Arial" w:cs="Arial"/>
                <w:szCs w:val="20"/>
              </w:rPr>
              <w:t>To oversee and manage a team of qualified and unqualified staff within Adult Social Care.</w:t>
            </w:r>
          </w:p>
          <w:p w14:paraId="14A75A28" w14:textId="77777777" w:rsidR="002F4756" w:rsidRPr="00FF2611" w:rsidRDefault="002F4756" w:rsidP="00581C34">
            <w:pPr>
              <w:rPr>
                <w:rFonts w:ascii="Arial" w:hAnsi="Arial" w:cs="Arial"/>
                <w:szCs w:val="20"/>
              </w:rPr>
            </w:pPr>
          </w:p>
          <w:p w14:paraId="733A77C9" w14:textId="77777777" w:rsidR="002F4756" w:rsidRPr="00FF2611" w:rsidRDefault="002F4756" w:rsidP="00581C34">
            <w:pPr>
              <w:rPr>
                <w:rFonts w:ascii="Arial" w:hAnsi="Arial" w:cs="Arial"/>
                <w:szCs w:val="20"/>
              </w:rPr>
            </w:pPr>
            <w:r w:rsidRPr="00FF2611">
              <w:rPr>
                <w:rFonts w:ascii="Arial" w:hAnsi="Arial" w:cs="Arial"/>
                <w:szCs w:val="20"/>
              </w:rPr>
              <w:t>To oversee all budgets including staff and purchasing budgets and deliver reports regarding these as required.</w:t>
            </w:r>
          </w:p>
          <w:p w14:paraId="25125042" w14:textId="77777777" w:rsidR="002F4756" w:rsidRPr="00FF2611" w:rsidRDefault="002F4756" w:rsidP="00581C34">
            <w:pPr>
              <w:rPr>
                <w:rFonts w:ascii="Arial" w:hAnsi="Arial" w:cs="Arial"/>
                <w:i/>
                <w:szCs w:val="20"/>
              </w:rPr>
            </w:pPr>
          </w:p>
          <w:p w14:paraId="4A9DBFBB" w14:textId="77777777" w:rsidR="002F4756" w:rsidRPr="00FF2611" w:rsidRDefault="002F4756" w:rsidP="00581C34">
            <w:pPr>
              <w:rPr>
                <w:rFonts w:ascii="Arial" w:hAnsi="Arial" w:cs="Arial"/>
                <w:szCs w:val="20"/>
              </w:rPr>
            </w:pPr>
            <w:r w:rsidRPr="00FF2611">
              <w:rPr>
                <w:rFonts w:ascii="Arial" w:hAnsi="Arial" w:cs="Arial"/>
                <w:szCs w:val="20"/>
              </w:rPr>
              <w:t>To have oversight of circumstances where the work of the team has been impacted by internal and external factors and formulate an NCC response.</w:t>
            </w:r>
          </w:p>
          <w:p w14:paraId="20D134EA" w14:textId="77777777" w:rsidR="002F4756" w:rsidRPr="00FF2611" w:rsidRDefault="002F4756" w:rsidP="00581C34">
            <w:pPr>
              <w:rPr>
                <w:rFonts w:ascii="Arial" w:hAnsi="Arial" w:cs="Arial"/>
                <w:szCs w:val="20"/>
              </w:rPr>
            </w:pPr>
          </w:p>
          <w:p w14:paraId="14E7AF88" w14:textId="77777777" w:rsidR="002F4756" w:rsidRPr="00FF2611" w:rsidRDefault="002F4756" w:rsidP="00581C34">
            <w:pPr>
              <w:spacing w:after="120"/>
              <w:rPr>
                <w:rFonts w:ascii="Arial" w:hAnsi="Arial" w:cs="Arial"/>
              </w:rPr>
            </w:pPr>
            <w:r w:rsidRPr="00FF2611">
              <w:rPr>
                <w:rFonts w:ascii="Arial" w:hAnsi="Arial" w:cs="Arial"/>
                <w:szCs w:val="20"/>
              </w:rPr>
              <w:t>The overall aim of the team will be to maximise independence and choice for individuals and to provide a streamlined health and/or social care service.</w:t>
            </w:r>
          </w:p>
        </w:tc>
      </w:tr>
      <w:tr w:rsidR="002F4756" w:rsidRPr="00FF2611" w14:paraId="1E8DD916" w14:textId="77777777" w:rsidTr="00FF2611">
        <w:trPr>
          <w:trHeight w:val="301"/>
        </w:trPr>
        <w:tc>
          <w:tcPr>
            <w:tcW w:w="5000" w:type="pct"/>
          </w:tcPr>
          <w:p w14:paraId="657A43F4" w14:textId="77777777" w:rsidR="002F4756" w:rsidRPr="00FF2611" w:rsidRDefault="002F4756" w:rsidP="00581C34">
            <w:pPr>
              <w:rPr>
                <w:rFonts w:ascii="Arial" w:hAnsi="Arial" w:cs="Arial"/>
                <w:b/>
              </w:rPr>
            </w:pPr>
            <w:r w:rsidRPr="00FF2611">
              <w:rPr>
                <w:rFonts w:ascii="Arial" w:hAnsi="Arial" w:cs="Arial"/>
                <w:b/>
              </w:rPr>
              <w:t>Overview/Context</w:t>
            </w:r>
          </w:p>
        </w:tc>
      </w:tr>
      <w:tr w:rsidR="002F4756" w:rsidRPr="00FF2611" w14:paraId="6D629101" w14:textId="77777777" w:rsidTr="00FF2611">
        <w:trPr>
          <w:trHeight w:val="1134"/>
        </w:trPr>
        <w:tc>
          <w:tcPr>
            <w:tcW w:w="5000" w:type="pct"/>
          </w:tcPr>
          <w:p w14:paraId="42CDD49E" w14:textId="77777777" w:rsidR="002F4756" w:rsidRPr="00FF2611" w:rsidRDefault="002F4756" w:rsidP="00581C34">
            <w:pPr>
              <w:spacing w:before="120"/>
              <w:rPr>
                <w:rFonts w:ascii="Arial" w:hAnsi="Arial" w:cs="Arial"/>
              </w:rPr>
            </w:pPr>
            <w:r w:rsidRPr="00FF2611">
              <w:rPr>
                <w:rFonts w:ascii="Arial" w:hAnsi="Arial" w:cs="Arial"/>
              </w:rPr>
              <w:t>The service will be provided in accordance with legislation, national guidance, departmental procedures and protocols, quality assurance targets and timescales, and local partnership arrangements.</w:t>
            </w:r>
          </w:p>
        </w:tc>
      </w:tr>
    </w:tbl>
    <w:p w14:paraId="7961CADF" w14:textId="77777777" w:rsidR="002F4756" w:rsidRPr="00FF2611" w:rsidRDefault="002F4756" w:rsidP="002F4756">
      <w:pPr>
        <w:rPr>
          <w:rFonts w:ascii="Arial" w:hAnsi="Arial" w:cs="Arial"/>
          <w:b/>
        </w:rPr>
      </w:pPr>
    </w:p>
    <w:tbl>
      <w:tblPr>
        <w:tblW w:w="5000" w:type="pct"/>
        <w:tblBorders>
          <w:top w:val="single" w:sz="4" w:space="0" w:color="auto"/>
          <w:left w:val="single" w:sz="4" w:space="0" w:color="auto"/>
          <w:bottom w:val="single" w:sz="4" w:space="0" w:color="auto"/>
          <w:right w:val="single" w:sz="4" w:space="0" w:color="auto"/>
          <w:insideH w:val="single" w:sz="4" w:space="0" w:color="BFBFBF"/>
          <w:insideV w:val="single" w:sz="4" w:space="0" w:color="BFBFBF"/>
        </w:tblBorders>
        <w:tblLook w:val="01E0" w:firstRow="1" w:lastRow="1" w:firstColumn="1" w:lastColumn="1" w:noHBand="0" w:noVBand="0"/>
      </w:tblPr>
      <w:tblGrid>
        <w:gridCol w:w="9628"/>
      </w:tblGrid>
      <w:tr w:rsidR="002F4756" w:rsidRPr="00FF2611" w14:paraId="131F9B5A" w14:textId="77777777" w:rsidTr="00F868ED">
        <w:trPr>
          <w:trHeight w:val="567"/>
        </w:trPr>
        <w:tc>
          <w:tcPr>
            <w:tcW w:w="5000" w:type="pct"/>
          </w:tcPr>
          <w:p w14:paraId="37B0C26D" w14:textId="6A3680BB" w:rsidR="002F4756" w:rsidRPr="00FF2611" w:rsidRDefault="002F4756" w:rsidP="00581C34">
            <w:pPr>
              <w:rPr>
                <w:rFonts w:ascii="Arial" w:hAnsi="Arial" w:cs="Arial"/>
                <w:b/>
              </w:rPr>
            </w:pPr>
            <w:r w:rsidRPr="00FF2611">
              <w:rPr>
                <w:rFonts w:ascii="Arial" w:hAnsi="Arial" w:cs="Arial"/>
                <w:b/>
              </w:rPr>
              <w:t>Principal Accountabilities</w:t>
            </w:r>
            <w:r w:rsidRPr="00FF2611">
              <w:rPr>
                <w:rFonts w:ascii="Arial" w:hAnsi="Arial" w:cs="Arial"/>
                <w:color w:val="0000FF"/>
              </w:rPr>
              <w:t xml:space="preserve"> </w:t>
            </w:r>
          </w:p>
        </w:tc>
      </w:tr>
      <w:tr w:rsidR="002F4756" w:rsidRPr="00FF2611" w14:paraId="58A2825E" w14:textId="77777777" w:rsidTr="00F868ED">
        <w:trPr>
          <w:trHeight w:val="567"/>
        </w:trPr>
        <w:tc>
          <w:tcPr>
            <w:tcW w:w="5000" w:type="pct"/>
          </w:tcPr>
          <w:p w14:paraId="3E9797AC" w14:textId="77777777" w:rsidR="002F4756" w:rsidRPr="00FF2611" w:rsidRDefault="002F4756" w:rsidP="002F4756">
            <w:pPr>
              <w:pStyle w:val="ListParagraph"/>
              <w:numPr>
                <w:ilvl w:val="0"/>
                <w:numId w:val="12"/>
              </w:numPr>
              <w:pBdr>
                <w:top w:val="none" w:sz="0" w:space="0" w:color="auto"/>
                <w:left w:val="none" w:sz="0" w:space="0" w:color="auto"/>
                <w:bottom w:val="none" w:sz="0" w:space="0" w:color="auto"/>
                <w:right w:val="none" w:sz="0" w:space="0" w:color="auto"/>
                <w:between w:val="none" w:sz="0" w:space="0" w:color="auto"/>
                <w:bar w:val="none" w:sz="0" w:color="auto"/>
              </w:pBdr>
              <w:tabs>
                <w:tab w:val="num" w:pos="709"/>
              </w:tabs>
              <w:spacing w:before="120" w:after="120"/>
              <w:ind w:left="568" w:hanging="284"/>
              <w:contextualSpacing w:val="0"/>
              <w:rPr>
                <w:rFonts w:ascii="Arial" w:hAnsi="Arial" w:cs="Arial"/>
                <w:szCs w:val="20"/>
              </w:rPr>
            </w:pPr>
            <w:r w:rsidRPr="00FF2611">
              <w:rPr>
                <w:rFonts w:ascii="Arial" w:hAnsi="Arial" w:cs="Arial"/>
                <w:szCs w:val="20"/>
              </w:rPr>
              <w:t>To manage and monitor the work of the team and ensure workflow and effective prioritisation and to ensure the highest possible standards.</w:t>
            </w:r>
          </w:p>
        </w:tc>
      </w:tr>
      <w:tr w:rsidR="002F4756" w:rsidRPr="00FF2611" w14:paraId="023B89C5" w14:textId="77777777" w:rsidTr="00F868ED">
        <w:trPr>
          <w:trHeight w:val="567"/>
        </w:trPr>
        <w:tc>
          <w:tcPr>
            <w:tcW w:w="5000" w:type="pct"/>
          </w:tcPr>
          <w:p w14:paraId="6D7024AA" w14:textId="77777777" w:rsidR="002F4756" w:rsidRPr="00FF2611" w:rsidRDefault="002F4756" w:rsidP="002F4756">
            <w:pPr>
              <w:pStyle w:val="ListParagraph"/>
              <w:numPr>
                <w:ilvl w:val="0"/>
                <w:numId w:val="12"/>
              </w:numPr>
              <w:pBdr>
                <w:top w:val="none" w:sz="0" w:space="0" w:color="auto"/>
                <w:left w:val="none" w:sz="0" w:space="0" w:color="auto"/>
                <w:bottom w:val="none" w:sz="0" w:space="0" w:color="auto"/>
                <w:right w:val="none" w:sz="0" w:space="0" w:color="auto"/>
                <w:between w:val="none" w:sz="0" w:space="0" w:color="auto"/>
                <w:bar w:val="none" w:sz="0" w:color="auto"/>
              </w:pBdr>
              <w:spacing w:before="120" w:after="120"/>
              <w:ind w:left="568" w:hanging="284"/>
              <w:contextualSpacing w:val="0"/>
              <w:rPr>
                <w:rFonts w:ascii="Arial" w:hAnsi="Arial" w:cs="Arial"/>
                <w:szCs w:val="20"/>
              </w:rPr>
            </w:pPr>
            <w:r w:rsidRPr="00FF2611">
              <w:rPr>
                <w:rFonts w:ascii="Arial" w:hAnsi="Arial" w:cs="Arial"/>
                <w:szCs w:val="20"/>
              </w:rPr>
              <w:t>To build and maintain strong multi-disciplinary and multi-agency relationships to support the safe and effective delivery of our statutory duties.</w:t>
            </w:r>
          </w:p>
        </w:tc>
      </w:tr>
      <w:tr w:rsidR="002F4756" w:rsidRPr="00FF2611" w14:paraId="278B5705" w14:textId="77777777" w:rsidTr="00F868ED">
        <w:trPr>
          <w:trHeight w:val="567"/>
        </w:trPr>
        <w:tc>
          <w:tcPr>
            <w:tcW w:w="5000" w:type="pct"/>
          </w:tcPr>
          <w:p w14:paraId="4120EF5B" w14:textId="77777777" w:rsidR="002F4756" w:rsidRPr="00FF2611" w:rsidRDefault="002F4756" w:rsidP="002F4756">
            <w:pPr>
              <w:numPr>
                <w:ilvl w:val="0"/>
                <w:numId w:val="12"/>
              </w:numPr>
              <w:pBdr>
                <w:top w:val="none" w:sz="0" w:space="0" w:color="auto"/>
                <w:left w:val="none" w:sz="0" w:space="0" w:color="auto"/>
                <w:bottom w:val="none" w:sz="0" w:space="0" w:color="auto"/>
                <w:right w:val="none" w:sz="0" w:space="0" w:color="auto"/>
                <w:between w:val="none" w:sz="0" w:space="0" w:color="auto"/>
                <w:bar w:val="none" w:sz="0" w:color="auto"/>
              </w:pBdr>
              <w:spacing w:before="120" w:after="120"/>
              <w:ind w:left="568" w:hanging="284"/>
              <w:rPr>
                <w:rFonts w:ascii="Arial" w:hAnsi="Arial" w:cs="Arial"/>
                <w:szCs w:val="20"/>
              </w:rPr>
            </w:pPr>
            <w:r w:rsidRPr="00FF2611">
              <w:rPr>
                <w:rFonts w:ascii="Arial" w:hAnsi="Arial" w:cs="Arial"/>
                <w:szCs w:val="20"/>
              </w:rPr>
              <w:t>To supervise and appraise team members to ensure they have access to the knowledge, training, and development necessary for them to carry out their work effectively.</w:t>
            </w:r>
          </w:p>
        </w:tc>
      </w:tr>
      <w:tr w:rsidR="002F4756" w:rsidRPr="00FF2611" w14:paraId="4660DA5F" w14:textId="77777777" w:rsidTr="00F868ED">
        <w:trPr>
          <w:trHeight w:val="567"/>
        </w:trPr>
        <w:tc>
          <w:tcPr>
            <w:tcW w:w="5000" w:type="pct"/>
          </w:tcPr>
          <w:p w14:paraId="279626F2" w14:textId="77777777" w:rsidR="002F4756" w:rsidRPr="00FF2611" w:rsidRDefault="002F4756" w:rsidP="002F4756">
            <w:pPr>
              <w:numPr>
                <w:ilvl w:val="0"/>
                <w:numId w:val="12"/>
              </w:numPr>
              <w:pBdr>
                <w:top w:val="none" w:sz="0" w:space="0" w:color="auto"/>
                <w:left w:val="none" w:sz="0" w:space="0" w:color="auto"/>
                <w:bottom w:val="none" w:sz="0" w:space="0" w:color="auto"/>
                <w:right w:val="none" w:sz="0" w:space="0" w:color="auto"/>
                <w:between w:val="none" w:sz="0" w:space="0" w:color="auto"/>
                <w:bar w:val="none" w:sz="0" w:color="auto"/>
              </w:pBdr>
              <w:spacing w:before="120" w:after="120"/>
              <w:ind w:left="568" w:hanging="284"/>
              <w:rPr>
                <w:rFonts w:ascii="Arial" w:hAnsi="Arial" w:cs="Arial"/>
                <w:szCs w:val="20"/>
              </w:rPr>
            </w:pPr>
            <w:r w:rsidRPr="00FF2611">
              <w:rPr>
                <w:rFonts w:ascii="Arial" w:hAnsi="Arial" w:cs="Arial"/>
                <w:szCs w:val="20"/>
              </w:rPr>
              <w:lastRenderedPageBreak/>
              <w:t>To have an excellent working knowledge of key operational priorities, legislation, and procedures and to contribute to the development of these.</w:t>
            </w:r>
          </w:p>
        </w:tc>
      </w:tr>
      <w:tr w:rsidR="002F4756" w:rsidRPr="00FF2611" w14:paraId="602A2DC6" w14:textId="77777777" w:rsidTr="00F868ED">
        <w:trPr>
          <w:trHeight w:val="567"/>
        </w:trPr>
        <w:tc>
          <w:tcPr>
            <w:tcW w:w="5000" w:type="pct"/>
          </w:tcPr>
          <w:p w14:paraId="0CA63ACB" w14:textId="77777777" w:rsidR="002F4756" w:rsidRPr="00FF2611" w:rsidRDefault="002F4756" w:rsidP="002F4756">
            <w:pPr>
              <w:numPr>
                <w:ilvl w:val="0"/>
                <w:numId w:val="12"/>
              </w:numPr>
              <w:pBdr>
                <w:top w:val="none" w:sz="0" w:space="0" w:color="auto"/>
                <w:left w:val="none" w:sz="0" w:space="0" w:color="auto"/>
                <w:bottom w:val="none" w:sz="0" w:space="0" w:color="auto"/>
                <w:right w:val="none" w:sz="0" w:space="0" w:color="auto"/>
                <w:between w:val="none" w:sz="0" w:space="0" w:color="auto"/>
                <w:bar w:val="none" w:sz="0" w:color="auto"/>
              </w:pBdr>
              <w:spacing w:before="120" w:after="120"/>
              <w:ind w:left="568" w:hanging="284"/>
              <w:rPr>
                <w:rFonts w:ascii="Arial" w:hAnsi="Arial" w:cs="Arial"/>
                <w:szCs w:val="20"/>
              </w:rPr>
            </w:pPr>
            <w:r w:rsidRPr="00FF2611">
              <w:rPr>
                <w:rFonts w:ascii="Arial" w:hAnsi="Arial" w:cs="Arial"/>
                <w:szCs w:val="20"/>
              </w:rPr>
              <w:t>To understand the professional development (CPD) requirements of different specialisms, e.g. social work, occupational therapy, and other health practitioners and ensure these are completed.</w:t>
            </w:r>
          </w:p>
        </w:tc>
      </w:tr>
      <w:tr w:rsidR="002F4756" w:rsidRPr="00FF2611" w14:paraId="032C40A9" w14:textId="77777777" w:rsidTr="00F868ED">
        <w:trPr>
          <w:trHeight w:val="567"/>
        </w:trPr>
        <w:tc>
          <w:tcPr>
            <w:tcW w:w="5000" w:type="pct"/>
          </w:tcPr>
          <w:p w14:paraId="4D2AEF54" w14:textId="77777777" w:rsidR="002F4756" w:rsidRPr="00FF2611" w:rsidRDefault="002F4756" w:rsidP="002F4756">
            <w:pPr>
              <w:numPr>
                <w:ilvl w:val="0"/>
                <w:numId w:val="12"/>
              </w:numPr>
              <w:pBdr>
                <w:top w:val="none" w:sz="0" w:space="0" w:color="auto"/>
                <w:left w:val="none" w:sz="0" w:space="0" w:color="auto"/>
                <w:bottom w:val="none" w:sz="0" w:space="0" w:color="auto"/>
                <w:right w:val="none" w:sz="0" w:space="0" w:color="auto"/>
                <w:between w:val="none" w:sz="0" w:space="0" w:color="auto"/>
                <w:bar w:val="none" w:sz="0" w:color="auto"/>
              </w:pBdr>
              <w:spacing w:before="120" w:after="120"/>
              <w:ind w:left="568" w:hanging="284"/>
              <w:rPr>
                <w:rFonts w:ascii="Arial" w:hAnsi="Arial" w:cs="Arial"/>
                <w:szCs w:val="20"/>
              </w:rPr>
            </w:pPr>
            <w:r w:rsidRPr="00FF2611">
              <w:rPr>
                <w:rFonts w:ascii="Arial" w:hAnsi="Arial" w:cs="Arial"/>
                <w:szCs w:val="20"/>
              </w:rPr>
              <w:t>In multi-agency teams, ensure staff comply with each agency’s requirements regarding recording and maintaining information and data.</w:t>
            </w:r>
          </w:p>
        </w:tc>
      </w:tr>
      <w:tr w:rsidR="002F4756" w:rsidRPr="00FF2611" w14:paraId="074DBA44" w14:textId="77777777" w:rsidTr="00F868ED">
        <w:trPr>
          <w:trHeight w:val="567"/>
        </w:trPr>
        <w:tc>
          <w:tcPr>
            <w:tcW w:w="5000" w:type="pct"/>
          </w:tcPr>
          <w:p w14:paraId="53B95063" w14:textId="77777777" w:rsidR="002F4756" w:rsidRPr="00FF2611" w:rsidRDefault="002F4756" w:rsidP="002F4756">
            <w:pPr>
              <w:numPr>
                <w:ilvl w:val="0"/>
                <w:numId w:val="12"/>
              </w:numPr>
              <w:pBdr>
                <w:top w:val="none" w:sz="0" w:space="0" w:color="auto"/>
                <w:left w:val="none" w:sz="0" w:space="0" w:color="auto"/>
                <w:bottom w:val="none" w:sz="0" w:space="0" w:color="auto"/>
                <w:right w:val="none" w:sz="0" w:space="0" w:color="auto"/>
                <w:between w:val="none" w:sz="0" w:space="0" w:color="auto"/>
                <w:bar w:val="none" w:sz="0" w:color="auto"/>
              </w:pBdr>
              <w:spacing w:before="120" w:after="120"/>
              <w:ind w:left="568" w:hanging="284"/>
              <w:rPr>
                <w:rFonts w:ascii="Arial" w:hAnsi="Arial" w:cs="Arial"/>
                <w:szCs w:val="20"/>
              </w:rPr>
            </w:pPr>
            <w:r w:rsidRPr="00FF2611">
              <w:rPr>
                <w:rFonts w:ascii="Arial" w:hAnsi="Arial" w:cs="Arial"/>
                <w:szCs w:val="20"/>
              </w:rPr>
              <w:t>With their line manager or the Head of Locality Commissioning to lead or support projects and service developments in the locality or service area (relevant to the team).</w:t>
            </w:r>
          </w:p>
        </w:tc>
      </w:tr>
      <w:tr w:rsidR="002F4756" w:rsidRPr="00FF2611" w14:paraId="3C451801" w14:textId="77777777" w:rsidTr="00F868ED">
        <w:trPr>
          <w:trHeight w:val="567"/>
        </w:trPr>
        <w:tc>
          <w:tcPr>
            <w:tcW w:w="5000" w:type="pct"/>
          </w:tcPr>
          <w:p w14:paraId="4BEF7415" w14:textId="77777777" w:rsidR="002F4756" w:rsidRPr="00FF2611" w:rsidRDefault="002F4756" w:rsidP="002F4756">
            <w:pPr>
              <w:numPr>
                <w:ilvl w:val="0"/>
                <w:numId w:val="12"/>
              </w:numPr>
              <w:pBdr>
                <w:top w:val="none" w:sz="0" w:space="0" w:color="auto"/>
                <w:left w:val="none" w:sz="0" w:space="0" w:color="auto"/>
                <w:bottom w:val="none" w:sz="0" w:space="0" w:color="auto"/>
                <w:right w:val="none" w:sz="0" w:space="0" w:color="auto"/>
                <w:between w:val="none" w:sz="0" w:space="0" w:color="auto"/>
                <w:bar w:val="none" w:sz="0" w:color="auto"/>
              </w:pBdr>
              <w:spacing w:before="120" w:after="120"/>
              <w:ind w:left="568" w:hanging="284"/>
              <w:rPr>
                <w:rFonts w:ascii="Arial" w:hAnsi="Arial" w:cs="Arial"/>
                <w:szCs w:val="20"/>
              </w:rPr>
            </w:pPr>
            <w:r w:rsidRPr="00FF2611">
              <w:rPr>
                <w:rFonts w:ascii="Arial" w:hAnsi="Arial" w:cs="Arial"/>
                <w:szCs w:val="20"/>
              </w:rPr>
              <w:t>To investigate complaints and respond in the statutory time frame, being competent and sensitive and identifying learning or change required as a result.</w:t>
            </w:r>
          </w:p>
        </w:tc>
      </w:tr>
      <w:tr w:rsidR="002F4756" w:rsidRPr="00FF2611" w14:paraId="6A88BDEB" w14:textId="77777777" w:rsidTr="00F868ED">
        <w:trPr>
          <w:trHeight w:val="567"/>
        </w:trPr>
        <w:tc>
          <w:tcPr>
            <w:tcW w:w="5000" w:type="pct"/>
          </w:tcPr>
          <w:p w14:paraId="41B6B80D" w14:textId="77777777" w:rsidR="002F4756" w:rsidRPr="00FF2611" w:rsidRDefault="002F4756" w:rsidP="002F4756">
            <w:pPr>
              <w:numPr>
                <w:ilvl w:val="0"/>
                <w:numId w:val="12"/>
              </w:numPr>
              <w:pBdr>
                <w:top w:val="none" w:sz="0" w:space="0" w:color="auto"/>
                <w:left w:val="none" w:sz="0" w:space="0" w:color="auto"/>
                <w:bottom w:val="none" w:sz="0" w:space="0" w:color="auto"/>
                <w:right w:val="none" w:sz="0" w:space="0" w:color="auto"/>
                <w:between w:val="none" w:sz="0" w:space="0" w:color="auto"/>
                <w:bar w:val="none" w:sz="0" w:color="auto"/>
              </w:pBdr>
              <w:spacing w:before="120"/>
              <w:ind w:left="643"/>
              <w:rPr>
                <w:rFonts w:ascii="Arial" w:hAnsi="Arial" w:cs="Arial"/>
                <w:szCs w:val="20"/>
              </w:rPr>
            </w:pPr>
            <w:r w:rsidRPr="00FF2611">
              <w:rPr>
                <w:rFonts w:ascii="Arial" w:hAnsi="Arial" w:cs="Arial"/>
                <w:szCs w:val="20"/>
              </w:rPr>
              <w:t>To ensure service delivery of the team is equitable and meets the ethnic, religious, cultural and linguistic requirements of service users and carers and to challenge practice that discriminates.</w:t>
            </w:r>
          </w:p>
          <w:p w14:paraId="19BFB4D3" w14:textId="77777777" w:rsidR="002F4756" w:rsidRPr="00FF2611" w:rsidRDefault="002F4756" w:rsidP="00581C34">
            <w:pPr>
              <w:rPr>
                <w:rFonts w:ascii="Arial" w:hAnsi="Arial" w:cs="Arial"/>
                <w:b/>
              </w:rPr>
            </w:pPr>
          </w:p>
        </w:tc>
      </w:tr>
      <w:tr w:rsidR="002F4756" w:rsidRPr="00FF2611" w14:paraId="3DDBEE6A" w14:textId="77777777" w:rsidTr="00F868ED">
        <w:tc>
          <w:tcPr>
            <w:tcW w:w="5000" w:type="pct"/>
          </w:tcPr>
          <w:p w14:paraId="1AEAD436" w14:textId="1C86BEE9" w:rsidR="002F4756" w:rsidRPr="00FF2611" w:rsidRDefault="00213EEA" w:rsidP="00581C34">
            <w:pPr>
              <w:rPr>
                <w:rFonts w:ascii="Arial" w:hAnsi="Arial" w:cs="Arial"/>
                <w:color w:val="002060"/>
              </w:rPr>
            </w:pPr>
            <w:r>
              <w:rPr>
                <w:rFonts w:ascii="Arial" w:hAnsi="Arial" w:cs="Arial"/>
                <w:bCs/>
              </w:rPr>
              <w:t xml:space="preserve">All employees must take </w:t>
            </w:r>
            <w:r w:rsidR="002F4756" w:rsidRPr="00F868ED">
              <w:rPr>
                <w:rFonts w:ascii="Arial" w:hAnsi="Arial" w:cs="Arial"/>
                <w:bCs/>
              </w:rPr>
              <w:t xml:space="preserve">accountability for safeguarding and promoting the welfare of children and young people or vulnerable adults </w:t>
            </w:r>
            <w:r>
              <w:rPr>
                <w:rFonts w:ascii="Arial" w:hAnsi="Arial" w:cs="Arial"/>
                <w:bCs/>
              </w:rPr>
              <w:t>they are</w:t>
            </w:r>
            <w:r w:rsidR="002F4756" w:rsidRPr="00F868ED">
              <w:rPr>
                <w:rFonts w:ascii="Arial" w:hAnsi="Arial" w:cs="Arial"/>
                <w:bCs/>
              </w:rPr>
              <w:t xml:space="preserve"> responsible for or come into contact with, which is appropriate to the content and level of the</w:t>
            </w:r>
            <w:r>
              <w:rPr>
                <w:rFonts w:ascii="Arial" w:hAnsi="Arial" w:cs="Arial"/>
                <w:bCs/>
              </w:rPr>
              <w:t>ir</w:t>
            </w:r>
            <w:r w:rsidR="002F4756" w:rsidRPr="00F868ED">
              <w:rPr>
                <w:rFonts w:ascii="Arial" w:hAnsi="Arial" w:cs="Arial"/>
                <w:bCs/>
              </w:rPr>
              <w:t xml:space="preserve"> role. </w:t>
            </w:r>
          </w:p>
        </w:tc>
      </w:tr>
    </w:tbl>
    <w:p w14:paraId="5C8C6626" w14:textId="77777777" w:rsidR="00213EEA" w:rsidRDefault="00213EEA" w:rsidP="002F4756">
      <w:pPr>
        <w:rPr>
          <w:rFonts w:ascii="Arial" w:hAnsi="Arial" w:cs="Arial"/>
          <w:b/>
          <w:sz w:val="28"/>
          <w:szCs w:val="28"/>
        </w:rPr>
      </w:pPr>
      <w:bookmarkStart w:id="0" w:name="_Hlk535317329"/>
    </w:p>
    <w:p w14:paraId="39562755" w14:textId="475D2CCC" w:rsidR="002F4756" w:rsidRPr="00FF2611" w:rsidRDefault="00213EEA" w:rsidP="002F4756">
      <w:pPr>
        <w:rPr>
          <w:rFonts w:ascii="Arial" w:hAnsi="Arial" w:cs="Arial"/>
          <w:b/>
        </w:rPr>
      </w:pPr>
      <w:r w:rsidRPr="00213EEA">
        <w:rPr>
          <w:rFonts w:ascii="Arial" w:hAnsi="Arial" w:cs="Arial"/>
          <w:b/>
          <w:sz w:val="28"/>
          <w:szCs w:val="28"/>
        </w:rPr>
        <w:t>Person specification</w:t>
      </w:r>
      <w:bookmarkEnd w:id="0"/>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9628"/>
      </w:tblGrid>
      <w:tr w:rsidR="00213EEA" w:rsidRPr="00FF2611" w14:paraId="23BF5620" w14:textId="77777777" w:rsidTr="00AC6701">
        <w:trPr>
          <w:trHeight w:val="20"/>
        </w:trPr>
        <w:tc>
          <w:tcPr>
            <w:tcW w:w="9628" w:type="dxa"/>
          </w:tcPr>
          <w:p w14:paraId="7DEA6205" w14:textId="3EB94FB1" w:rsidR="00213EEA" w:rsidRPr="00FF2611" w:rsidRDefault="00213EEA" w:rsidP="00581C34">
            <w:pPr>
              <w:jc w:val="center"/>
              <w:rPr>
                <w:rFonts w:ascii="Arial" w:hAnsi="Arial" w:cs="Arial"/>
                <w:b/>
              </w:rPr>
            </w:pPr>
            <w:r w:rsidRPr="00FF2611">
              <w:rPr>
                <w:rFonts w:ascii="Arial" w:hAnsi="Arial" w:cs="Arial"/>
                <w:b/>
              </w:rPr>
              <w:t>Qualifications</w:t>
            </w:r>
          </w:p>
        </w:tc>
      </w:tr>
      <w:tr w:rsidR="00213EEA" w:rsidRPr="00FF2611" w14:paraId="18015123" w14:textId="77777777" w:rsidTr="00CB0338">
        <w:trPr>
          <w:trHeight w:val="20"/>
        </w:trPr>
        <w:tc>
          <w:tcPr>
            <w:tcW w:w="9628" w:type="dxa"/>
          </w:tcPr>
          <w:p w14:paraId="1A8F4451" w14:textId="77777777" w:rsidR="00213EEA" w:rsidRDefault="00213EEA" w:rsidP="00581C34">
            <w:pPr>
              <w:spacing w:before="120"/>
              <w:rPr>
                <w:rFonts w:ascii="Arial" w:hAnsi="Arial" w:cs="Arial"/>
                <w:b/>
              </w:rPr>
            </w:pPr>
            <w:r w:rsidRPr="00FF2611">
              <w:rPr>
                <w:rFonts w:ascii="Arial" w:hAnsi="Arial" w:cs="Arial"/>
                <w:b/>
              </w:rPr>
              <w:t xml:space="preserve">Essential </w:t>
            </w:r>
          </w:p>
          <w:p w14:paraId="053C90FA" w14:textId="69A91EBC" w:rsidR="00213EEA" w:rsidRPr="002C37F5" w:rsidRDefault="00213EEA" w:rsidP="002C37F5">
            <w:pPr>
              <w:pStyle w:val="ListParagraph"/>
              <w:numPr>
                <w:ilvl w:val="0"/>
                <w:numId w:val="19"/>
              </w:numPr>
              <w:spacing w:before="120"/>
              <w:rPr>
                <w:rFonts w:ascii="Arial" w:hAnsi="Arial" w:cs="Arial"/>
                <w:szCs w:val="20"/>
              </w:rPr>
            </w:pPr>
            <w:r w:rsidRPr="002C37F5">
              <w:rPr>
                <w:rFonts w:ascii="Arial" w:hAnsi="Arial" w:cs="Arial"/>
                <w:szCs w:val="20"/>
              </w:rPr>
              <w:t xml:space="preserve">Degree or </w:t>
            </w:r>
            <w:r w:rsidR="002C37F5" w:rsidRPr="002C37F5">
              <w:rPr>
                <w:rFonts w:ascii="Arial" w:hAnsi="Arial" w:cs="Arial"/>
                <w:szCs w:val="20"/>
              </w:rPr>
              <w:t>diploma</w:t>
            </w:r>
            <w:r w:rsidRPr="002C37F5">
              <w:rPr>
                <w:rFonts w:ascii="Arial" w:hAnsi="Arial" w:cs="Arial"/>
                <w:szCs w:val="20"/>
              </w:rPr>
              <w:t xml:space="preserve"> in Social Work or Occupational Therapy CSS or CQSW.</w:t>
            </w:r>
          </w:p>
          <w:p w14:paraId="7F92671C" w14:textId="46E64901" w:rsidR="00213EEA" w:rsidRPr="00FF2611" w:rsidRDefault="00213EEA" w:rsidP="002C37F5">
            <w:pPr>
              <w:ind w:firstLine="1440"/>
              <w:rPr>
                <w:rFonts w:ascii="Arial" w:hAnsi="Arial" w:cs="Arial"/>
                <w:szCs w:val="20"/>
              </w:rPr>
            </w:pPr>
          </w:p>
          <w:p w14:paraId="2E8AA864" w14:textId="7E13E6F3" w:rsidR="00213EEA" w:rsidRPr="002C37F5" w:rsidRDefault="00213EEA" w:rsidP="002C37F5">
            <w:pPr>
              <w:pStyle w:val="ListParagraph"/>
              <w:numPr>
                <w:ilvl w:val="0"/>
                <w:numId w:val="19"/>
              </w:numPr>
              <w:rPr>
                <w:rFonts w:ascii="Arial" w:hAnsi="Arial" w:cs="Arial"/>
                <w:szCs w:val="20"/>
              </w:rPr>
            </w:pPr>
            <w:r w:rsidRPr="002C37F5">
              <w:rPr>
                <w:rFonts w:ascii="Arial" w:hAnsi="Arial" w:cs="Arial"/>
                <w:szCs w:val="20"/>
              </w:rPr>
              <w:t>To be registered and maintain your registration with the relevant professional body.</w:t>
            </w:r>
          </w:p>
          <w:p w14:paraId="186ACAB0" w14:textId="77777777" w:rsidR="00213EEA" w:rsidRPr="00FF2611" w:rsidRDefault="00213EEA" w:rsidP="00581C34">
            <w:pPr>
              <w:rPr>
                <w:rFonts w:ascii="Arial" w:hAnsi="Arial" w:cs="Arial"/>
                <w:szCs w:val="20"/>
              </w:rPr>
            </w:pPr>
          </w:p>
          <w:p w14:paraId="53EE8AEB" w14:textId="77777777" w:rsidR="00213EEA" w:rsidRPr="002C37F5" w:rsidRDefault="00213EEA" w:rsidP="002C37F5">
            <w:pPr>
              <w:pStyle w:val="ListParagraph"/>
              <w:numPr>
                <w:ilvl w:val="0"/>
                <w:numId w:val="19"/>
              </w:numPr>
              <w:rPr>
                <w:rFonts w:ascii="Arial" w:hAnsi="Arial" w:cs="Arial"/>
                <w:szCs w:val="20"/>
              </w:rPr>
            </w:pPr>
            <w:r w:rsidRPr="002C37F5">
              <w:rPr>
                <w:rFonts w:ascii="Arial" w:hAnsi="Arial" w:cs="Arial"/>
                <w:szCs w:val="20"/>
              </w:rPr>
              <w:t>Commitment to undertake relevant Management training, including post-qualifying units.</w:t>
            </w:r>
          </w:p>
          <w:p w14:paraId="01543011" w14:textId="77777777" w:rsidR="00213EEA" w:rsidRDefault="00213EEA" w:rsidP="00581C34">
            <w:pPr>
              <w:rPr>
                <w:rFonts w:ascii="Arial" w:hAnsi="Arial" w:cs="Arial"/>
                <w:b/>
              </w:rPr>
            </w:pPr>
          </w:p>
          <w:p w14:paraId="15C4B5B9" w14:textId="77777777" w:rsidR="00213EEA" w:rsidRPr="00FF2611" w:rsidRDefault="00213EEA" w:rsidP="00581C34">
            <w:pPr>
              <w:rPr>
                <w:rFonts w:ascii="Arial" w:hAnsi="Arial" w:cs="Arial"/>
                <w:szCs w:val="20"/>
              </w:rPr>
            </w:pPr>
            <w:r w:rsidRPr="00FF2611">
              <w:rPr>
                <w:rFonts w:ascii="Arial" w:hAnsi="Arial" w:cs="Arial"/>
                <w:b/>
              </w:rPr>
              <w:t>Desirable</w:t>
            </w:r>
          </w:p>
          <w:p w14:paraId="367C40DE" w14:textId="77777777" w:rsidR="00213EEA" w:rsidRPr="002C37F5" w:rsidRDefault="00213EEA" w:rsidP="002C37F5">
            <w:pPr>
              <w:pStyle w:val="ListParagraph"/>
              <w:numPr>
                <w:ilvl w:val="0"/>
                <w:numId w:val="18"/>
              </w:numPr>
              <w:rPr>
                <w:rFonts w:ascii="Arial" w:hAnsi="Arial" w:cs="Arial"/>
                <w:szCs w:val="20"/>
              </w:rPr>
            </w:pPr>
            <w:r w:rsidRPr="002C37F5">
              <w:rPr>
                <w:rFonts w:ascii="Arial" w:hAnsi="Arial" w:cs="Arial"/>
                <w:szCs w:val="20"/>
              </w:rPr>
              <w:t>Hold relevant management qualifications (at post qualifying level, NVQ Level 5 or equivalent).</w:t>
            </w:r>
          </w:p>
          <w:p w14:paraId="3540F4EF" w14:textId="77777777" w:rsidR="00213EEA" w:rsidRPr="00FF2611" w:rsidRDefault="00213EEA" w:rsidP="00581C34">
            <w:pPr>
              <w:rPr>
                <w:rFonts w:ascii="Arial" w:hAnsi="Arial" w:cs="Arial"/>
                <w:b/>
              </w:rPr>
            </w:pPr>
          </w:p>
        </w:tc>
      </w:tr>
      <w:tr w:rsidR="00BD3C45" w:rsidRPr="00FF2611" w14:paraId="3507B0AA" w14:textId="77777777" w:rsidTr="00BC0447">
        <w:trPr>
          <w:trHeight w:val="20"/>
        </w:trPr>
        <w:tc>
          <w:tcPr>
            <w:tcW w:w="9628" w:type="dxa"/>
          </w:tcPr>
          <w:p w14:paraId="0E9CEB9D" w14:textId="69DAA14A" w:rsidR="00BD3C45" w:rsidRPr="00FF2611" w:rsidRDefault="00BD3C45" w:rsidP="00581C34">
            <w:pPr>
              <w:jc w:val="center"/>
              <w:rPr>
                <w:rFonts w:ascii="Arial" w:hAnsi="Arial" w:cs="Arial"/>
                <w:b/>
              </w:rPr>
            </w:pPr>
            <w:r w:rsidRPr="00FF2611">
              <w:rPr>
                <w:rFonts w:ascii="Arial" w:hAnsi="Arial" w:cs="Arial"/>
                <w:b/>
              </w:rPr>
              <w:t>Knowledge/Experience</w:t>
            </w:r>
          </w:p>
        </w:tc>
      </w:tr>
      <w:tr w:rsidR="00BD3C45" w:rsidRPr="00FF2611" w14:paraId="51C65958" w14:textId="77777777" w:rsidTr="00B87398">
        <w:trPr>
          <w:trHeight w:val="20"/>
        </w:trPr>
        <w:tc>
          <w:tcPr>
            <w:tcW w:w="9628" w:type="dxa"/>
          </w:tcPr>
          <w:p w14:paraId="7F80CDC7" w14:textId="77777777" w:rsidR="00BD3C45" w:rsidRDefault="00BD3C45" w:rsidP="00581C34">
            <w:pPr>
              <w:ind w:left="720" w:hanging="720"/>
              <w:rPr>
                <w:rFonts w:ascii="Arial" w:hAnsi="Arial" w:cs="Arial"/>
                <w:b/>
              </w:rPr>
            </w:pPr>
            <w:r w:rsidRPr="00FF2611">
              <w:rPr>
                <w:rFonts w:ascii="Arial" w:hAnsi="Arial" w:cs="Arial"/>
                <w:b/>
              </w:rPr>
              <w:t xml:space="preserve">Essential </w:t>
            </w:r>
          </w:p>
          <w:p w14:paraId="0B6355D7" w14:textId="42F17A9C" w:rsidR="00BD3C45" w:rsidRPr="00BD3C45" w:rsidRDefault="00BD3C45" w:rsidP="00BD3C45">
            <w:pPr>
              <w:pStyle w:val="ListParagraph"/>
              <w:numPr>
                <w:ilvl w:val="0"/>
                <w:numId w:val="17"/>
              </w:numPr>
              <w:rPr>
                <w:rFonts w:ascii="Arial" w:hAnsi="Arial" w:cs="Arial"/>
                <w:szCs w:val="20"/>
              </w:rPr>
            </w:pPr>
            <w:r w:rsidRPr="00BD3C45">
              <w:rPr>
                <w:rFonts w:ascii="Arial" w:hAnsi="Arial" w:cs="Arial"/>
                <w:szCs w:val="20"/>
              </w:rPr>
              <w:t xml:space="preserve">A minimum of 3 </w:t>
            </w:r>
            <w:r w:rsidRPr="00BD3C45">
              <w:rPr>
                <w:rFonts w:ascii="Arial" w:hAnsi="Arial" w:cs="Arial"/>
                <w:szCs w:val="20"/>
              </w:rPr>
              <w:t>years’</w:t>
            </w:r>
            <w:r w:rsidRPr="00BD3C45">
              <w:rPr>
                <w:rFonts w:ascii="Arial" w:hAnsi="Arial" w:cs="Arial"/>
                <w:szCs w:val="20"/>
              </w:rPr>
              <w:t xml:space="preserve"> post qualifying experience.</w:t>
            </w:r>
          </w:p>
          <w:p w14:paraId="7CE0C708" w14:textId="77777777" w:rsidR="00BD3C45" w:rsidRPr="00FF2611" w:rsidRDefault="00BD3C45" w:rsidP="00581C34">
            <w:pPr>
              <w:rPr>
                <w:rFonts w:ascii="Arial" w:hAnsi="Arial" w:cs="Arial"/>
                <w:szCs w:val="20"/>
              </w:rPr>
            </w:pPr>
          </w:p>
          <w:p w14:paraId="56408B5F" w14:textId="77777777" w:rsidR="00BD3C45" w:rsidRPr="00BD3C45" w:rsidRDefault="00BD3C45" w:rsidP="00BD3C45">
            <w:pPr>
              <w:pStyle w:val="ListParagraph"/>
              <w:numPr>
                <w:ilvl w:val="0"/>
                <w:numId w:val="17"/>
              </w:numPr>
              <w:rPr>
                <w:rFonts w:ascii="Arial" w:hAnsi="Arial" w:cs="Arial"/>
                <w:szCs w:val="20"/>
              </w:rPr>
            </w:pPr>
            <w:r w:rsidRPr="00BD3C45">
              <w:rPr>
                <w:rFonts w:ascii="Arial" w:hAnsi="Arial" w:cs="Arial"/>
                <w:szCs w:val="20"/>
              </w:rPr>
              <w:t>Knowledge and understanding of relevant Health and Social Care legislation.</w:t>
            </w:r>
          </w:p>
          <w:p w14:paraId="052F92F5" w14:textId="77777777" w:rsidR="00BD3C45" w:rsidRPr="00FF2611" w:rsidRDefault="00BD3C45" w:rsidP="00581C34">
            <w:pPr>
              <w:rPr>
                <w:rFonts w:ascii="Arial" w:hAnsi="Arial" w:cs="Arial"/>
                <w:szCs w:val="20"/>
              </w:rPr>
            </w:pPr>
          </w:p>
          <w:p w14:paraId="0D257382" w14:textId="77777777" w:rsidR="00BD3C45" w:rsidRPr="00BD3C45" w:rsidRDefault="00BD3C45" w:rsidP="00BD3C45">
            <w:pPr>
              <w:pStyle w:val="ListParagraph"/>
              <w:numPr>
                <w:ilvl w:val="0"/>
                <w:numId w:val="17"/>
              </w:numPr>
              <w:rPr>
                <w:rFonts w:ascii="Arial" w:hAnsi="Arial" w:cs="Arial"/>
                <w:szCs w:val="20"/>
              </w:rPr>
            </w:pPr>
            <w:r w:rsidRPr="00BD3C45">
              <w:rPr>
                <w:rFonts w:ascii="Arial" w:hAnsi="Arial" w:cs="Arial"/>
                <w:szCs w:val="20"/>
              </w:rPr>
              <w:t>Experience of managing, supervising and developing staff within a multi-disciplinary environment.</w:t>
            </w:r>
          </w:p>
          <w:p w14:paraId="7569875D" w14:textId="56AAD570" w:rsidR="00BD3C45" w:rsidRPr="00FF2611" w:rsidRDefault="00BD3C45" w:rsidP="00581C34">
            <w:pPr>
              <w:rPr>
                <w:rFonts w:ascii="Arial" w:hAnsi="Arial" w:cs="Arial"/>
                <w:szCs w:val="20"/>
              </w:rPr>
            </w:pPr>
          </w:p>
          <w:p w14:paraId="43FBB93E" w14:textId="7DAAD46A" w:rsidR="00BD3C45" w:rsidRPr="002C37F5" w:rsidRDefault="00BD3C45" w:rsidP="00EC7362">
            <w:pPr>
              <w:pStyle w:val="ListParagraph"/>
              <w:numPr>
                <w:ilvl w:val="0"/>
                <w:numId w:val="17"/>
              </w:numPr>
              <w:rPr>
                <w:rFonts w:ascii="Arial" w:hAnsi="Arial" w:cs="Arial"/>
                <w:szCs w:val="20"/>
              </w:rPr>
            </w:pPr>
            <w:r w:rsidRPr="002C37F5">
              <w:rPr>
                <w:rFonts w:ascii="Arial" w:hAnsi="Arial" w:cs="Arial"/>
                <w:szCs w:val="20"/>
              </w:rPr>
              <w:lastRenderedPageBreak/>
              <w:t>Knowledge of current policy and practice within Health</w:t>
            </w:r>
            <w:r w:rsidRPr="002C37F5">
              <w:rPr>
                <w:rFonts w:ascii="Arial" w:hAnsi="Arial" w:cs="Arial"/>
                <w:szCs w:val="20"/>
              </w:rPr>
              <w:t xml:space="preserve"> </w:t>
            </w:r>
            <w:r w:rsidRPr="002C37F5">
              <w:rPr>
                <w:rFonts w:ascii="Arial" w:hAnsi="Arial" w:cs="Arial"/>
                <w:szCs w:val="20"/>
              </w:rPr>
              <w:t>and Social Care.</w:t>
            </w:r>
            <w:r w:rsidRPr="002C37F5">
              <w:rPr>
                <w:rFonts w:ascii="Arial" w:hAnsi="Arial" w:cs="Arial"/>
                <w:szCs w:val="20"/>
              </w:rPr>
              <w:tab/>
            </w:r>
            <w:r w:rsidRPr="002C37F5">
              <w:rPr>
                <w:rFonts w:ascii="Arial" w:hAnsi="Arial" w:cs="Arial"/>
                <w:szCs w:val="20"/>
              </w:rPr>
              <w:tab/>
            </w:r>
            <w:r w:rsidRPr="002C37F5">
              <w:rPr>
                <w:rFonts w:ascii="Arial" w:hAnsi="Arial" w:cs="Arial"/>
                <w:szCs w:val="20"/>
              </w:rPr>
              <w:tab/>
            </w:r>
          </w:p>
          <w:p w14:paraId="2AFE5611" w14:textId="77777777" w:rsidR="00BD3C45" w:rsidRPr="00BD3C45" w:rsidRDefault="00BD3C45" w:rsidP="00BD3C45">
            <w:pPr>
              <w:pStyle w:val="ListParagraph"/>
              <w:numPr>
                <w:ilvl w:val="0"/>
                <w:numId w:val="16"/>
              </w:numPr>
              <w:rPr>
                <w:rFonts w:ascii="Arial" w:hAnsi="Arial" w:cs="Arial"/>
                <w:szCs w:val="20"/>
              </w:rPr>
            </w:pPr>
            <w:r w:rsidRPr="00BD3C45">
              <w:rPr>
                <w:rFonts w:ascii="Arial" w:hAnsi="Arial" w:cs="Arial"/>
                <w:szCs w:val="20"/>
              </w:rPr>
              <w:t>A commitment, knowledge and understanding of Equal Opportunities Policy and anti-discriminatory practice.</w:t>
            </w:r>
          </w:p>
          <w:p w14:paraId="7A389C25" w14:textId="77777777" w:rsidR="00BD3C45" w:rsidRPr="00FF2611" w:rsidRDefault="00BD3C45" w:rsidP="00581C34">
            <w:pPr>
              <w:rPr>
                <w:rFonts w:ascii="Arial" w:hAnsi="Arial" w:cs="Arial"/>
                <w:szCs w:val="20"/>
              </w:rPr>
            </w:pPr>
          </w:p>
          <w:p w14:paraId="68CB2CB4" w14:textId="77777777" w:rsidR="00BD3C45" w:rsidRPr="00BD3C45" w:rsidRDefault="00BD3C45" w:rsidP="00BD3C45">
            <w:pPr>
              <w:pStyle w:val="ListParagraph"/>
              <w:numPr>
                <w:ilvl w:val="0"/>
                <w:numId w:val="16"/>
              </w:numPr>
              <w:rPr>
                <w:rFonts w:ascii="Arial" w:hAnsi="Arial" w:cs="Arial"/>
                <w:szCs w:val="20"/>
              </w:rPr>
            </w:pPr>
            <w:r w:rsidRPr="00BD3C45">
              <w:rPr>
                <w:rFonts w:ascii="Arial" w:hAnsi="Arial" w:cs="Arial"/>
                <w:szCs w:val="20"/>
              </w:rPr>
              <w:t>Knowledge of Electronic Case Management Systems.</w:t>
            </w:r>
          </w:p>
          <w:p w14:paraId="557ED992" w14:textId="77777777" w:rsidR="00BD3C45" w:rsidRPr="00FF2611" w:rsidRDefault="00BD3C45" w:rsidP="00581C34">
            <w:pPr>
              <w:rPr>
                <w:rFonts w:ascii="Arial" w:hAnsi="Arial" w:cs="Arial"/>
                <w:szCs w:val="20"/>
              </w:rPr>
            </w:pPr>
          </w:p>
          <w:p w14:paraId="7E6D8A41" w14:textId="77777777" w:rsidR="00BD3C45" w:rsidRPr="00BD3C45" w:rsidRDefault="00BD3C45" w:rsidP="00BD3C45">
            <w:pPr>
              <w:pStyle w:val="ListParagraph"/>
              <w:numPr>
                <w:ilvl w:val="0"/>
                <w:numId w:val="16"/>
              </w:numPr>
              <w:rPr>
                <w:rFonts w:ascii="Arial" w:hAnsi="Arial" w:cs="Arial"/>
                <w:szCs w:val="20"/>
              </w:rPr>
            </w:pPr>
            <w:r w:rsidRPr="00BD3C45">
              <w:rPr>
                <w:rFonts w:ascii="Arial" w:hAnsi="Arial" w:cs="Arial"/>
                <w:szCs w:val="20"/>
              </w:rPr>
              <w:t>Experience of working effectively under pressure within Departmental procedures and respond effectively in a crisis.</w:t>
            </w:r>
          </w:p>
          <w:p w14:paraId="4B5DE61C" w14:textId="77777777" w:rsidR="00BD3C45" w:rsidRPr="00FF2611" w:rsidRDefault="00BD3C45" w:rsidP="00581C34">
            <w:pPr>
              <w:rPr>
                <w:rFonts w:ascii="Arial" w:hAnsi="Arial" w:cs="Arial"/>
                <w:szCs w:val="20"/>
              </w:rPr>
            </w:pPr>
          </w:p>
          <w:p w14:paraId="6C519BCF" w14:textId="77777777" w:rsidR="00BD3C45" w:rsidRPr="00BD3C45" w:rsidRDefault="00BD3C45" w:rsidP="00BD3C45">
            <w:pPr>
              <w:pStyle w:val="ListParagraph"/>
              <w:numPr>
                <w:ilvl w:val="0"/>
                <w:numId w:val="16"/>
              </w:numPr>
              <w:rPr>
                <w:rFonts w:ascii="Arial" w:hAnsi="Arial" w:cs="Arial"/>
                <w:szCs w:val="20"/>
              </w:rPr>
            </w:pPr>
            <w:r w:rsidRPr="00BD3C45">
              <w:rPr>
                <w:rFonts w:ascii="Arial" w:hAnsi="Arial" w:cs="Arial"/>
                <w:szCs w:val="20"/>
              </w:rPr>
              <w:t>Experience of assessing risk and taking appropriate action.</w:t>
            </w:r>
          </w:p>
          <w:p w14:paraId="11D333A9" w14:textId="77777777" w:rsidR="00BD3C45" w:rsidRPr="00FF2611" w:rsidRDefault="00BD3C45" w:rsidP="00581C34">
            <w:pPr>
              <w:ind w:right="-1426"/>
              <w:rPr>
                <w:rFonts w:ascii="Arial" w:hAnsi="Arial" w:cs="Arial"/>
                <w:szCs w:val="20"/>
              </w:rPr>
            </w:pPr>
          </w:p>
          <w:p w14:paraId="6E719DC1" w14:textId="77777777" w:rsidR="00BD3C45" w:rsidRPr="00BD3C45" w:rsidRDefault="00BD3C45" w:rsidP="00BD3C45">
            <w:pPr>
              <w:pStyle w:val="ListParagraph"/>
              <w:numPr>
                <w:ilvl w:val="0"/>
                <w:numId w:val="16"/>
              </w:numPr>
              <w:ind w:right="-1426"/>
              <w:rPr>
                <w:rFonts w:ascii="Arial" w:hAnsi="Arial" w:cs="Arial"/>
                <w:szCs w:val="20"/>
              </w:rPr>
            </w:pPr>
            <w:r w:rsidRPr="00BD3C45">
              <w:rPr>
                <w:rFonts w:ascii="Arial" w:hAnsi="Arial" w:cs="Arial"/>
                <w:szCs w:val="20"/>
              </w:rPr>
              <w:t>Experience of managing complex relationships.</w:t>
            </w:r>
          </w:p>
          <w:p w14:paraId="17BDDA45" w14:textId="77777777" w:rsidR="00BD3C45" w:rsidRPr="00FF2611" w:rsidRDefault="00BD3C45" w:rsidP="00581C34">
            <w:pPr>
              <w:ind w:right="-1426"/>
              <w:rPr>
                <w:rFonts w:ascii="Arial" w:hAnsi="Arial" w:cs="Arial"/>
                <w:szCs w:val="20"/>
              </w:rPr>
            </w:pPr>
          </w:p>
          <w:p w14:paraId="696B44EF" w14:textId="77777777" w:rsidR="00BD3C45" w:rsidRPr="00BD3C45" w:rsidRDefault="00BD3C45" w:rsidP="00BD3C45">
            <w:pPr>
              <w:pStyle w:val="ListParagraph"/>
              <w:numPr>
                <w:ilvl w:val="0"/>
                <w:numId w:val="16"/>
              </w:numPr>
              <w:ind w:right="-1426"/>
              <w:rPr>
                <w:rFonts w:ascii="Arial" w:hAnsi="Arial" w:cs="Arial"/>
                <w:szCs w:val="20"/>
              </w:rPr>
            </w:pPr>
            <w:r w:rsidRPr="00BD3C45">
              <w:rPr>
                <w:rFonts w:ascii="Arial" w:hAnsi="Arial" w:cs="Arial"/>
                <w:szCs w:val="20"/>
              </w:rPr>
              <w:t>Experience of partnership working with a wide</w:t>
            </w:r>
          </w:p>
          <w:p w14:paraId="534063AF" w14:textId="77777777" w:rsidR="00BD3C45" w:rsidRPr="00BD3C45" w:rsidRDefault="00BD3C45" w:rsidP="00BD3C45">
            <w:pPr>
              <w:pStyle w:val="ListParagraph"/>
              <w:rPr>
                <w:rFonts w:ascii="Arial" w:hAnsi="Arial" w:cs="Arial"/>
                <w:szCs w:val="20"/>
              </w:rPr>
            </w:pPr>
            <w:r w:rsidRPr="00BD3C45">
              <w:rPr>
                <w:rFonts w:ascii="Arial" w:hAnsi="Arial" w:cs="Arial"/>
                <w:szCs w:val="20"/>
              </w:rPr>
              <w:t>range of statutory and independent organisation.</w:t>
            </w:r>
          </w:p>
          <w:p w14:paraId="683D08C3" w14:textId="77777777" w:rsidR="00BD3C45" w:rsidRPr="00FF2611" w:rsidRDefault="00BD3C45" w:rsidP="00581C34">
            <w:pPr>
              <w:rPr>
                <w:rFonts w:ascii="Arial" w:hAnsi="Arial" w:cs="Arial"/>
                <w:szCs w:val="20"/>
              </w:rPr>
            </w:pPr>
          </w:p>
          <w:p w14:paraId="08861907" w14:textId="35C50F9F" w:rsidR="00BD3C45" w:rsidRPr="00BD3C45" w:rsidRDefault="00BD3C45" w:rsidP="00BD3C45">
            <w:pPr>
              <w:pStyle w:val="ListParagraph"/>
              <w:numPr>
                <w:ilvl w:val="0"/>
                <w:numId w:val="16"/>
              </w:numPr>
              <w:rPr>
                <w:rFonts w:ascii="Arial" w:hAnsi="Arial" w:cs="Arial"/>
                <w:szCs w:val="20"/>
              </w:rPr>
            </w:pPr>
            <w:r w:rsidRPr="00BD3C45">
              <w:rPr>
                <w:rFonts w:ascii="Arial" w:hAnsi="Arial" w:cs="Arial"/>
                <w:szCs w:val="20"/>
              </w:rPr>
              <w:t xml:space="preserve">Experience of commissioning, developing and monitoring services to achieve </w:t>
            </w:r>
            <w:r w:rsidR="002C37F5" w:rsidRPr="00BD3C45">
              <w:rPr>
                <w:rFonts w:ascii="Arial" w:hAnsi="Arial" w:cs="Arial"/>
                <w:szCs w:val="20"/>
              </w:rPr>
              <w:t>high-quality</w:t>
            </w:r>
            <w:r w:rsidRPr="00BD3C45">
              <w:rPr>
                <w:rFonts w:ascii="Arial" w:hAnsi="Arial" w:cs="Arial"/>
                <w:szCs w:val="20"/>
              </w:rPr>
              <w:t xml:space="preserve"> services at best value.</w:t>
            </w:r>
          </w:p>
          <w:p w14:paraId="1B7AE282" w14:textId="77777777" w:rsidR="00BD3C45" w:rsidRPr="00FF2611" w:rsidRDefault="00BD3C45" w:rsidP="00581C34">
            <w:pPr>
              <w:rPr>
                <w:rFonts w:ascii="Arial" w:hAnsi="Arial" w:cs="Arial"/>
                <w:szCs w:val="20"/>
              </w:rPr>
            </w:pPr>
          </w:p>
          <w:p w14:paraId="54505B35" w14:textId="77777777" w:rsidR="00BD3C45" w:rsidRDefault="00BD3C45" w:rsidP="00BD3C45">
            <w:pPr>
              <w:rPr>
                <w:rFonts w:ascii="Arial" w:hAnsi="Arial" w:cs="Arial"/>
                <w:b/>
              </w:rPr>
            </w:pPr>
            <w:r w:rsidRPr="00FF2611">
              <w:rPr>
                <w:rFonts w:ascii="Arial" w:hAnsi="Arial" w:cs="Arial"/>
                <w:b/>
              </w:rPr>
              <w:t>Desirable</w:t>
            </w:r>
          </w:p>
          <w:p w14:paraId="29C7F31F" w14:textId="77777777" w:rsidR="00BD3C45" w:rsidRPr="00BD3C45" w:rsidRDefault="00BD3C45" w:rsidP="00BD3C45">
            <w:pPr>
              <w:pStyle w:val="ListParagraph"/>
              <w:numPr>
                <w:ilvl w:val="0"/>
                <w:numId w:val="15"/>
              </w:numPr>
              <w:rPr>
                <w:rFonts w:ascii="Arial" w:hAnsi="Arial" w:cs="Arial"/>
                <w:szCs w:val="20"/>
              </w:rPr>
            </w:pPr>
            <w:r w:rsidRPr="00BD3C45">
              <w:rPr>
                <w:rFonts w:ascii="Arial" w:hAnsi="Arial" w:cs="Arial"/>
                <w:szCs w:val="20"/>
              </w:rPr>
              <w:t>Understanding of person-centred planning and experience of working in a person-centred way.</w:t>
            </w:r>
          </w:p>
          <w:p w14:paraId="76C6B131" w14:textId="77777777" w:rsidR="00BD3C45" w:rsidRPr="00FF2611" w:rsidRDefault="00BD3C45" w:rsidP="00581C34">
            <w:pPr>
              <w:rPr>
                <w:rFonts w:ascii="Arial" w:hAnsi="Arial" w:cs="Arial"/>
                <w:szCs w:val="20"/>
              </w:rPr>
            </w:pPr>
          </w:p>
          <w:p w14:paraId="3F88A933" w14:textId="77777777" w:rsidR="00BD3C45" w:rsidRPr="00BD3C45" w:rsidRDefault="00BD3C45" w:rsidP="00BD3C45">
            <w:pPr>
              <w:pStyle w:val="ListParagraph"/>
              <w:numPr>
                <w:ilvl w:val="0"/>
                <w:numId w:val="15"/>
              </w:numPr>
              <w:rPr>
                <w:rFonts w:ascii="Arial" w:hAnsi="Arial" w:cs="Arial"/>
                <w:szCs w:val="20"/>
              </w:rPr>
            </w:pPr>
            <w:r w:rsidRPr="00BD3C45">
              <w:rPr>
                <w:rFonts w:ascii="Arial" w:hAnsi="Arial" w:cs="Arial"/>
                <w:szCs w:val="20"/>
              </w:rPr>
              <w:t>Experience of budget management and understanding of strategic financial planning.</w:t>
            </w:r>
          </w:p>
          <w:p w14:paraId="078343A2" w14:textId="77777777" w:rsidR="00BD3C45" w:rsidRPr="00FF2611" w:rsidRDefault="00BD3C45" w:rsidP="00BD3C45">
            <w:pPr>
              <w:rPr>
                <w:rFonts w:ascii="Arial" w:hAnsi="Arial" w:cs="Arial"/>
                <w:b/>
              </w:rPr>
            </w:pPr>
          </w:p>
        </w:tc>
      </w:tr>
      <w:tr w:rsidR="00BD3C45" w:rsidRPr="00FF2611" w14:paraId="27AF84C3" w14:textId="77777777" w:rsidTr="00B332BA">
        <w:trPr>
          <w:trHeight w:val="20"/>
        </w:trPr>
        <w:tc>
          <w:tcPr>
            <w:tcW w:w="9628" w:type="dxa"/>
          </w:tcPr>
          <w:p w14:paraId="37B7F7F0" w14:textId="1E712427" w:rsidR="00BD3C45" w:rsidRPr="00FF2611" w:rsidRDefault="00BD3C45" w:rsidP="00581C34">
            <w:pPr>
              <w:jc w:val="center"/>
              <w:rPr>
                <w:rFonts w:ascii="Arial" w:hAnsi="Arial" w:cs="Arial"/>
                <w:b/>
              </w:rPr>
            </w:pPr>
            <w:r w:rsidRPr="00FF2611">
              <w:rPr>
                <w:rFonts w:ascii="Arial" w:hAnsi="Arial" w:cs="Arial"/>
                <w:b/>
              </w:rPr>
              <w:lastRenderedPageBreak/>
              <w:t>Aptitudes/Behaviours</w:t>
            </w:r>
          </w:p>
        </w:tc>
      </w:tr>
      <w:tr w:rsidR="00BD3C45" w:rsidRPr="00FF2611" w14:paraId="751E31B8" w14:textId="77777777" w:rsidTr="006B511A">
        <w:trPr>
          <w:trHeight w:val="538"/>
        </w:trPr>
        <w:tc>
          <w:tcPr>
            <w:tcW w:w="9628" w:type="dxa"/>
          </w:tcPr>
          <w:p w14:paraId="36E74AAA" w14:textId="77777777" w:rsidR="00BD3C45" w:rsidRDefault="00BD3C45" w:rsidP="00581C34">
            <w:pPr>
              <w:spacing w:before="120"/>
              <w:rPr>
                <w:rFonts w:ascii="Arial" w:hAnsi="Arial" w:cs="Arial"/>
                <w:szCs w:val="20"/>
              </w:rPr>
            </w:pPr>
            <w:r w:rsidRPr="00FF2611">
              <w:rPr>
                <w:rFonts w:ascii="Arial" w:hAnsi="Arial" w:cs="Arial"/>
                <w:b/>
              </w:rPr>
              <w:t>Essential</w:t>
            </w:r>
            <w:r w:rsidRPr="00FF2611">
              <w:rPr>
                <w:rFonts w:ascii="Arial" w:hAnsi="Arial" w:cs="Arial"/>
                <w:szCs w:val="20"/>
              </w:rPr>
              <w:t xml:space="preserve"> </w:t>
            </w:r>
          </w:p>
          <w:p w14:paraId="62281B25" w14:textId="77777777" w:rsidR="00BD3C45" w:rsidRPr="002C37F5" w:rsidRDefault="00BD3C45" w:rsidP="002C37F5">
            <w:pPr>
              <w:pStyle w:val="ListParagraph"/>
              <w:numPr>
                <w:ilvl w:val="0"/>
                <w:numId w:val="20"/>
              </w:numPr>
              <w:spacing w:before="120"/>
              <w:rPr>
                <w:rFonts w:ascii="Arial" w:hAnsi="Arial" w:cs="Arial"/>
                <w:szCs w:val="20"/>
              </w:rPr>
            </w:pPr>
            <w:r w:rsidRPr="002C37F5">
              <w:rPr>
                <w:rFonts w:ascii="Arial" w:hAnsi="Arial" w:cs="Arial"/>
                <w:szCs w:val="20"/>
              </w:rPr>
              <w:t>Commitment to undertake relevant Management Training including post-qualifying units.</w:t>
            </w:r>
          </w:p>
          <w:p w14:paraId="37A64DE8" w14:textId="77777777" w:rsidR="00BD3C45" w:rsidRPr="00FF2611" w:rsidRDefault="00BD3C45" w:rsidP="00581C34">
            <w:pPr>
              <w:rPr>
                <w:rFonts w:ascii="Arial" w:hAnsi="Arial" w:cs="Arial"/>
                <w:szCs w:val="20"/>
              </w:rPr>
            </w:pPr>
          </w:p>
          <w:p w14:paraId="0207939A" w14:textId="77777777" w:rsidR="00BD3C45" w:rsidRPr="002C37F5" w:rsidRDefault="00BD3C45" w:rsidP="002C37F5">
            <w:pPr>
              <w:pStyle w:val="ListParagraph"/>
              <w:numPr>
                <w:ilvl w:val="0"/>
                <w:numId w:val="20"/>
              </w:numPr>
              <w:rPr>
                <w:rFonts w:ascii="Arial" w:hAnsi="Arial" w:cs="Arial"/>
                <w:szCs w:val="20"/>
              </w:rPr>
            </w:pPr>
            <w:r w:rsidRPr="002C37F5">
              <w:rPr>
                <w:rFonts w:ascii="Arial" w:hAnsi="Arial" w:cs="Arial"/>
                <w:szCs w:val="20"/>
              </w:rPr>
              <w:t>Commitment to evidencing the appropriate manager induction standards and continuing personal development.</w:t>
            </w:r>
          </w:p>
          <w:p w14:paraId="77B63802" w14:textId="77777777" w:rsidR="00BD3C45" w:rsidRPr="00FF2611" w:rsidRDefault="00BD3C45" w:rsidP="00581C34">
            <w:pPr>
              <w:rPr>
                <w:rFonts w:ascii="Arial" w:hAnsi="Arial" w:cs="Arial"/>
                <w:szCs w:val="20"/>
              </w:rPr>
            </w:pPr>
          </w:p>
          <w:p w14:paraId="248FA65B" w14:textId="77777777" w:rsidR="00BD3C45" w:rsidRPr="002C37F5" w:rsidRDefault="00BD3C45" w:rsidP="002C37F5">
            <w:pPr>
              <w:pStyle w:val="ListParagraph"/>
              <w:numPr>
                <w:ilvl w:val="0"/>
                <w:numId w:val="20"/>
              </w:numPr>
              <w:rPr>
                <w:rFonts w:ascii="Arial" w:hAnsi="Arial" w:cs="Arial"/>
                <w:szCs w:val="20"/>
              </w:rPr>
            </w:pPr>
            <w:r w:rsidRPr="002C37F5">
              <w:rPr>
                <w:rFonts w:ascii="Arial" w:hAnsi="Arial" w:cs="Arial"/>
                <w:szCs w:val="20"/>
              </w:rPr>
              <w:t>Be able to communicate clearly and appropriately with members of the public, colleagues and staff in other agencies – verbally, on the telephone and in writing.</w:t>
            </w:r>
          </w:p>
          <w:p w14:paraId="35EDC4C1" w14:textId="77777777" w:rsidR="00BD3C45" w:rsidRPr="00FF2611" w:rsidRDefault="00BD3C45" w:rsidP="00581C34">
            <w:pPr>
              <w:rPr>
                <w:rFonts w:ascii="Arial" w:hAnsi="Arial" w:cs="Arial"/>
                <w:szCs w:val="20"/>
              </w:rPr>
            </w:pPr>
          </w:p>
          <w:p w14:paraId="7DA1F5D4" w14:textId="77777777" w:rsidR="00BD3C45" w:rsidRPr="002C37F5" w:rsidRDefault="00BD3C45" w:rsidP="002C37F5">
            <w:pPr>
              <w:pStyle w:val="ListParagraph"/>
              <w:numPr>
                <w:ilvl w:val="0"/>
                <w:numId w:val="20"/>
              </w:numPr>
              <w:rPr>
                <w:rFonts w:ascii="Arial" w:hAnsi="Arial" w:cs="Arial"/>
                <w:szCs w:val="20"/>
              </w:rPr>
            </w:pPr>
            <w:r w:rsidRPr="002C37F5">
              <w:rPr>
                <w:rFonts w:ascii="Arial" w:hAnsi="Arial" w:cs="Arial"/>
                <w:szCs w:val="20"/>
              </w:rPr>
              <w:t>Be able to Lead and motivate staff and to implement change.</w:t>
            </w:r>
          </w:p>
          <w:p w14:paraId="4960BE6D" w14:textId="77777777" w:rsidR="00BD3C45" w:rsidRPr="00FF2611" w:rsidRDefault="00BD3C45" w:rsidP="00581C34">
            <w:pPr>
              <w:rPr>
                <w:rFonts w:ascii="Arial" w:hAnsi="Arial" w:cs="Arial"/>
                <w:szCs w:val="20"/>
              </w:rPr>
            </w:pPr>
          </w:p>
          <w:p w14:paraId="1F76318B" w14:textId="7238F729" w:rsidR="00BD3C45" w:rsidRPr="002C37F5" w:rsidRDefault="00BD3C45" w:rsidP="002C37F5">
            <w:pPr>
              <w:pStyle w:val="ListParagraph"/>
              <w:numPr>
                <w:ilvl w:val="0"/>
                <w:numId w:val="20"/>
              </w:numPr>
              <w:rPr>
                <w:rFonts w:ascii="Arial" w:hAnsi="Arial" w:cs="Arial"/>
                <w:szCs w:val="20"/>
              </w:rPr>
            </w:pPr>
            <w:r w:rsidRPr="002C37F5">
              <w:rPr>
                <w:rFonts w:ascii="Arial" w:hAnsi="Arial" w:cs="Arial"/>
                <w:szCs w:val="20"/>
              </w:rPr>
              <w:t>Be able to plan and prioritise workload within the Team and to determine the allocation of resources within a set budget.</w:t>
            </w:r>
          </w:p>
          <w:p w14:paraId="14576216" w14:textId="77777777" w:rsidR="00BD3C45" w:rsidRPr="00FF2611" w:rsidRDefault="00BD3C45" w:rsidP="00581C34">
            <w:pPr>
              <w:rPr>
                <w:rFonts w:ascii="Arial" w:hAnsi="Arial" w:cs="Arial"/>
                <w:szCs w:val="20"/>
              </w:rPr>
            </w:pPr>
          </w:p>
          <w:p w14:paraId="775AAF7E" w14:textId="77777777" w:rsidR="00BD3C45" w:rsidRPr="002C37F5" w:rsidRDefault="00BD3C45" w:rsidP="002C37F5">
            <w:pPr>
              <w:pStyle w:val="ListParagraph"/>
              <w:numPr>
                <w:ilvl w:val="0"/>
                <w:numId w:val="20"/>
              </w:numPr>
              <w:rPr>
                <w:rFonts w:ascii="Arial" w:hAnsi="Arial" w:cs="Arial"/>
                <w:szCs w:val="20"/>
              </w:rPr>
            </w:pPr>
            <w:r w:rsidRPr="002C37F5">
              <w:rPr>
                <w:rFonts w:ascii="Arial" w:hAnsi="Arial" w:cs="Arial"/>
                <w:szCs w:val="20"/>
              </w:rPr>
              <w:t>Be able to demonstrate good keyboard skills with a view to using various computerised and electronic case management systems.</w:t>
            </w:r>
          </w:p>
          <w:p w14:paraId="6D0B7C3E" w14:textId="77777777" w:rsidR="00BD3C45" w:rsidRPr="00FF2611" w:rsidRDefault="00BD3C45" w:rsidP="00581C34">
            <w:pPr>
              <w:rPr>
                <w:rFonts w:ascii="Arial" w:hAnsi="Arial" w:cs="Arial"/>
                <w:szCs w:val="20"/>
              </w:rPr>
            </w:pPr>
          </w:p>
          <w:p w14:paraId="6CAA3FF2" w14:textId="77777777" w:rsidR="00BD3C45" w:rsidRPr="002C37F5" w:rsidRDefault="00BD3C45" w:rsidP="002C37F5">
            <w:pPr>
              <w:pStyle w:val="ListParagraph"/>
              <w:numPr>
                <w:ilvl w:val="0"/>
                <w:numId w:val="20"/>
              </w:numPr>
              <w:rPr>
                <w:rFonts w:ascii="Arial" w:hAnsi="Arial" w:cs="Arial"/>
                <w:szCs w:val="20"/>
              </w:rPr>
            </w:pPr>
            <w:r w:rsidRPr="002C37F5">
              <w:rPr>
                <w:rFonts w:ascii="Arial" w:hAnsi="Arial" w:cs="Arial"/>
                <w:szCs w:val="20"/>
              </w:rPr>
              <w:t>An ability to develop and change in light of the changing health and social care policy environment.</w:t>
            </w:r>
          </w:p>
          <w:p w14:paraId="5A6416A2" w14:textId="77777777" w:rsidR="00BD3C45" w:rsidRPr="00FF2611" w:rsidRDefault="00BD3C45" w:rsidP="00581C34">
            <w:pPr>
              <w:rPr>
                <w:rFonts w:ascii="Arial" w:hAnsi="Arial" w:cs="Arial"/>
                <w:szCs w:val="20"/>
              </w:rPr>
            </w:pPr>
          </w:p>
          <w:p w14:paraId="4CC51819" w14:textId="249616BB" w:rsidR="00BD3C45" w:rsidRPr="002C37F5" w:rsidRDefault="00BD3C45" w:rsidP="002C37F5">
            <w:pPr>
              <w:pStyle w:val="ListParagraph"/>
              <w:numPr>
                <w:ilvl w:val="0"/>
                <w:numId w:val="20"/>
              </w:numPr>
              <w:rPr>
                <w:rFonts w:ascii="Arial" w:hAnsi="Arial" w:cs="Arial"/>
                <w:szCs w:val="20"/>
              </w:rPr>
            </w:pPr>
            <w:r w:rsidRPr="002C37F5">
              <w:rPr>
                <w:rFonts w:ascii="Arial" w:hAnsi="Arial" w:cs="Arial"/>
                <w:szCs w:val="20"/>
              </w:rPr>
              <w:lastRenderedPageBreak/>
              <w:t>Able to plan, manage, prioritise workloads, demonstrating good</w:t>
            </w:r>
            <w:r w:rsidRPr="002C37F5">
              <w:rPr>
                <w:rFonts w:ascii="Arial" w:hAnsi="Arial" w:cs="Arial"/>
                <w:szCs w:val="20"/>
              </w:rPr>
              <w:t xml:space="preserve"> </w:t>
            </w:r>
            <w:r w:rsidRPr="002C37F5">
              <w:rPr>
                <w:rFonts w:ascii="Arial" w:hAnsi="Arial" w:cs="Arial"/>
                <w:szCs w:val="20"/>
              </w:rPr>
              <w:t>time management skills.</w:t>
            </w:r>
          </w:p>
          <w:p w14:paraId="403A495B" w14:textId="77777777" w:rsidR="00BD3C45" w:rsidRPr="00FF2611" w:rsidRDefault="00BD3C45" w:rsidP="00581C34">
            <w:pPr>
              <w:rPr>
                <w:rFonts w:ascii="Arial" w:hAnsi="Arial" w:cs="Arial"/>
                <w:szCs w:val="20"/>
              </w:rPr>
            </w:pPr>
          </w:p>
          <w:p w14:paraId="171CEC79" w14:textId="77777777" w:rsidR="00BD3C45" w:rsidRPr="002C37F5" w:rsidRDefault="00BD3C45" w:rsidP="002C37F5">
            <w:pPr>
              <w:pStyle w:val="ListParagraph"/>
              <w:numPr>
                <w:ilvl w:val="0"/>
                <w:numId w:val="20"/>
              </w:numPr>
              <w:rPr>
                <w:rFonts w:ascii="Arial" w:hAnsi="Arial" w:cs="Arial"/>
                <w:szCs w:val="20"/>
              </w:rPr>
            </w:pPr>
            <w:r w:rsidRPr="002C37F5">
              <w:rPr>
                <w:rFonts w:ascii="Arial" w:hAnsi="Arial" w:cs="Arial"/>
                <w:szCs w:val="20"/>
              </w:rPr>
              <w:t>Able to chair meetings effectively.</w:t>
            </w:r>
          </w:p>
          <w:p w14:paraId="4BA88B37" w14:textId="77777777" w:rsidR="00BD3C45" w:rsidRPr="00FF2611" w:rsidRDefault="00BD3C45" w:rsidP="00581C34">
            <w:pPr>
              <w:rPr>
                <w:rFonts w:ascii="Arial" w:hAnsi="Arial" w:cs="Arial"/>
                <w:szCs w:val="20"/>
              </w:rPr>
            </w:pPr>
          </w:p>
          <w:p w14:paraId="1BF18BBC" w14:textId="77777777" w:rsidR="00BD3C45" w:rsidRPr="002C37F5" w:rsidRDefault="00BD3C45" w:rsidP="002C37F5">
            <w:pPr>
              <w:pStyle w:val="ListParagraph"/>
              <w:numPr>
                <w:ilvl w:val="0"/>
                <w:numId w:val="20"/>
              </w:numPr>
              <w:rPr>
                <w:rFonts w:ascii="Arial" w:hAnsi="Arial" w:cs="Arial"/>
                <w:szCs w:val="20"/>
              </w:rPr>
            </w:pPr>
            <w:r w:rsidRPr="002C37F5">
              <w:rPr>
                <w:rFonts w:ascii="Arial" w:hAnsi="Arial" w:cs="Arial"/>
                <w:szCs w:val="20"/>
              </w:rPr>
              <w:t>Ability to prepare and present reports and other documents; contributing to teaching and to deliver presentations.</w:t>
            </w:r>
          </w:p>
          <w:p w14:paraId="1C8A5B1B" w14:textId="77777777" w:rsidR="00BD3C45" w:rsidRPr="00FF2611" w:rsidRDefault="00BD3C45" w:rsidP="00581C34">
            <w:pPr>
              <w:rPr>
                <w:rFonts w:ascii="Arial" w:hAnsi="Arial" w:cs="Arial"/>
                <w:szCs w:val="20"/>
              </w:rPr>
            </w:pPr>
          </w:p>
          <w:p w14:paraId="02D5C9F1" w14:textId="77777777" w:rsidR="00BD3C45" w:rsidRPr="002C37F5" w:rsidRDefault="00BD3C45" w:rsidP="002C37F5">
            <w:pPr>
              <w:pStyle w:val="ListParagraph"/>
              <w:numPr>
                <w:ilvl w:val="0"/>
                <w:numId w:val="20"/>
              </w:numPr>
              <w:rPr>
                <w:rFonts w:ascii="Arial" w:hAnsi="Arial" w:cs="Arial"/>
                <w:szCs w:val="20"/>
              </w:rPr>
            </w:pPr>
            <w:r w:rsidRPr="002C37F5">
              <w:rPr>
                <w:rFonts w:ascii="Arial" w:hAnsi="Arial" w:cs="Arial"/>
                <w:szCs w:val="20"/>
              </w:rPr>
              <w:t>Able to represent the Department in a responsible and effective manner.</w:t>
            </w:r>
          </w:p>
          <w:p w14:paraId="5EB0DFB1" w14:textId="77777777" w:rsidR="00BD3C45" w:rsidRPr="00FF2611" w:rsidRDefault="00BD3C45" w:rsidP="00581C34">
            <w:pPr>
              <w:rPr>
                <w:rFonts w:ascii="Arial" w:hAnsi="Arial" w:cs="Arial"/>
                <w:szCs w:val="20"/>
              </w:rPr>
            </w:pPr>
          </w:p>
          <w:p w14:paraId="42826B89" w14:textId="77777777" w:rsidR="00BD3C45" w:rsidRPr="002C37F5" w:rsidRDefault="00BD3C45" w:rsidP="002C37F5">
            <w:pPr>
              <w:pStyle w:val="ListParagraph"/>
              <w:numPr>
                <w:ilvl w:val="0"/>
                <w:numId w:val="20"/>
              </w:numPr>
              <w:rPr>
                <w:rFonts w:ascii="Arial" w:hAnsi="Arial" w:cs="Arial"/>
                <w:szCs w:val="20"/>
              </w:rPr>
            </w:pPr>
            <w:r w:rsidRPr="002C37F5">
              <w:rPr>
                <w:rFonts w:ascii="Arial" w:hAnsi="Arial" w:cs="Arial"/>
                <w:szCs w:val="20"/>
              </w:rPr>
              <w:t>Ability to participate effectively in recruitment and selection and identify training/development needs of team members.</w:t>
            </w:r>
          </w:p>
          <w:p w14:paraId="20643645" w14:textId="77777777" w:rsidR="00BD3C45" w:rsidRPr="00FF2611" w:rsidRDefault="00BD3C45" w:rsidP="00581C34">
            <w:pPr>
              <w:rPr>
                <w:rFonts w:ascii="Arial" w:hAnsi="Arial" w:cs="Arial"/>
                <w:szCs w:val="20"/>
              </w:rPr>
            </w:pPr>
          </w:p>
          <w:p w14:paraId="3F82C431" w14:textId="40405D38" w:rsidR="00BD3C45" w:rsidRPr="002C37F5" w:rsidRDefault="00BD3C45" w:rsidP="002C37F5">
            <w:pPr>
              <w:pStyle w:val="ListParagraph"/>
              <w:numPr>
                <w:ilvl w:val="0"/>
                <w:numId w:val="20"/>
              </w:numPr>
              <w:rPr>
                <w:rFonts w:ascii="Arial" w:hAnsi="Arial" w:cs="Arial"/>
                <w:szCs w:val="20"/>
              </w:rPr>
            </w:pPr>
            <w:r w:rsidRPr="002C37F5">
              <w:rPr>
                <w:rFonts w:ascii="Arial" w:hAnsi="Arial" w:cs="Arial"/>
                <w:szCs w:val="20"/>
              </w:rPr>
              <w:t>Able to demonstrate the ability to work within a complex environment and demonstrate a high level of perseverance, being committed to seeing plans through implementation.</w:t>
            </w:r>
          </w:p>
          <w:p w14:paraId="16AD5E73" w14:textId="77777777" w:rsidR="00BD3C45" w:rsidRPr="00FF2611" w:rsidRDefault="00BD3C45" w:rsidP="00581C34">
            <w:pPr>
              <w:rPr>
                <w:rFonts w:ascii="Arial" w:hAnsi="Arial" w:cs="Arial"/>
                <w:szCs w:val="20"/>
              </w:rPr>
            </w:pPr>
          </w:p>
          <w:p w14:paraId="140D22AB" w14:textId="77777777" w:rsidR="00BD3C45" w:rsidRPr="002C37F5" w:rsidRDefault="00BD3C45" w:rsidP="002C37F5">
            <w:pPr>
              <w:pStyle w:val="ListParagraph"/>
              <w:numPr>
                <w:ilvl w:val="0"/>
                <w:numId w:val="20"/>
              </w:numPr>
              <w:rPr>
                <w:rFonts w:ascii="Arial" w:hAnsi="Arial" w:cs="Arial"/>
                <w:szCs w:val="20"/>
              </w:rPr>
            </w:pPr>
            <w:r w:rsidRPr="002C37F5">
              <w:rPr>
                <w:rFonts w:ascii="Arial" w:hAnsi="Arial" w:cs="Arial"/>
                <w:szCs w:val="20"/>
              </w:rPr>
              <w:t>Able to negotiate and reach compromises in a manner which inspires confidence and respect from others, both within and outside the organisation.</w:t>
            </w:r>
          </w:p>
          <w:p w14:paraId="56F7B922" w14:textId="77777777" w:rsidR="00BD3C45" w:rsidRPr="00FF2611" w:rsidRDefault="00BD3C45" w:rsidP="00581C34">
            <w:pPr>
              <w:rPr>
                <w:rFonts w:ascii="Arial" w:hAnsi="Arial" w:cs="Arial"/>
                <w:szCs w:val="20"/>
              </w:rPr>
            </w:pPr>
          </w:p>
          <w:p w14:paraId="78864456" w14:textId="77777777" w:rsidR="00BD3C45" w:rsidRPr="002C37F5" w:rsidRDefault="00BD3C45" w:rsidP="002C37F5">
            <w:pPr>
              <w:pStyle w:val="ListParagraph"/>
              <w:numPr>
                <w:ilvl w:val="0"/>
                <w:numId w:val="20"/>
              </w:numPr>
              <w:rPr>
                <w:rFonts w:ascii="Arial" w:hAnsi="Arial" w:cs="Arial"/>
                <w:szCs w:val="20"/>
              </w:rPr>
            </w:pPr>
            <w:r w:rsidRPr="002C37F5">
              <w:rPr>
                <w:rFonts w:ascii="Arial" w:hAnsi="Arial" w:cs="Arial"/>
                <w:szCs w:val="20"/>
              </w:rPr>
              <w:t>To be able to adopt a learning attitude and have the ability to adapt to change.</w:t>
            </w:r>
          </w:p>
          <w:p w14:paraId="51F8822A" w14:textId="77777777" w:rsidR="00BD3C45" w:rsidRPr="00FF2611" w:rsidRDefault="00BD3C45" w:rsidP="00581C34">
            <w:pPr>
              <w:rPr>
                <w:rFonts w:ascii="Arial" w:hAnsi="Arial" w:cs="Arial"/>
                <w:szCs w:val="20"/>
              </w:rPr>
            </w:pPr>
          </w:p>
          <w:p w14:paraId="45A666E4" w14:textId="77777777" w:rsidR="00BD3C45" w:rsidRPr="002C37F5" w:rsidRDefault="00BD3C45" w:rsidP="002C37F5">
            <w:pPr>
              <w:pStyle w:val="ListParagraph"/>
              <w:numPr>
                <w:ilvl w:val="0"/>
                <w:numId w:val="20"/>
              </w:numPr>
              <w:rPr>
                <w:rFonts w:ascii="Arial" w:hAnsi="Arial" w:cs="Arial"/>
                <w:szCs w:val="20"/>
              </w:rPr>
            </w:pPr>
            <w:r w:rsidRPr="002C37F5">
              <w:rPr>
                <w:rFonts w:ascii="Arial" w:hAnsi="Arial" w:cs="Arial"/>
                <w:szCs w:val="20"/>
              </w:rPr>
              <w:t>Able to liaise effectively within the Department and other agencies and voluntary organisation.</w:t>
            </w:r>
          </w:p>
          <w:p w14:paraId="1BC6064E" w14:textId="77777777" w:rsidR="00BD3C45" w:rsidRPr="00FF2611" w:rsidRDefault="00BD3C45" w:rsidP="00581C34">
            <w:pPr>
              <w:rPr>
                <w:rFonts w:ascii="Arial" w:hAnsi="Arial" w:cs="Arial"/>
                <w:szCs w:val="20"/>
              </w:rPr>
            </w:pPr>
          </w:p>
          <w:p w14:paraId="16ECB122" w14:textId="77777777" w:rsidR="00BD3C45" w:rsidRPr="002C37F5" w:rsidRDefault="00BD3C45" w:rsidP="002C37F5">
            <w:pPr>
              <w:pStyle w:val="ListParagraph"/>
              <w:numPr>
                <w:ilvl w:val="0"/>
                <w:numId w:val="20"/>
              </w:numPr>
              <w:rPr>
                <w:rFonts w:ascii="Arial" w:hAnsi="Arial" w:cs="Arial"/>
                <w:szCs w:val="20"/>
              </w:rPr>
            </w:pPr>
            <w:r w:rsidRPr="002C37F5">
              <w:rPr>
                <w:rFonts w:ascii="Arial" w:hAnsi="Arial" w:cs="Arial"/>
                <w:szCs w:val="20"/>
              </w:rPr>
              <w:t>Able to work effectively as a member of a multi-disciplinary team, as appropriate.</w:t>
            </w:r>
          </w:p>
          <w:p w14:paraId="1154342E" w14:textId="77777777" w:rsidR="00BD3C45" w:rsidRPr="00FF2611" w:rsidRDefault="00BD3C45" w:rsidP="00581C34">
            <w:pPr>
              <w:rPr>
                <w:rFonts w:ascii="Arial" w:hAnsi="Arial" w:cs="Arial"/>
                <w:szCs w:val="20"/>
              </w:rPr>
            </w:pPr>
          </w:p>
          <w:p w14:paraId="21BDA14B" w14:textId="77777777" w:rsidR="00BD3C45" w:rsidRPr="002C37F5" w:rsidRDefault="00BD3C45" w:rsidP="002C37F5">
            <w:pPr>
              <w:pStyle w:val="ListParagraph"/>
              <w:numPr>
                <w:ilvl w:val="0"/>
                <w:numId w:val="20"/>
              </w:numPr>
              <w:rPr>
                <w:rFonts w:ascii="Arial" w:hAnsi="Arial" w:cs="Arial"/>
                <w:szCs w:val="20"/>
              </w:rPr>
            </w:pPr>
            <w:r w:rsidRPr="002C37F5">
              <w:rPr>
                <w:rFonts w:ascii="Arial" w:hAnsi="Arial" w:cs="Arial"/>
                <w:szCs w:val="20"/>
              </w:rPr>
              <w:t>Ability to gather qualitative and quantitative information and analyse objectively.</w:t>
            </w:r>
          </w:p>
          <w:p w14:paraId="1E017AF5" w14:textId="77777777" w:rsidR="00BD3C45" w:rsidRDefault="00BD3C45" w:rsidP="00BD3C45">
            <w:pPr>
              <w:rPr>
                <w:rFonts w:ascii="Arial" w:hAnsi="Arial" w:cs="Arial"/>
                <w:szCs w:val="20"/>
              </w:rPr>
            </w:pPr>
          </w:p>
          <w:p w14:paraId="3DED781B" w14:textId="77777777" w:rsidR="00BD3C45" w:rsidRPr="002C37F5" w:rsidRDefault="00BD3C45" w:rsidP="002C37F5">
            <w:pPr>
              <w:pStyle w:val="ListParagraph"/>
              <w:numPr>
                <w:ilvl w:val="0"/>
                <w:numId w:val="20"/>
              </w:numPr>
              <w:rPr>
                <w:rFonts w:ascii="Arial" w:hAnsi="Arial" w:cs="Arial"/>
                <w:szCs w:val="20"/>
              </w:rPr>
            </w:pPr>
            <w:r w:rsidRPr="002C37F5">
              <w:rPr>
                <w:rFonts w:ascii="Arial" w:hAnsi="Arial" w:cs="Arial"/>
                <w:szCs w:val="20"/>
              </w:rPr>
              <w:t>Disclosure and Barring Service check to be undertaken.</w:t>
            </w:r>
          </w:p>
          <w:p w14:paraId="37C7553F" w14:textId="156820AA" w:rsidR="00BD3C45" w:rsidRPr="00FF2611" w:rsidRDefault="00BD3C45" w:rsidP="00BD3C45">
            <w:pPr>
              <w:rPr>
                <w:rFonts w:ascii="Arial" w:hAnsi="Arial" w:cs="Arial"/>
                <w:b/>
              </w:rPr>
            </w:pPr>
          </w:p>
        </w:tc>
      </w:tr>
    </w:tbl>
    <w:tbl>
      <w:tblPr>
        <w:tblW w:w="5000" w:type="pct"/>
        <w:tblBorders>
          <w:top w:val="single" w:sz="4" w:space="0" w:color="auto"/>
          <w:left w:val="single" w:sz="4" w:space="0" w:color="auto"/>
          <w:bottom w:val="single" w:sz="4" w:space="0" w:color="auto"/>
          <w:right w:val="single" w:sz="4" w:space="0" w:color="auto"/>
          <w:insideH w:val="single" w:sz="4" w:space="0" w:color="BFBFBF"/>
          <w:insideV w:val="single" w:sz="4" w:space="0" w:color="BFBFBF"/>
        </w:tblBorders>
        <w:tblLook w:val="04A0" w:firstRow="1" w:lastRow="0" w:firstColumn="1" w:lastColumn="0" w:noHBand="0" w:noVBand="1"/>
      </w:tblPr>
      <w:tblGrid>
        <w:gridCol w:w="9628"/>
      </w:tblGrid>
      <w:tr w:rsidR="002F4756" w:rsidRPr="00FF2611" w14:paraId="40184B07" w14:textId="77777777" w:rsidTr="00BD3C45">
        <w:tc>
          <w:tcPr>
            <w:tcW w:w="5000" w:type="pct"/>
          </w:tcPr>
          <w:p w14:paraId="3B261C4B" w14:textId="50FC9A57" w:rsidR="002F4756" w:rsidRPr="00FF2611" w:rsidRDefault="002F4756" w:rsidP="00581C34">
            <w:pPr>
              <w:rPr>
                <w:rFonts w:ascii="Arial" w:hAnsi="Arial" w:cs="Arial"/>
                <w:b/>
              </w:rPr>
            </w:pPr>
            <w:r w:rsidRPr="00FF2611">
              <w:rPr>
                <w:rFonts w:ascii="Arial" w:hAnsi="Arial" w:cs="Arial"/>
                <w:b/>
              </w:rPr>
              <w:lastRenderedPageBreak/>
              <w:t xml:space="preserve">Other Job Information </w:t>
            </w:r>
          </w:p>
        </w:tc>
      </w:tr>
      <w:tr w:rsidR="002F4756" w:rsidRPr="00FF2611" w14:paraId="128331B9" w14:textId="77777777" w:rsidTr="00BD3C45">
        <w:tc>
          <w:tcPr>
            <w:tcW w:w="5000" w:type="pct"/>
          </w:tcPr>
          <w:p w14:paraId="7F0326F4" w14:textId="77777777" w:rsidR="002F4756" w:rsidRPr="00FF2611" w:rsidRDefault="002F4756" w:rsidP="002F4756">
            <w:pPr>
              <w:pStyle w:val="ListParagraph"/>
              <w:numPr>
                <w:ilvl w:val="0"/>
                <w:numId w:val="14"/>
              </w:numPr>
              <w:pBdr>
                <w:top w:val="none" w:sz="0" w:space="0" w:color="auto"/>
                <w:left w:val="none" w:sz="0" w:space="0" w:color="auto"/>
                <w:bottom w:val="none" w:sz="0" w:space="0" w:color="auto"/>
                <w:right w:val="none" w:sz="0" w:space="0" w:color="auto"/>
                <w:between w:val="none" w:sz="0" w:space="0" w:color="auto"/>
                <w:bar w:val="none" w:sz="0" w:color="auto"/>
              </w:pBdr>
              <w:spacing w:before="120"/>
              <w:contextualSpacing w:val="0"/>
              <w:rPr>
                <w:rFonts w:ascii="Arial" w:hAnsi="Arial" w:cs="Arial"/>
                <w:szCs w:val="20"/>
              </w:rPr>
            </w:pPr>
            <w:r w:rsidRPr="00FF2611">
              <w:rPr>
                <w:rFonts w:ascii="Arial" w:hAnsi="Arial" w:cs="Arial"/>
                <w:szCs w:val="20"/>
              </w:rPr>
              <w:t>Must be able to travel to venues that may not be accessible by public transport.</w:t>
            </w:r>
          </w:p>
          <w:p w14:paraId="36FA4F8F" w14:textId="77777777" w:rsidR="002F4756" w:rsidRPr="00FF2611" w:rsidRDefault="002F4756" w:rsidP="00581C34">
            <w:pPr>
              <w:rPr>
                <w:rFonts w:ascii="Arial" w:hAnsi="Arial" w:cs="Arial"/>
                <w:szCs w:val="20"/>
              </w:rPr>
            </w:pPr>
          </w:p>
          <w:p w14:paraId="3BCAF099" w14:textId="77777777" w:rsidR="002F4756" w:rsidRPr="00FF2611" w:rsidRDefault="002F4756" w:rsidP="002F4756">
            <w:pPr>
              <w:pStyle w:val="ListParagraph"/>
              <w:numPr>
                <w:ilvl w:val="0"/>
                <w:numId w:val="14"/>
              </w:numPr>
              <w:pBdr>
                <w:top w:val="none" w:sz="0" w:space="0" w:color="auto"/>
                <w:left w:val="none" w:sz="0" w:space="0" w:color="auto"/>
                <w:bottom w:val="none" w:sz="0" w:space="0" w:color="auto"/>
                <w:right w:val="none" w:sz="0" w:space="0" w:color="auto"/>
                <w:between w:val="none" w:sz="0" w:space="0" w:color="auto"/>
                <w:bar w:val="none" w:sz="0" w:color="auto"/>
              </w:pBdr>
              <w:contextualSpacing w:val="0"/>
              <w:rPr>
                <w:rFonts w:ascii="Arial" w:hAnsi="Arial" w:cs="Arial"/>
                <w:szCs w:val="20"/>
              </w:rPr>
            </w:pPr>
            <w:r w:rsidRPr="00FF2611">
              <w:rPr>
                <w:rFonts w:ascii="Arial" w:hAnsi="Arial" w:cs="Arial"/>
                <w:szCs w:val="20"/>
              </w:rPr>
              <w:t>Willingness to work towards relevant Management training (at NVQ Level 5 or equivalent).</w:t>
            </w:r>
            <w:r w:rsidRPr="00FF2611">
              <w:rPr>
                <w:rFonts w:ascii="Arial" w:hAnsi="Arial" w:cs="Arial"/>
                <w:szCs w:val="20"/>
              </w:rPr>
              <w:tab/>
            </w:r>
            <w:r w:rsidRPr="00FF2611">
              <w:rPr>
                <w:rFonts w:ascii="Arial" w:hAnsi="Arial" w:cs="Arial"/>
                <w:szCs w:val="20"/>
              </w:rPr>
              <w:tab/>
            </w:r>
            <w:r w:rsidRPr="00FF2611">
              <w:rPr>
                <w:rFonts w:ascii="Arial" w:hAnsi="Arial" w:cs="Arial"/>
                <w:szCs w:val="20"/>
              </w:rPr>
              <w:tab/>
            </w:r>
            <w:r w:rsidRPr="00FF2611">
              <w:rPr>
                <w:rFonts w:ascii="Arial" w:hAnsi="Arial" w:cs="Arial"/>
                <w:szCs w:val="20"/>
              </w:rPr>
              <w:tab/>
            </w:r>
            <w:r w:rsidRPr="00FF2611">
              <w:rPr>
                <w:rFonts w:ascii="Arial" w:hAnsi="Arial" w:cs="Arial"/>
                <w:szCs w:val="20"/>
              </w:rPr>
              <w:tab/>
            </w:r>
            <w:r w:rsidRPr="00FF2611">
              <w:rPr>
                <w:rFonts w:ascii="Arial" w:hAnsi="Arial" w:cs="Arial"/>
                <w:szCs w:val="20"/>
              </w:rPr>
              <w:tab/>
            </w:r>
          </w:p>
          <w:p w14:paraId="737CFAA4" w14:textId="77777777" w:rsidR="002F4756" w:rsidRPr="00FF2611" w:rsidRDefault="002F4756" w:rsidP="00581C34">
            <w:pPr>
              <w:rPr>
                <w:rFonts w:ascii="Arial" w:hAnsi="Arial" w:cs="Arial"/>
                <w:szCs w:val="20"/>
              </w:rPr>
            </w:pPr>
          </w:p>
          <w:p w14:paraId="1CA85659" w14:textId="77777777" w:rsidR="002F4756" w:rsidRPr="00FF2611" w:rsidRDefault="002F4756" w:rsidP="002F4756">
            <w:pPr>
              <w:pStyle w:val="ListParagraph"/>
              <w:numPr>
                <w:ilvl w:val="0"/>
                <w:numId w:val="13"/>
              </w:numPr>
              <w:pBdr>
                <w:top w:val="none" w:sz="0" w:space="0" w:color="auto"/>
                <w:left w:val="none" w:sz="0" w:space="0" w:color="auto"/>
                <w:bottom w:val="none" w:sz="0" w:space="0" w:color="auto"/>
                <w:right w:val="none" w:sz="0" w:space="0" w:color="auto"/>
                <w:between w:val="none" w:sz="0" w:space="0" w:color="auto"/>
                <w:bar w:val="none" w:sz="0" w:color="auto"/>
              </w:pBdr>
              <w:contextualSpacing w:val="0"/>
              <w:rPr>
                <w:rFonts w:ascii="Arial" w:hAnsi="Arial" w:cs="Arial"/>
                <w:szCs w:val="20"/>
              </w:rPr>
            </w:pPr>
            <w:r w:rsidRPr="00FF2611">
              <w:rPr>
                <w:rFonts w:ascii="Arial" w:hAnsi="Arial" w:cs="Arial"/>
                <w:szCs w:val="20"/>
              </w:rPr>
              <w:t>Must be able to work evenings and exceptionally at weekends and Bank holidays when necessary.</w:t>
            </w:r>
          </w:p>
          <w:p w14:paraId="0105560C" w14:textId="77777777" w:rsidR="002F4756" w:rsidRPr="00FF2611" w:rsidRDefault="002F4756" w:rsidP="00581C34">
            <w:pPr>
              <w:rPr>
                <w:rFonts w:ascii="Arial" w:hAnsi="Arial" w:cs="Arial"/>
                <w:szCs w:val="20"/>
              </w:rPr>
            </w:pPr>
          </w:p>
          <w:p w14:paraId="44C2C94D" w14:textId="77777777" w:rsidR="002F4756" w:rsidRPr="00FF2611" w:rsidRDefault="002F4756" w:rsidP="002F4756">
            <w:pPr>
              <w:pStyle w:val="ListParagraph"/>
              <w:numPr>
                <w:ilvl w:val="0"/>
                <w:numId w:val="13"/>
              </w:numPr>
              <w:pBdr>
                <w:top w:val="none" w:sz="0" w:space="0" w:color="auto"/>
                <w:left w:val="none" w:sz="0" w:space="0" w:color="auto"/>
                <w:bottom w:val="none" w:sz="0" w:space="0" w:color="auto"/>
                <w:right w:val="none" w:sz="0" w:space="0" w:color="auto"/>
                <w:between w:val="none" w:sz="0" w:space="0" w:color="auto"/>
                <w:bar w:val="none" w:sz="0" w:color="auto"/>
              </w:pBdr>
              <w:contextualSpacing w:val="0"/>
              <w:rPr>
                <w:rFonts w:ascii="Arial" w:hAnsi="Arial" w:cs="Arial"/>
                <w:szCs w:val="20"/>
              </w:rPr>
            </w:pPr>
            <w:r w:rsidRPr="00FF2611">
              <w:rPr>
                <w:rFonts w:ascii="Arial" w:hAnsi="Arial" w:cs="Arial"/>
                <w:szCs w:val="20"/>
              </w:rPr>
              <w:t>Willingness to work in a range of settings depending on the needs of the service.</w:t>
            </w:r>
            <w:r w:rsidRPr="00FF2611">
              <w:rPr>
                <w:rFonts w:ascii="Arial" w:hAnsi="Arial" w:cs="Arial"/>
                <w:szCs w:val="20"/>
              </w:rPr>
              <w:tab/>
            </w:r>
            <w:r w:rsidRPr="00FF2611">
              <w:rPr>
                <w:rFonts w:ascii="Arial" w:hAnsi="Arial" w:cs="Arial"/>
                <w:szCs w:val="20"/>
              </w:rPr>
              <w:tab/>
            </w:r>
            <w:r w:rsidRPr="00FF2611">
              <w:rPr>
                <w:rFonts w:ascii="Arial" w:hAnsi="Arial" w:cs="Arial"/>
                <w:szCs w:val="20"/>
              </w:rPr>
              <w:tab/>
            </w:r>
            <w:r w:rsidRPr="00FF2611">
              <w:rPr>
                <w:rFonts w:ascii="Arial" w:hAnsi="Arial" w:cs="Arial"/>
                <w:szCs w:val="20"/>
              </w:rPr>
              <w:tab/>
            </w:r>
            <w:r w:rsidRPr="00FF2611">
              <w:rPr>
                <w:rFonts w:ascii="Arial" w:hAnsi="Arial" w:cs="Arial"/>
                <w:szCs w:val="20"/>
              </w:rPr>
              <w:tab/>
            </w:r>
            <w:r w:rsidRPr="00FF2611">
              <w:rPr>
                <w:rFonts w:ascii="Arial" w:hAnsi="Arial" w:cs="Arial"/>
                <w:szCs w:val="20"/>
              </w:rPr>
              <w:tab/>
            </w:r>
            <w:r w:rsidRPr="00FF2611">
              <w:rPr>
                <w:rFonts w:ascii="Arial" w:hAnsi="Arial" w:cs="Arial"/>
                <w:szCs w:val="20"/>
              </w:rPr>
              <w:tab/>
            </w:r>
            <w:r w:rsidRPr="00FF2611">
              <w:rPr>
                <w:rFonts w:ascii="Arial" w:hAnsi="Arial" w:cs="Arial"/>
                <w:szCs w:val="20"/>
              </w:rPr>
              <w:tab/>
            </w:r>
            <w:r w:rsidRPr="00FF2611">
              <w:rPr>
                <w:rFonts w:ascii="Arial" w:hAnsi="Arial" w:cs="Arial"/>
                <w:szCs w:val="20"/>
              </w:rPr>
              <w:tab/>
            </w:r>
          </w:p>
          <w:p w14:paraId="7FB158A0" w14:textId="77777777" w:rsidR="002F4756" w:rsidRPr="00FF2611" w:rsidRDefault="002F4756" w:rsidP="00581C34">
            <w:pPr>
              <w:rPr>
                <w:rFonts w:ascii="Arial" w:hAnsi="Arial" w:cs="Arial"/>
                <w:szCs w:val="20"/>
              </w:rPr>
            </w:pPr>
          </w:p>
          <w:p w14:paraId="51A1ECA2" w14:textId="77777777" w:rsidR="002F4756" w:rsidRPr="00FF2611" w:rsidRDefault="002F4756" w:rsidP="002F4756">
            <w:pPr>
              <w:pStyle w:val="ListParagraph"/>
              <w:numPr>
                <w:ilvl w:val="0"/>
                <w:numId w:val="13"/>
              </w:numPr>
              <w:pBdr>
                <w:top w:val="none" w:sz="0" w:space="0" w:color="auto"/>
                <w:left w:val="none" w:sz="0" w:space="0" w:color="auto"/>
                <w:bottom w:val="none" w:sz="0" w:space="0" w:color="auto"/>
                <w:right w:val="none" w:sz="0" w:space="0" w:color="auto"/>
                <w:between w:val="none" w:sz="0" w:space="0" w:color="auto"/>
                <w:bar w:val="none" w:sz="0" w:color="auto"/>
              </w:pBdr>
              <w:contextualSpacing w:val="0"/>
              <w:rPr>
                <w:rFonts w:ascii="Arial" w:hAnsi="Arial" w:cs="Arial"/>
                <w:szCs w:val="20"/>
              </w:rPr>
            </w:pPr>
            <w:r w:rsidRPr="00FF2611">
              <w:rPr>
                <w:rFonts w:ascii="Arial" w:hAnsi="Arial" w:cs="Arial"/>
                <w:szCs w:val="20"/>
              </w:rPr>
              <w:t>To adhere to and apply the code of ethics of the appropriate professional body.</w:t>
            </w:r>
          </w:p>
          <w:p w14:paraId="4BFFDC17" w14:textId="77777777" w:rsidR="002F4756" w:rsidRPr="00FF2611" w:rsidRDefault="002F4756" w:rsidP="00581C34">
            <w:pPr>
              <w:rPr>
                <w:rFonts w:ascii="Arial" w:hAnsi="Arial" w:cs="Arial"/>
                <w:szCs w:val="20"/>
              </w:rPr>
            </w:pPr>
          </w:p>
          <w:p w14:paraId="31AB4502" w14:textId="77777777" w:rsidR="002F4756" w:rsidRPr="00FF2611" w:rsidRDefault="002F4756" w:rsidP="002F4756">
            <w:pPr>
              <w:pStyle w:val="ListParagraph"/>
              <w:numPr>
                <w:ilvl w:val="0"/>
                <w:numId w:val="13"/>
              </w:numPr>
              <w:pBdr>
                <w:top w:val="none" w:sz="0" w:space="0" w:color="auto"/>
                <w:left w:val="none" w:sz="0" w:space="0" w:color="auto"/>
                <w:bottom w:val="none" w:sz="0" w:space="0" w:color="auto"/>
                <w:right w:val="none" w:sz="0" w:space="0" w:color="auto"/>
                <w:between w:val="none" w:sz="0" w:space="0" w:color="auto"/>
                <w:bar w:val="none" w:sz="0" w:color="auto"/>
              </w:pBdr>
              <w:spacing w:before="120" w:after="120"/>
              <w:contextualSpacing w:val="0"/>
              <w:rPr>
                <w:rFonts w:ascii="Arial" w:hAnsi="Arial" w:cs="Arial"/>
                <w:szCs w:val="20"/>
              </w:rPr>
            </w:pPr>
            <w:r w:rsidRPr="00FF2611">
              <w:rPr>
                <w:rFonts w:ascii="Arial" w:hAnsi="Arial" w:cs="Arial"/>
                <w:szCs w:val="20"/>
              </w:rPr>
              <w:t>A willingness to undertake continuous professional development.</w:t>
            </w:r>
          </w:p>
        </w:tc>
      </w:tr>
    </w:tbl>
    <w:p w14:paraId="3AB6840F" w14:textId="77777777" w:rsidR="000D6F2B" w:rsidRDefault="000D6F2B" w:rsidP="00600F5E">
      <w:pPr>
        <w:rPr>
          <w:rFonts w:ascii="Arial" w:hAnsi="Arial" w:cs="Arial"/>
        </w:rPr>
      </w:pPr>
    </w:p>
    <w:p w14:paraId="4ECFDED8" w14:textId="77777777" w:rsidR="00FE2980" w:rsidRPr="00FE2980" w:rsidRDefault="00FE2980" w:rsidP="00FE2980">
      <w:pPr>
        <w:rPr>
          <w:rFonts w:ascii="Arial" w:hAnsi="Arial" w:cs="Arial"/>
          <w:b/>
          <w:bCs/>
          <w:sz w:val="28"/>
          <w:szCs w:val="28"/>
        </w:rPr>
      </w:pPr>
      <w:r w:rsidRPr="00FE2980">
        <w:rPr>
          <w:rFonts w:ascii="Arial" w:hAnsi="Arial" w:cs="Arial"/>
          <w:b/>
          <w:bCs/>
          <w:sz w:val="28"/>
          <w:szCs w:val="28"/>
        </w:rPr>
        <w:t xml:space="preserve">The Council’s values </w:t>
      </w:r>
    </w:p>
    <w:p w14:paraId="17A4EA4D" w14:textId="77777777" w:rsidR="00FE2980" w:rsidRPr="00FE2980" w:rsidRDefault="00FE2980" w:rsidP="00FE2980">
      <w:pPr>
        <w:numPr>
          <w:ilvl w:val="0"/>
          <w:numId w:val="9"/>
        </w:numPr>
        <w:pBdr>
          <w:top w:val="none" w:sz="0" w:space="0" w:color="auto"/>
          <w:left w:val="none" w:sz="0" w:space="0" w:color="auto"/>
          <w:bottom w:val="none" w:sz="0" w:space="0" w:color="auto"/>
          <w:right w:val="none" w:sz="0" w:space="0" w:color="auto"/>
          <w:between w:val="none" w:sz="0" w:space="0" w:color="auto"/>
          <w:bar w:val="none" w:sz="0" w:color="auto"/>
        </w:pBdr>
        <w:rPr>
          <w:rFonts w:ascii="Arial" w:hAnsi="Arial" w:cs="Arial"/>
        </w:rPr>
      </w:pPr>
      <w:r w:rsidRPr="00FE2980">
        <w:rPr>
          <w:rFonts w:ascii="Arial" w:hAnsi="Arial" w:cs="Arial"/>
        </w:rPr>
        <w:lastRenderedPageBreak/>
        <w:t>Accountable – We are honest and accountable.</w:t>
      </w:r>
    </w:p>
    <w:p w14:paraId="2CBD39AE" w14:textId="77777777" w:rsidR="00FE2980" w:rsidRPr="00FE2980" w:rsidRDefault="00FE2980" w:rsidP="00FE2980">
      <w:pPr>
        <w:numPr>
          <w:ilvl w:val="0"/>
          <w:numId w:val="9"/>
        </w:numPr>
        <w:pBdr>
          <w:top w:val="none" w:sz="0" w:space="0" w:color="auto"/>
          <w:left w:val="none" w:sz="0" w:space="0" w:color="auto"/>
          <w:bottom w:val="none" w:sz="0" w:space="0" w:color="auto"/>
          <w:right w:val="none" w:sz="0" w:space="0" w:color="auto"/>
          <w:between w:val="none" w:sz="0" w:space="0" w:color="auto"/>
          <w:bar w:val="none" w:sz="0" w:color="auto"/>
        </w:pBdr>
        <w:rPr>
          <w:rFonts w:ascii="Arial" w:hAnsi="Arial" w:cs="Arial"/>
        </w:rPr>
      </w:pPr>
      <w:r w:rsidRPr="00FE2980">
        <w:rPr>
          <w:rFonts w:ascii="Arial" w:hAnsi="Arial" w:cs="Arial"/>
        </w:rPr>
        <w:t>Inclusive – We champion inclusivity and equity.</w:t>
      </w:r>
    </w:p>
    <w:p w14:paraId="725A9A68" w14:textId="77777777" w:rsidR="00FE2980" w:rsidRPr="00FE2980" w:rsidRDefault="00FE2980" w:rsidP="00FE2980">
      <w:pPr>
        <w:numPr>
          <w:ilvl w:val="0"/>
          <w:numId w:val="9"/>
        </w:numPr>
        <w:pBdr>
          <w:top w:val="none" w:sz="0" w:space="0" w:color="auto"/>
          <w:left w:val="none" w:sz="0" w:space="0" w:color="auto"/>
          <w:bottom w:val="none" w:sz="0" w:space="0" w:color="auto"/>
          <w:right w:val="none" w:sz="0" w:space="0" w:color="auto"/>
          <w:between w:val="none" w:sz="0" w:space="0" w:color="auto"/>
          <w:bar w:val="none" w:sz="0" w:color="auto"/>
        </w:pBdr>
        <w:rPr>
          <w:rFonts w:ascii="Arial" w:hAnsi="Arial" w:cs="Arial"/>
        </w:rPr>
      </w:pPr>
      <w:r w:rsidRPr="00FE2980">
        <w:rPr>
          <w:rFonts w:ascii="Arial" w:hAnsi="Arial" w:cs="Arial"/>
        </w:rPr>
        <w:t>Ambitious - We want a better future for Norfolk.</w:t>
      </w:r>
    </w:p>
    <w:p w14:paraId="208837FF" w14:textId="77777777" w:rsidR="00FE2980" w:rsidRPr="00FE2980" w:rsidRDefault="00FE2980" w:rsidP="00FE2980">
      <w:pPr>
        <w:pStyle w:val="ListParagraph"/>
        <w:numPr>
          <w:ilvl w:val="0"/>
          <w:numId w:val="9"/>
        </w:numPr>
        <w:rPr>
          <w:rFonts w:ascii="Arial" w:hAnsi="Arial" w:cs="Arial"/>
        </w:rPr>
      </w:pPr>
      <w:r w:rsidRPr="00FE2980">
        <w:rPr>
          <w:rFonts w:ascii="Arial" w:hAnsi="Arial" w:cs="Arial"/>
        </w:rPr>
        <w:t>Trusted – We build and maintain trust.</w:t>
      </w:r>
    </w:p>
    <w:p w14:paraId="63762633" w14:textId="77777777" w:rsidR="00FE2980" w:rsidRPr="002117E6" w:rsidRDefault="00FE2980" w:rsidP="00FE2980">
      <w:pPr>
        <w:pBdr>
          <w:top w:val="none" w:sz="0" w:space="0" w:color="auto"/>
          <w:left w:val="none" w:sz="0" w:space="0" w:color="auto"/>
          <w:bottom w:val="none" w:sz="0" w:space="0" w:color="auto"/>
          <w:right w:val="none" w:sz="0" w:space="0" w:color="auto"/>
          <w:between w:val="none" w:sz="0" w:space="0" w:color="auto"/>
          <w:bar w:val="none" w:sz="0" w:color="auto"/>
        </w:pBdr>
        <w:ind w:left="720"/>
        <w:rPr>
          <w:szCs w:val="20"/>
        </w:rPr>
      </w:pPr>
    </w:p>
    <w:p w14:paraId="3D015E92" w14:textId="2FAC4291" w:rsidR="00245067" w:rsidRPr="00B015C1" w:rsidRDefault="00245067" w:rsidP="00600F5E">
      <w:pPr>
        <w:rPr>
          <w:rFonts w:ascii="Arial" w:hAnsi="Arial" w:cs="Arial"/>
          <w:b/>
          <w:bCs/>
          <w:sz w:val="28"/>
          <w:szCs w:val="28"/>
        </w:rPr>
      </w:pPr>
      <w:r w:rsidRPr="00B015C1">
        <w:rPr>
          <w:rFonts w:ascii="Arial" w:hAnsi="Arial" w:cs="Arial"/>
          <w:b/>
          <w:bCs/>
          <w:sz w:val="28"/>
          <w:szCs w:val="28"/>
        </w:rPr>
        <w:t>General Information</w:t>
      </w:r>
    </w:p>
    <w:p w14:paraId="062C2F38" w14:textId="77777777" w:rsidR="00245067" w:rsidRPr="00245067" w:rsidRDefault="00245067" w:rsidP="00245067">
      <w:pPr>
        <w:pBdr>
          <w:top w:val="none" w:sz="0" w:space="0" w:color="auto"/>
          <w:left w:val="none" w:sz="0" w:space="0" w:color="auto"/>
          <w:bottom w:val="none" w:sz="0" w:space="0" w:color="auto"/>
          <w:right w:val="none" w:sz="0" w:space="0" w:color="auto"/>
          <w:between w:val="none" w:sz="0" w:space="0" w:color="auto"/>
          <w:bar w:val="none" w:sz="0" w:color="auto"/>
        </w:pBdr>
        <w:rPr>
          <w:rFonts w:ascii="Arial" w:hAnsi="Arial" w:cs="Arial"/>
        </w:rPr>
      </w:pPr>
      <w:r w:rsidRPr="00245067">
        <w:rPr>
          <w:rFonts w:ascii="Arial" w:hAnsi="Arial" w:cs="Arial"/>
        </w:rPr>
        <w:t>The job description details the main outcomes of the job and will be updated if these outcomes change.</w:t>
      </w:r>
    </w:p>
    <w:p w14:paraId="681C1DB4" w14:textId="77777777" w:rsidR="00245067" w:rsidRPr="00245067" w:rsidRDefault="00245067" w:rsidP="00245067">
      <w:pPr>
        <w:rPr>
          <w:rFonts w:ascii="Arial" w:hAnsi="Arial" w:cs="Arial"/>
        </w:rPr>
      </w:pPr>
    </w:p>
    <w:p w14:paraId="19AC8298" w14:textId="77777777" w:rsidR="00245067" w:rsidRPr="00245067" w:rsidRDefault="00245067" w:rsidP="00245067">
      <w:pPr>
        <w:pBdr>
          <w:top w:val="none" w:sz="0" w:space="0" w:color="auto"/>
          <w:left w:val="none" w:sz="0" w:space="0" w:color="auto"/>
          <w:bottom w:val="none" w:sz="0" w:space="0" w:color="auto"/>
          <w:right w:val="none" w:sz="0" w:space="0" w:color="auto"/>
          <w:between w:val="none" w:sz="0" w:space="0" w:color="auto"/>
          <w:bar w:val="none" w:sz="0" w:color="auto"/>
        </w:pBdr>
        <w:rPr>
          <w:rFonts w:ascii="Arial" w:hAnsi="Arial" w:cs="Arial"/>
        </w:rPr>
      </w:pPr>
      <w:r w:rsidRPr="00245067">
        <w:rPr>
          <w:rFonts w:ascii="Arial" w:hAnsi="Arial" w:cs="Arial"/>
        </w:rPr>
        <w:t xml:space="preserve">All work performed/duties undertaken must be carried out in accordance with relevant County Council and Departmental policies and procedures, within legislation, and with regard to the needs of our customers and the diverse community we serve. </w:t>
      </w:r>
    </w:p>
    <w:p w14:paraId="0A1AD2E5" w14:textId="77777777" w:rsidR="00245067" w:rsidRPr="00245067" w:rsidRDefault="00245067" w:rsidP="00245067">
      <w:pPr>
        <w:rPr>
          <w:rFonts w:ascii="Arial" w:hAnsi="Arial" w:cs="Arial"/>
          <w:b/>
          <w:bCs/>
        </w:rPr>
      </w:pPr>
    </w:p>
    <w:p w14:paraId="42194E38" w14:textId="50BF4917" w:rsidR="00245067" w:rsidRPr="00245067" w:rsidRDefault="00245067" w:rsidP="00245067">
      <w:pPr>
        <w:pBdr>
          <w:top w:val="none" w:sz="0" w:space="0" w:color="auto"/>
          <w:left w:val="none" w:sz="0" w:space="0" w:color="auto"/>
          <w:bottom w:val="none" w:sz="0" w:space="0" w:color="auto"/>
          <w:right w:val="none" w:sz="0" w:space="0" w:color="auto"/>
          <w:between w:val="none" w:sz="0" w:space="0" w:color="auto"/>
          <w:bar w:val="none" w:sz="0" w:color="auto"/>
        </w:pBdr>
        <w:rPr>
          <w:rFonts w:ascii="Arial" w:hAnsi="Arial" w:cs="Arial"/>
        </w:rPr>
      </w:pPr>
      <w:r w:rsidRPr="00245067">
        <w:rPr>
          <w:rFonts w:ascii="Arial" w:hAnsi="Arial" w:cs="Arial"/>
        </w:rPr>
        <w:t>Job holders will be expected to understand what is meant by safeguarding vulnerable groups (children, young people and adults) and how to raise concerns.</w:t>
      </w:r>
    </w:p>
    <w:p w14:paraId="70912604" w14:textId="77777777" w:rsidR="00245067" w:rsidRPr="00245067" w:rsidRDefault="00245067" w:rsidP="00245067">
      <w:pPr>
        <w:pStyle w:val="ListParagraph"/>
        <w:rPr>
          <w:rFonts w:ascii="Arial" w:hAnsi="Arial" w:cs="Arial"/>
        </w:rPr>
      </w:pPr>
    </w:p>
    <w:p w14:paraId="31167140" w14:textId="07237ECF" w:rsidR="00245067" w:rsidRDefault="00245067" w:rsidP="00245067">
      <w:pPr>
        <w:pBdr>
          <w:top w:val="none" w:sz="0" w:space="0" w:color="auto"/>
          <w:left w:val="none" w:sz="0" w:space="0" w:color="auto"/>
          <w:bottom w:val="none" w:sz="0" w:space="0" w:color="auto"/>
          <w:right w:val="none" w:sz="0" w:space="0" w:color="auto"/>
          <w:between w:val="none" w:sz="0" w:space="0" w:color="auto"/>
          <w:bar w:val="none" w:sz="0" w:color="auto"/>
        </w:pBdr>
        <w:rPr>
          <w:rFonts w:ascii="Arial" w:hAnsi="Arial" w:cs="Arial"/>
        </w:rPr>
      </w:pPr>
      <w:r w:rsidRPr="00245067">
        <w:rPr>
          <w:rFonts w:ascii="Arial" w:hAnsi="Arial" w:cs="Arial"/>
        </w:rPr>
        <w:t>Job holders will be expected to be flexible in their duties and carry out any other duties commensurate with the grade and falling within the general scope of the job, as requested by management.</w:t>
      </w:r>
    </w:p>
    <w:p w14:paraId="3E9E4C98" w14:textId="59ED3590" w:rsidR="00B015C1" w:rsidRDefault="00B015C1" w:rsidP="00245067">
      <w:pPr>
        <w:pBdr>
          <w:top w:val="none" w:sz="0" w:space="0" w:color="auto"/>
          <w:left w:val="none" w:sz="0" w:space="0" w:color="auto"/>
          <w:bottom w:val="none" w:sz="0" w:space="0" w:color="auto"/>
          <w:right w:val="none" w:sz="0" w:space="0" w:color="auto"/>
          <w:between w:val="none" w:sz="0" w:space="0" w:color="auto"/>
          <w:bar w:val="none" w:sz="0" w:color="auto"/>
        </w:pBdr>
        <w:rPr>
          <w:rFonts w:ascii="Arial" w:hAnsi="Arial" w:cs="Arial"/>
        </w:rPr>
      </w:pPr>
    </w:p>
    <w:p w14:paraId="31A03DD1" w14:textId="5D74C95F" w:rsidR="00B015C1" w:rsidRDefault="00B015C1" w:rsidP="00245067">
      <w:pPr>
        <w:pBdr>
          <w:top w:val="none" w:sz="0" w:space="0" w:color="auto"/>
          <w:left w:val="none" w:sz="0" w:space="0" w:color="auto"/>
          <w:bottom w:val="none" w:sz="0" w:space="0" w:color="auto"/>
          <w:right w:val="none" w:sz="0" w:space="0" w:color="auto"/>
          <w:between w:val="none" w:sz="0" w:space="0" w:color="auto"/>
          <w:bar w:val="none" w:sz="0" w:color="auto"/>
        </w:pBdr>
        <w:rPr>
          <w:rFonts w:ascii="Arial" w:hAnsi="Arial" w:cs="Arial"/>
          <w:b/>
          <w:bCs/>
          <w:sz w:val="28"/>
          <w:szCs w:val="28"/>
        </w:rPr>
      </w:pPr>
      <w:r w:rsidRPr="00B015C1">
        <w:rPr>
          <w:rFonts w:ascii="Arial" w:hAnsi="Arial" w:cs="Arial"/>
          <w:b/>
          <w:bCs/>
          <w:sz w:val="28"/>
          <w:szCs w:val="28"/>
        </w:rPr>
        <w:t>Reward</w:t>
      </w:r>
      <w:r>
        <w:rPr>
          <w:rFonts w:ascii="Arial" w:hAnsi="Arial" w:cs="Arial"/>
          <w:b/>
          <w:bCs/>
          <w:sz w:val="28"/>
          <w:szCs w:val="28"/>
        </w:rPr>
        <w:t>s</w:t>
      </w:r>
      <w:r w:rsidRPr="00B015C1">
        <w:rPr>
          <w:rFonts w:ascii="Arial" w:hAnsi="Arial" w:cs="Arial"/>
          <w:b/>
          <w:bCs/>
          <w:sz w:val="28"/>
          <w:szCs w:val="28"/>
        </w:rPr>
        <w:t xml:space="preserve"> and Benefits at Norfolk County Council</w:t>
      </w:r>
    </w:p>
    <w:p w14:paraId="0FA49109" w14:textId="0B3A5BBA" w:rsidR="00305395" w:rsidRDefault="00305395" w:rsidP="00245067">
      <w:pPr>
        <w:pBdr>
          <w:top w:val="none" w:sz="0" w:space="0" w:color="auto"/>
          <w:left w:val="none" w:sz="0" w:space="0" w:color="auto"/>
          <w:bottom w:val="none" w:sz="0" w:space="0" w:color="auto"/>
          <w:right w:val="none" w:sz="0" w:space="0" w:color="auto"/>
          <w:between w:val="none" w:sz="0" w:space="0" w:color="auto"/>
          <w:bar w:val="none" w:sz="0" w:color="auto"/>
        </w:pBdr>
        <w:rPr>
          <w:rFonts w:ascii="Arial" w:hAnsi="Arial" w:cs="Arial"/>
        </w:rPr>
      </w:pPr>
    </w:p>
    <w:p w14:paraId="58DD966E" w14:textId="38B6E106" w:rsidR="00305395" w:rsidRDefault="00305395" w:rsidP="00245067">
      <w:pPr>
        <w:pBdr>
          <w:top w:val="none" w:sz="0" w:space="0" w:color="auto"/>
          <w:left w:val="none" w:sz="0" w:space="0" w:color="auto"/>
          <w:bottom w:val="none" w:sz="0" w:space="0" w:color="auto"/>
          <w:right w:val="none" w:sz="0" w:space="0" w:color="auto"/>
          <w:between w:val="none" w:sz="0" w:space="0" w:color="auto"/>
          <w:bar w:val="none" w:sz="0" w:color="auto"/>
        </w:pBdr>
        <w:rPr>
          <w:rFonts w:ascii="Arial" w:hAnsi="Arial" w:cs="Arial"/>
        </w:rPr>
      </w:pPr>
      <w:r>
        <w:rPr>
          <w:rFonts w:ascii="Arial" w:hAnsi="Arial" w:cs="Arial"/>
        </w:rPr>
        <w:t xml:space="preserve">We offer a range of benefits working for Norfolk County Council, visit our </w:t>
      </w:r>
      <w:hyperlink r:id="rId12" w:history="1">
        <w:r w:rsidRPr="00370953">
          <w:rPr>
            <w:rStyle w:val="Hyperlink"/>
            <w:rFonts w:ascii="Arial" w:hAnsi="Arial" w:cs="Arial"/>
            <w:b/>
            <w:bCs/>
            <w:color w:val="95C11F"/>
          </w:rPr>
          <w:t>Rewards and Benefits</w:t>
        </w:r>
      </w:hyperlink>
      <w:r>
        <w:rPr>
          <w:rFonts w:ascii="Arial" w:hAnsi="Arial" w:cs="Arial"/>
        </w:rPr>
        <w:t xml:space="preserve"> page to find out more. </w:t>
      </w:r>
    </w:p>
    <w:p w14:paraId="3FB155AE" w14:textId="1130BD6B" w:rsidR="00305395" w:rsidRDefault="00305395" w:rsidP="00245067">
      <w:pPr>
        <w:pBdr>
          <w:top w:val="none" w:sz="0" w:space="0" w:color="auto"/>
          <w:left w:val="none" w:sz="0" w:space="0" w:color="auto"/>
          <w:bottom w:val="none" w:sz="0" w:space="0" w:color="auto"/>
          <w:right w:val="none" w:sz="0" w:space="0" w:color="auto"/>
          <w:between w:val="none" w:sz="0" w:space="0" w:color="auto"/>
          <w:bar w:val="none" w:sz="0" w:color="auto"/>
        </w:pBdr>
        <w:rPr>
          <w:rFonts w:ascii="Arial" w:hAnsi="Arial" w:cs="Arial"/>
        </w:rPr>
      </w:pPr>
    </w:p>
    <w:p w14:paraId="15DF771C" w14:textId="5C441E75" w:rsidR="00305395" w:rsidRPr="00305395" w:rsidRDefault="00370953" w:rsidP="00370953">
      <w:pPr>
        <w:rPr>
          <w:rFonts w:ascii="Arial" w:hAnsi="Arial" w:cs="Arial"/>
          <w:lang w:val="en-GB"/>
        </w:rPr>
      </w:pPr>
      <w:r>
        <w:rPr>
          <w:rFonts w:ascii="Arial" w:hAnsi="Arial" w:cs="Arial"/>
        </w:rPr>
        <w:t xml:space="preserve">To view further </w:t>
      </w:r>
      <w:r w:rsidR="00305395" w:rsidRPr="00370953">
        <w:rPr>
          <w:rFonts w:ascii="Arial" w:hAnsi="Arial" w:cs="Arial"/>
        </w:rPr>
        <w:t xml:space="preserve">information </w:t>
      </w:r>
      <w:r>
        <w:rPr>
          <w:rFonts w:ascii="Arial" w:hAnsi="Arial" w:cs="Arial"/>
        </w:rPr>
        <w:t xml:space="preserve">visit our </w:t>
      </w:r>
      <w:hyperlink r:id="rId13" w:history="1">
        <w:r w:rsidR="00305395" w:rsidRPr="00370953">
          <w:rPr>
            <w:rStyle w:val="Hyperlink"/>
            <w:rFonts w:ascii="Arial" w:hAnsi="Arial" w:cs="Arial"/>
            <w:b/>
            <w:bCs/>
            <w:color w:val="95C11F"/>
          </w:rPr>
          <w:t>Recruitment information for candidates</w:t>
        </w:r>
      </w:hyperlink>
      <w:r w:rsidRPr="00370953">
        <w:rPr>
          <w:rFonts w:ascii="Arial" w:hAnsi="Arial" w:cs="Arial"/>
        </w:rPr>
        <w:t xml:space="preserve"> pages</w:t>
      </w:r>
      <w:r>
        <w:rPr>
          <w:rFonts w:ascii="Arial" w:hAnsi="Arial" w:cs="Arial"/>
        </w:rPr>
        <w:t>.</w:t>
      </w:r>
    </w:p>
    <w:sectPr w:rsidR="00305395" w:rsidRPr="00305395">
      <w:headerReference w:type="default" r:id="rId14"/>
      <w:footerReference w:type="default" r:id="rId15"/>
      <w:pgSz w:w="11906" w:h="16838"/>
      <w:pgMar w:top="1134" w:right="1134" w:bottom="1134" w:left="1134" w:header="709" w:footer="85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2148218" w14:textId="77777777" w:rsidR="004B5EE5" w:rsidRDefault="004B5EE5">
      <w:r>
        <w:separator/>
      </w:r>
    </w:p>
  </w:endnote>
  <w:endnote w:type="continuationSeparator" w:id="0">
    <w:p w14:paraId="665ACD44" w14:textId="77777777" w:rsidR="004B5EE5" w:rsidRDefault="004B5EE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Unicode MS">
    <w:panose1 w:val="020B0604020202020204"/>
    <w:charset w:val="00"/>
    <w:family w:val="roman"/>
    <w:pitch w:val="variable"/>
    <w:sig w:usb0="00000003" w:usb1="00000000" w:usb2="00000000" w:usb3="00000000" w:csb0="00000001" w:csb1="00000000"/>
  </w:font>
  <w:font w:name="inherit">
    <w:altName w:val="Cambria"/>
    <w:panose1 w:val="00000000000000000000"/>
    <w:charset w:val="00"/>
    <w:family w:val="roman"/>
    <w:notTrueType/>
    <w:pitch w:val="default"/>
  </w:font>
  <w:font w:name="Helvetica Neue">
    <w:altName w:val="Arial"/>
    <w:charset w:val="00"/>
    <w:family w:val="roman"/>
    <w:pitch w:val="default"/>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12D2A18" w14:textId="38A45809" w:rsidR="00DF1214" w:rsidRDefault="00AC3A9D" w:rsidP="00DF1214">
    <w:pPr>
      <w:pStyle w:val="HeaderFooter"/>
      <w:tabs>
        <w:tab w:val="clear" w:pos="9020"/>
        <w:tab w:val="center" w:pos="4819"/>
        <w:tab w:val="right" w:pos="9638"/>
      </w:tabs>
    </w:pPr>
    <w:r>
      <w:rPr>
        <w:noProof/>
      </w:rPr>
      <w:drawing>
        <wp:inline distT="0" distB="0" distL="0" distR="0" wp14:anchorId="446F04A4" wp14:editId="7211D0A1">
          <wp:extent cx="1888843" cy="144986"/>
          <wp:effectExtent l="0" t="0" r="0" b="0"/>
          <wp:docPr id="1073741826" name="officeArt object"/>
          <wp:cNvGraphicFramePr/>
          <a:graphic xmlns:a="http://schemas.openxmlformats.org/drawingml/2006/main">
            <a:graphicData uri="http://schemas.openxmlformats.org/drawingml/2006/picture">
              <pic:pic xmlns:pic="http://schemas.openxmlformats.org/drawingml/2006/picture">
                <pic:nvPicPr>
                  <pic:cNvPr id="1073741826" name="pasted-image.tiff"/>
                  <pic:cNvPicPr>
                    <a:picLocks noChangeAspect="1"/>
                  </pic:cNvPicPr>
                </pic:nvPicPr>
                <pic:blipFill>
                  <a:blip r:embed="rId1"/>
                  <a:stretch>
                    <a:fillRect/>
                  </a:stretch>
                </pic:blipFill>
                <pic:spPr>
                  <a:xfrm>
                    <a:off x="0" y="0"/>
                    <a:ext cx="1888843" cy="144986"/>
                  </a:xfrm>
                  <a:prstGeom prst="rect">
                    <a:avLst/>
                  </a:prstGeom>
                  <a:ln w="12700" cap="flat">
                    <a:noFill/>
                    <a:miter lim="400000"/>
                  </a:ln>
                  <a:effectLst/>
                </pic:spPr>
              </pic:pic>
            </a:graphicData>
          </a:graphic>
        </wp:inline>
      </w:drawing>
    </w:r>
    <w:r>
      <w:tab/>
    </w:r>
    <w:r>
      <w:tab/>
    </w:r>
  </w:p>
  <w:p w14:paraId="279D105F" w14:textId="75F2FDB7" w:rsidR="00297092" w:rsidRDefault="00297092">
    <w:pPr>
      <w:pStyle w:val="HeaderFooter"/>
      <w:tabs>
        <w:tab w:val="clear" w:pos="9020"/>
        <w:tab w:val="center" w:pos="4819"/>
        <w:tab w:val="right" w:pos="9638"/>
      </w:tabs>
      <w:spacing w:line="288" w:lineRule="auto"/>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9D1B645" w14:textId="77777777" w:rsidR="004B5EE5" w:rsidRDefault="004B5EE5">
      <w:r>
        <w:separator/>
      </w:r>
    </w:p>
  </w:footnote>
  <w:footnote w:type="continuationSeparator" w:id="0">
    <w:p w14:paraId="676B8452" w14:textId="77777777" w:rsidR="004B5EE5" w:rsidRDefault="004B5EE5">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FADE5DB" w14:textId="77777777" w:rsidR="00297092" w:rsidRDefault="00AC3A9D">
    <w:pPr>
      <w:pStyle w:val="HeaderFooter"/>
      <w:tabs>
        <w:tab w:val="clear" w:pos="9020"/>
        <w:tab w:val="center" w:pos="4819"/>
        <w:tab w:val="right" w:pos="9638"/>
      </w:tabs>
    </w:pPr>
    <w:r>
      <w:rPr>
        <w:noProof/>
      </w:rPr>
      <w:drawing>
        <wp:inline distT="0" distB="0" distL="0" distR="0" wp14:anchorId="207E2AC6" wp14:editId="233BB3D7">
          <wp:extent cx="1870931" cy="284858"/>
          <wp:effectExtent l="0" t="0" r="0" b="0"/>
          <wp:docPr id="1073741825" name="officeArt object"/>
          <wp:cNvGraphicFramePr/>
          <a:graphic xmlns:a="http://schemas.openxmlformats.org/drawingml/2006/main">
            <a:graphicData uri="http://schemas.openxmlformats.org/drawingml/2006/picture">
              <pic:pic xmlns:pic="http://schemas.openxmlformats.org/drawingml/2006/picture">
                <pic:nvPicPr>
                  <pic:cNvPr id="1073741825" name="pasted-image.tiff"/>
                  <pic:cNvPicPr>
                    <a:picLocks noChangeAspect="1"/>
                  </pic:cNvPicPr>
                </pic:nvPicPr>
                <pic:blipFill>
                  <a:blip r:embed="rId1"/>
                  <a:stretch>
                    <a:fillRect/>
                  </a:stretch>
                </pic:blipFill>
                <pic:spPr>
                  <a:xfrm>
                    <a:off x="0" y="0"/>
                    <a:ext cx="1870931" cy="284858"/>
                  </a:xfrm>
                  <a:prstGeom prst="rect">
                    <a:avLst/>
                  </a:prstGeom>
                  <a:ln w="12700" cap="flat">
                    <a:noFill/>
                    <a:miter lim="400000"/>
                  </a:ln>
                  <a:effectLst/>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DE1ACB"/>
    <w:multiLevelType w:val="hybridMultilevel"/>
    <w:tmpl w:val="3D08DFA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08AC63E4"/>
    <w:multiLevelType w:val="hybridMultilevel"/>
    <w:tmpl w:val="C05AF4A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08AD043C"/>
    <w:multiLevelType w:val="hybridMultilevel"/>
    <w:tmpl w:val="2C16CB5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0AA91649"/>
    <w:multiLevelType w:val="hybridMultilevel"/>
    <w:tmpl w:val="38BCCFC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126F6465"/>
    <w:multiLevelType w:val="hybridMultilevel"/>
    <w:tmpl w:val="759EAEF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186A3F1A"/>
    <w:multiLevelType w:val="hybridMultilevel"/>
    <w:tmpl w:val="EDDC98DE"/>
    <w:lvl w:ilvl="0" w:tplc="FFFFFFFF">
      <w:start w:val="1"/>
      <w:numFmt w:val="decimal"/>
      <w:lvlText w:val="%1."/>
      <w:lvlJc w:val="left"/>
      <w:pPr>
        <w:tabs>
          <w:tab w:val="num" w:pos="1260"/>
        </w:tabs>
        <w:ind w:left="1260" w:hanging="360"/>
      </w:pPr>
      <w:rPr>
        <w:rFonts w:hint="default"/>
      </w:rPr>
    </w:lvl>
    <w:lvl w:ilvl="1" w:tplc="FFFFFFFF">
      <w:start w:val="1"/>
      <w:numFmt w:val="lowerLetter"/>
      <w:lvlText w:val="%2."/>
      <w:lvlJc w:val="left"/>
      <w:pPr>
        <w:tabs>
          <w:tab w:val="num" w:pos="1440"/>
        </w:tabs>
        <w:ind w:left="1440" w:hanging="360"/>
      </w:pPr>
    </w:lvl>
    <w:lvl w:ilvl="2" w:tplc="FFFFFFFF" w:tentative="1">
      <w:start w:val="1"/>
      <w:numFmt w:val="lowerRoman"/>
      <w:lvlText w:val="%3."/>
      <w:lvlJc w:val="right"/>
      <w:pPr>
        <w:tabs>
          <w:tab w:val="num" w:pos="2160"/>
        </w:tabs>
        <w:ind w:left="2160" w:hanging="180"/>
      </w:pPr>
    </w:lvl>
    <w:lvl w:ilvl="3" w:tplc="FFFFFFFF" w:tentative="1">
      <w:start w:val="1"/>
      <w:numFmt w:val="decimal"/>
      <w:lvlText w:val="%4."/>
      <w:lvlJc w:val="left"/>
      <w:pPr>
        <w:tabs>
          <w:tab w:val="num" w:pos="2880"/>
        </w:tabs>
        <w:ind w:left="2880" w:hanging="360"/>
      </w:pPr>
    </w:lvl>
    <w:lvl w:ilvl="4" w:tplc="FFFFFFFF" w:tentative="1">
      <w:start w:val="1"/>
      <w:numFmt w:val="lowerLetter"/>
      <w:lvlText w:val="%5."/>
      <w:lvlJc w:val="left"/>
      <w:pPr>
        <w:tabs>
          <w:tab w:val="num" w:pos="3600"/>
        </w:tabs>
        <w:ind w:left="3600" w:hanging="360"/>
      </w:pPr>
    </w:lvl>
    <w:lvl w:ilvl="5" w:tplc="FFFFFFFF" w:tentative="1">
      <w:start w:val="1"/>
      <w:numFmt w:val="lowerRoman"/>
      <w:lvlText w:val="%6."/>
      <w:lvlJc w:val="right"/>
      <w:pPr>
        <w:tabs>
          <w:tab w:val="num" w:pos="4320"/>
        </w:tabs>
        <w:ind w:left="4320" w:hanging="180"/>
      </w:pPr>
    </w:lvl>
    <w:lvl w:ilvl="6" w:tplc="FFFFFFFF" w:tentative="1">
      <w:start w:val="1"/>
      <w:numFmt w:val="decimal"/>
      <w:lvlText w:val="%7."/>
      <w:lvlJc w:val="left"/>
      <w:pPr>
        <w:tabs>
          <w:tab w:val="num" w:pos="5040"/>
        </w:tabs>
        <w:ind w:left="5040" w:hanging="360"/>
      </w:pPr>
    </w:lvl>
    <w:lvl w:ilvl="7" w:tplc="FFFFFFFF" w:tentative="1">
      <w:start w:val="1"/>
      <w:numFmt w:val="lowerLetter"/>
      <w:lvlText w:val="%8."/>
      <w:lvlJc w:val="left"/>
      <w:pPr>
        <w:tabs>
          <w:tab w:val="num" w:pos="5760"/>
        </w:tabs>
        <w:ind w:left="5760" w:hanging="360"/>
      </w:pPr>
    </w:lvl>
    <w:lvl w:ilvl="8" w:tplc="FFFFFFFF" w:tentative="1">
      <w:start w:val="1"/>
      <w:numFmt w:val="lowerRoman"/>
      <w:lvlText w:val="%9."/>
      <w:lvlJc w:val="right"/>
      <w:pPr>
        <w:tabs>
          <w:tab w:val="num" w:pos="6480"/>
        </w:tabs>
        <w:ind w:left="6480" w:hanging="180"/>
      </w:pPr>
    </w:lvl>
  </w:abstractNum>
  <w:abstractNum w:abstractNumId="6" w15:restartNumberingAfterBreak="0">
    <w:nsid w:val="1C800800"/>
    <w:multiLevelType w:val="hybridMultilevel"/>
    <w:tmpl w:val="302A1AD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31F71609"/>
    <w:multiLevelType w:val="hybridMultilevel"/>
    <w:tmpl w:val="F4085D9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15:restartNumberingAfterBreak="0">
    <w:nsid w:val="3D9B1C03"/>
    <w:multiLevelType w:val="hybridMultilevel"/>
    <w:tmpl w:val="34ECD060"/>
    <w:lvl w:ilvl="0" w:tplc="FFFFFFFF">
      <w:start w:val="8"/>
      <w:numFmt w:val="bullet"/>
      <w:lvlText w:val=""/>
      <w:lvlJc w:val="left"/>
      <w:pPr>
        <w:tabs>
          <w:tab w:val="num" w:pos="720"/>
        </w:tabs>
        <w:ind w:left="720" w:hanging="360"/>
      </w:pPr>
      <w:rPr>
        <w:rFonts w:ascii="Symbol" w:eastAsia="Times New Roman" w:hAnsi="Symbol" w:cs="Times New Roman" w:hint="default"/>
      </w:rPr>
    </w:lvl>
    <w:lvl w:ilvl="1" w:tplc="FFFFFFFF" w:tentative="1">
      <w:start w:val="1"/>
      <w:numFmt w:val="bullet"/>
      <w:lvlText w:val="o"/>
      <w:lvlJc w:val="left"/>
      <w:pPr>
        <w:tabs>
          <w:tab w:val="num" w:pos="1440"/>
        </w:tabs>
        <w:ind w:left="1440" w:hanging="360"/>
      </w:pPr>
      <w:rPr>
        <w:rFonts w:ascii="Courier New" w:hAnsi="Courier New" w:hint="default"/>
      </w:rPr>
    </w:lvl>
    <w:lvl w:ilvl="2" w:tplc="FFFFFFFF" w:tentative="1">
      <w:start w:val="1"/>
      <w:numFmt w:val="bullet"/>
      <w:lvlText w:val=""/>
      <w:lvlJc w:val="left"/>
      <w:pPr>
        <w:tabs>
          <w:tab w:val="num" w:pos="2160"/>
        </w:tabs>
        <w:ind w:left="2160" w:hanging="360"/>
      </w:pPr>
      <w:rPr>
        <w:rFonts w:ascii="Wingdings" w:hAnsi="Wingdings" w:hint="default"/>
      </w:rPr>
    </w:lvl>
    <w:lvl w:ilvl="3" w:tplc="FFFFFFFF" w:tentative="1">
      <w:start w:val="1"/>
      <w:numFmt w:val="bullet"/>
      <w:lvlText w:val=""/>
      <w:lvlJc w:val="left"/>
      <w:pPr>
        <w:tabs>
          <w:tab w:val="num" w:pos="2880"/>
        </w:tabs>
        <w:ind w:left="2880" w:hanging="360"/>
      </w:pPr>
      <w:rPr>
        <w:rFonts w:ascii="Symbol" w:hAnsi="Symbol" w:hint="default"/>
      </w:rPr>
    </w:lvl>
    <w:lvl w:ilvl="4" w:tplc="FFFFFFFF" w:tentative="1">
      <w:start w:val="1"/>
      <w:numFmt w:val="bullet"/>
      <w:lvlText w:val="o"/>
      <w:lvlJc w:val="left"/>
      <w:pPr>
        <w:tabs>
          <w:tab w:val="num" w:pos="3600"/>
        </w:tabs>
        <w:ind w:left="3600" w:hanging="360"/>
      </w:pPr>
      <w:rPr>
        <w:rFonts w:ascii="Courier New" w:hAnsi="Courier New" w:hint="default"/>
      </w:rPr>
    </w:lvl>
    <w:lvl w:ilvl="5" w:tplc="FFFFFFFF" w:tentative="1">
      <w:start w:val="1"/>
      <w:numFmt w:val="bullet"/>
      <w:lvlText w:val=""/>
      <w:lvlJc w:val="left"/>
      <w:pPr>
        <w:tabs>
          <w:tab w:val="num" w:pos="4320"/>
        </w:tabs>
        <w:ind w:left="4320" w:hanging="360"/>
      </w:pPr>
      <w:rPr>
        <w:rFonts w:ascii="Wingdings" w:hAnsi="Wingdings" w:hint="default"/>
      </w:rPr>
    </w:lvl>
    <w:lvl w:ilvl="6" w:tplc="FFFFFFFF" w:tentative="1">
      <w:start w:val="1"/>
      <w:numFmt w:val="bullet"/>
      <w:lvlText w:val=""/>
      <w:lvlJc w:val="left"/>
      <w:pPr>
        <w:tabs>
          <w:tab w:val="num" w:pos="5040"/>
        </w:tabs>
        <w:ind w:left="5040" w:hanging="360"/>
      </w:pPr>
      <w:rPr>
        <w:rFonts w:ascii="Symbol" w:hAnsi="Symbol" w:hint="default"/>
      </w:rPr>
    </w:lvl>
    <w:lvl w:ilvl="7" w:tplc="FFFFFFFF" w:tentative="1">
      <w:start w:val="1"/>
      <w:numFmt w:val="bullet"/>
      <w:lvlText w:val="o"/>
      <w:lvlJc w:val="left"/>
      <w:pPr>
        <w:tabs>
          <w:tab w:val="num" w:pos="5760"/>
        </w:tabs>
        <w:ind w:left="5760" w:hanging="360"/>
      </w:pPr>
      <w:rPr>
        <w:rFonts w:ascii="Courier New" w:hAnsi="Courier New" w:hint="default"/>
      </w:rPr>
    </w:lvl>
    <w:lvl w:ilvl="8" w:tplc="FFFFFFFF" w:tentative="1">
      <w:start w:val="1"/>
      <w:numFmt w:val="bullet"/>
      <w:lvlText w:val=""/>
      <w:lvlJc w:val="left"/>
      <w:pPr>
        <w:tabs>
          <w:tab w:val="num" w:pos="6480"/>
        </w:tabs>
        <w:ind w:left="6480" w:hanging="360"/>
      </w:pPr>
      <w:rPr>
        <w:rFonts w:ascii="Wingdings" w:hAnsi="Wingdings" w:hint="default"/>
      </w:rPr>
    </w:lvl>
  </w:abstractNum>
  <w:abstractNum w:abstractNumId="9" w15:restartNumberingAfterBreak="0">
    <w:nsid w:val="3F7B1EC3"/>
    <w:multiLevelType w:val="hybridMultilevel"/>
    <w:tmpl w:val="AAFE759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 w15:restartNumberingAfterBreak="0">
    <w:nsid w:val="4402479D"/>
    <w:multiLevelType w:val="hybridMultilevel"/>
    <w:tmpl w:val="96BAD06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 w15:restartNumberingAfterBreak="0">
    <w:nsid w:val="4D0C0D38"/>
    <w:multiLevelType w:val="hybridMultilevel"/>
    <w:tmpl w:val="B91E51D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2" w15:restartNumberingAfterBreak="0">
    <w:nsid w:val="4E9F7059"/>
    <w:multiLevelType w:val="hybridMultilevel"/>
    <w:tmpl w:val="B2F869C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3" w15:restartNumberingAfterBreak="0">
    <w:nsid w:val="4EB913C8"/>
    <w:multiLevelType w:val="hybridMultilevel"/>
    <w:tmpl w:val="E5EACBF6"/>
    <w:lvl w:ilvl="0" w:tplc="2892AE00">
      <w:start w:val="1"/>
      <w:numFmt w:val="bullet"/>
      <w:lvlText w:val=""/>
      <w:lvlJc w:val="left"/>
      <w:pPr>
        <w:ind w:left="720" w:hanging="360"/>
      </w:pPr>
      <w:rPr>
        <w:rFonts w:ascii="Symbol" w:hAnsi="Symbol" w:hint="default"/>
      </w:rPr>
    </w:lvl>
    <w:lvl w:ilvl="1" w:tplc="E5A0BA4A">
      <w:start w:val="1"/>
      <w:numFmt w:val="bullet"/>
      <w:lvlText w:val="o"/>
      <w:lvlJc w:val="left"/>
      <w:pPr>
        <w:ind w:left="1440" w:hanging="360"/>
      </w:pPr>
      <w:rPr>
        <w:rFonts w:ascii="Courier New" w:hAnsi="Courier New" w:hint="default"/>
      </w:rPr>
    </w:lvl>
    <w:lvl w:ilvl="2" w:tplc="2BDE3956">
      <w:start w:val="1"/>
      <w:numFmt w:val="bullet"/>
      <w:lvlText w:val=""/>
      <w:lvlJc w:val="left"/>
      <w:pPr>
        <w:ind w:left="2160" w:hanging="360"/>
      </w:pPr>
      <w:rPr>
        <w:rFonts w:ascii="Wingdings" w:hAnsi="Wingdings" w:hint="default"/>
      </w:rPr>
    </w:lvl>
    <w:lvl w:ilvl="3" w:tplc="EBACC55E">
      <w:start w:val="1"/>
      <w:numFmt w:val="bullet"/>
      <w:lvlText w:val=""/>
      <w:lvlJc w:val="left"/>
      <w:pPr>
        <w:ind w:left="2880" w:hanging="360"/>
      </w:pPr>
      <w:rPr>
        <w:rFonts w:ascii="Symbol" w:hAnsi="Symbol" w:hint="default"/>
      </w:rPr>
    </w:lvl>
    <w:lvl w:ilvl="4" w:tplc="57BEAA74">
      <w:start w:val="1"/>
      <w:numFmt w:val="bullet"/>
      <w:lvlText w:val="o"/>
      <w:lvlJc w:val="left"/>
      <w:pPr>
        <w:ind w:left="3600" w:hanging="360"/>
      </w:pPr>
      <w:rPr>
        <w:rFonts w:ascii="Courier New" w:hAnsi="Courier New" w:hint="default"/>
      </w:rPr>
    </w:lvl>
    <w:lvl w:ilvl="5" w:tplc="ABF69C1E">
      <w:start w:val="1"/>
      <w:numFmt w:val="bullet"/>
      <w:lvlText w:val=""/>
      <w:lvlJc w:val="left"/>
      <w:pPr>
        <w:ind w:left="4320" w:hanging="360"/>
      </w:pPr>
      <w:rPr>
        <w:rFonts w:ascii="Wingdings" w:hAnsi="Wingdings" w:hint="default"/>
      </w:rPr>
    </w:lvl>
    <w:lvl w:ilvl="6" w:tplc="D9D673E8">
      <w:start w:val="1"/>
      <w:numFmt w:val="bullet"/>
      <w:lvlText w:val=""/>
      <w:lvlJc w:val="left"/>
      <w:pPr>
        <w:ind w:left="5040" w:hanging="360"/>
      </w:pPr>
      <w:rPr>
        <w:rFonts w:ascii="Symbol" w:hAnsi="Symbol" w:hint="default"/>
      </w:rPr>
    </w:lvl>
    <w:lvl w:ilvl="7" w:tplc="F5E87372">
      <w:start w:val="1"/>
      <w:numFmt w:val="bullet"/>
      <w:lvlText w:val="o"/>
      <w:lvlJc w:val="left"/>
      <w:pPr>
        <w:ind w:left="5760" w:hanging="360"/>
      </w:pPr>
      <w:rPr>
        <w:rFonts w:ascii="Courier New" w:hAnsi="Courier New" w:hint="default"/>
      </w:rPr>
    </w:lvl>
    <w:lvl w:ilvl="8" w:tplc="3C5C014E">
      <w:start w:val="1"/>
      <w:numFmt w:val="bullet"/>
      <w:lvlText w:val=""/>
      <w:lvlJc w:val="left"/>
      <w:pPr>
        <w:ind w:left="6480" w:hanging="360"/>
      </w:pPr>
      <w:rPr>
        <w:rFonts w:ascii="Wingdings" w:hAnsi="Wingdings" w:hint="default"/>
      </w:rPr>
    </w:lvl>
  </w:abstractNum>
  <w:abstractNum w:abstractNumId="14" w15:restartNumberingAfterBreak="0">
    <w:nsid w:val="4FC747F9"/>
    <w:multiLevelType w:val="hybridMultilevel"/>
    <w:tmpl w:val="C1C2EA9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5" w15:restartNumberingAfterBreak="0">
    <w:nsid w:val="533E3748"/>
    <w:multiLevelType w:val="hybridMultilevel"/>
    <w:tmpl w:val="1D6E550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6" w15:restartNumberingAfterBreak="0">
    <w:nsid w:val="576C0E59"/>
    <w:multiLevelType w:val="hybridMultilevel"/>
    <w:tmpl w:val="2C1C841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7" w15:restartNumberingAfterBreak="0">
    <w:nsid w:val="5E7C06FF"/>
    <w:multiLevelType w:val="hybridMultilevel"/>
    <w:tmpl w:val="C734A81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8" w15:restartNumberingAfterBreak="0">
    <w:nsid w:val="79393FB2"/>
    <w:multiLevelType w:val="hybridMultilevel"/>
    <w:tmpl w:val="7CCE7E3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2133478798">
    <w:abstractNumId w:val="13"/>
  </w:num>
  <w:num w:numId="2" w16cid:durableId="929657296">
    <w:abstractNumId w:val="14"/>
  </w:num>
  <w:num w:numId="3" w16cid:durableId="1159618943">
    <w:abstractNumId w:val="18"/>
  </w:num>
  <w:num w:numId="4" w16cid:durableId="1112746308">
    <w:abstractNumId w:val="1"/>
  </w:num>
  <w:num w:numId="5" w16cid:durableId="1321809493">
    <w:abstractNumId w:val="15"/>
  </w:num>
  <w:num w:numId="6" w16cid:durableId="579681699">
    <w:abstractNumId w:val="11"/>
  </w:num>
  <w:num w:numId="7" w16cid:durableId="1514804470">
    <w:abstractNumId w:val="16"/>
  </w:num>
  <w:num w:numId="8" w16cid:durableId="1825733551">
    <w:abstractNumId w:val="4"/>
  </w:num>
  <w:num w:numId="9" w16cid:durableId="1195343566">
    <w:abstractNumId w:val="17"/>
  </w:num>
  <w:num w:numId="10" w16cid:durableId="927229895">
    <w:abstractNumId w:val="8"/>
  </w:num>
  <w:num w:numId="11" w16cid:durableId="310839013">
    <w:abstractNumId w:val="17"/>
  </w:num>
  <w:num w:numId="12" w16cid:durableId="634263996">
    <w:abstractNumId w:val="5"/>
  </w:num>
  <w:num w:numId="13" w16cid:durableId="1272588880">
    <w:abstractNumId w:val="3"/>
  </w:num>
  <w:num w:numId="14" w16cid:durableId="1198349558">
    <w:abstractNumId w:val="12"/>
  </w:num>
  <w:num w:numId="15" w16cid:durableId="886836018">
    <w:abstractNumId w:val="7"/>
  </w:num>
  <w:num w:numId="16" w16cid:durableId="1616714239">
    <w:abstractNumId w:val="0"/>
  </w:num>
  <w:num w:numId="17" w16cid:durableId="1342388379">
    <w:abstractNumId w:val="9"/>
  </w:num>
  <w:num w:numId="18" w16cid:durableId="1949921271">
    <w:abstractNumId w:val="6"/>
  </w:num>
  <w:num w:numId="19" w16cid:durableId="393740808">
    <w:abstractNumId w:val="2"/>
  </w:num>
  <w:num w:numId="20" w16cid:durableId="801193469">
    <w:abstractNumId w:val="10"/>
  </w:num>
  <w:numIdMacAtCleanup w:val="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isplayBackgroundShape/>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297092"/>
    <w:rsid w:val="00065182"/>
    <w:rsid w:val="000D6F2B"/>
    <w:rsid w:val="00150678"/>
    <w:rsid w:val="001B13BD"/>
    <w:rsid w:val="001E29F5"/>
    <w:rsid w:val="00213EEA"/>
    <w:rsid w:val="002270DA"/>
    <w:rsid w:val="00245067"/>
    <w:rsid w:val="00246985"/>
    <w:rsid w:val="00297092"/>
    <w:rsid w:val="002A4730"/>
    <w:rsid w:val="002C37F5"/>
    <w:rsid w:val="002F347A"/>
    <w:rsid w:val="002F4756"/>
    <w:rsid w:val="00305395"/>
    <w:rsid w:val="00313EAE"/>
    <w:rsid w:val="00370953"/>
    <w:rsid w:val="003D17AB"/>
    <w:rsid w:val="00452323"/>
    <w:rsid w:val="004B5EE5"/>
    <w:rsid w:val="004C6137"/>
    <w:rsid w:val="004D2FD8"/>
    <w:rsid w:val="004D6171"/>
    <w:rsid w:val="004F304B"/>
    <w:rsid w:val="00517EF7"/>
    <w:rsid w:val="005E4B3B"/>
    <w:rsid w:val="00600F5E"/>
    <w:rsid w:val="00620C42"/>
    <w:rsid w:val="00620E78"/>
    <w:rsid w:val="00642BDC"/>
    <w:rsid w:val="007F13FA"/>
    <w:rsid w:val="00853DA5"/>
    <w:rsid w:val="00901B53"/>
    <w:rsid w:val="00910914"/>
    <w:rsid w:val="00915569"/>
    <w:rsid w:val="0094450A"/>
    <w:rsid w:val="009778C6"/>
    <w:rsid w:val="009D4193"/>
    <w:rsid w:val="00A254F6"/>
    <w:rsid w:val="00A9316D"/>
    <w:rsid w:val="00AA20BE"/>
    <w:rsid w:val="00AC3A9D"/>
    <w:rsid w:val="00B015C1"/>
    <w:rsid w:val="00B06929"/>
    <w:rsid w:val="00B6218E"/>
    <w:rsid w:val="00B62F06"/>
    <w:rsid w:val="00B73C97"/>
    <w:rsid w:val="00B94C12"/>
    <w:rsid w:val="00BD3C45"/>
    <w:rsid w:val="00CA145E"/>
    <w:rsid w:val="00CD463B"/>
    <w:rsid w:val="00DB326C"/>
    <w:rsid w:val="00DD172A"/>
    <w:rsid w:val="00DF1214"/>
    <w:rsid w:val="00F868ED"/>
    <w:rsid w:val="00FE2980"/>
    <w:rsid w:val="00FF2611"/>
    <w:rsid w:val="033A2B8D"/>
    <w:rsid w:val="18FE5B10"/>
    <w:rsid w:val="228C14F9"/>
    <w:rsid w:val="28E68539"/>
    <w:rsid w:val="61834E6E"/>
    <w:rsid w:val="656F0F53"/>
  </w:rsids>
  <m:mathPr>
    <m:mathFont m:val="Cambria Math"/>
    <m:brkBin m:val="before"/>
    <m:brkBinSub m:val="--"/>
    <m:smallFrac m:val="0"/>
    <m:dispDef/>
    <m:lMargin m:val="0"/>
    <m:rMargin m:val="0"/>
    <m:defJc m:val="centerGroup"/>
    <m:wrapIndent m:val="1440"/>
    <m:intLim m:val="subSup"/>
    <m:naryLim m:val="undOvr"/>
  </m:mathPr>
  <w:themeFontLang w:val="en-GB" w:eastAsia="ko-K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182E186"/>
  <w15:docId w15:val="{AD37E170-7ACC-4E5F-A987-ED06EBEF66C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Arial Unicode MS" w:hAnsi="Times New Roman" w:cs="Times New Roman"/>
        <w:bdr w:val="nil"/>
        <w:lang w:val="en-GB" w:eastAsia="ko-KR" w:bidi="ar-SA"/>
      </w:rPr>
    </w:rPrDefault>
    <w:pPrDefault>
      <w:pPr>
        <w:pBdr>
          <w:top w:val="nil"/>
          <w:left w:val="nil"/>
          <w:bottom w:val="nil"/>
          <w:right w:val="nil"/>
          <w:between w:val="nil"/>
          <w:bar w:val="nil"/>
        </w:pBdr>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iPriority="0"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iPriority="0"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sz w:val="24"/>
      <w:szCs w:val="24"/>
      <w:lang w:val="en-US" w:eastAsia="en-US"/>
    </w:rPr>
  </w:style>
  <w:style w:type="paragraph" w:styleId="Heading2">
    <w:name w:val="heading 2"/>
    <w:basedOn w:val="Normal"/>
    <w:link w:val="Heading2Char"/>
    <w:uiPriority w:val="9"/>
    <w:qFormat/>
    <w:rsid w:val="00B015C1"/>
    <w:pPr>
      <w:pBdr>
        <w:top w:val="none" w:sz="0" w:space="0" w:color="auto"/>
        <w:left w:val="none" w:sz="0" w:space="0" w:color="auto"/>
        <w:bottom w:val="none" w:sz="0" w:space="0" w:color="auto"/>
        <w:right w:val="none" w:sz="0" w:space="0" w:color="auto"/>
        <w:between w:val="none" w:sz="0" w:space="0" w:color="auto"/>
        <w:bar w:val="none" w:sz="0" w:color="auto"/>
      </w:pBdr>
      <w:spacing w:before="300" w:after="150"/>
      <w:outlineLvl w:val="1"/>
    </w:pPr>
    <w:rPr>
      <w:rFonts w:ascii="inherit" w:eastAsia="Times New Roman" w:hAnsi="inherit"/>
      <w:b/>
      <w:bCs/>
      <w:sz w:val="36"/>
      <w:szCs w:val="36"/>
      <w:bdr w:val="none" w:sz="0" w:space="0" w:color="auto"/>
      <w:lang w:val="en-GB" w:eastAsia="ko-KR"/>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rPr>
      <w:u w:val="single"/>
    </w:rPr>
  </w:style>
  <w:style w:type="paragraph" w:customStyle="1" w:styleId="HeaderFooter">
    <w:name w:val="Header &amp; Footer"/>
    <w:pPr>
      <w:tabs>
        <w:tab w:val="right" w:pos="9020"/>
      </w:tabs>
    </w:pPr>
    <w:rPr>
      <w:rFonts w:ascii="Helvetica Neue" w:hAnsi="Helvetica Neue" w:cs="Arial Unicode MS"/>
      <w:color w:val="000000"/>
      <w:sz w:val="24"/>
      <w:szCs w:val="24"/>
    </w:rPr>
  </w:style>
  <w:style w:type="paragraph" w:customStyle="1" w:styleId="Body">
    <w:name w:val="Body"/>
    <w:rPr>
      <w:rFonts w:ascii="Helvetica Neue" w:eastAsia="Helvetica Neue" w:hAnsi="Helvetica Neue" w:cs="Helvetica Neue"/>
      <w:color w:val="000000"/>
      <w:sz w:val="22"/>
      <w:szCs w:val="22"/>
    </w:rPr>
  </w:style>
  <w:style w:type="paragraph" w:customStyle="1" w:styleId="TableParagraph">
    <w:name w:val="Table Paragraph"/>
    <w:basedOn w:val="Normal"/>
    <w:uiPriority w:val="1"/>
    <w:qFormat/>
    <w:rsid w:val="002270DA"/>
    <w:pPr>
      <w:widowControl w:val="0"/>
      <w:pBdr>
        <w:top w:val="none" w:sz="0" w:space="0" w:color="auto"/>
        <w:left w:val="none" w:sz="0" w:space="0" w:color="auto"/>
        <w:bottom w:val="none" w:sz="0" w:space="0" w:color="auto"/>
        <w:right w:val="none" w:sz="0" w:space="0" w:color="auto"/>
        <w:between w:val="none" w:sz="0" w:space="0" w:color="auto"/>
        <w:bar w:val="none" w:sz="0" w:color="auto"/>
      </w:pBdr>
      <w:autoSpaceDE w:val="0"/>
      <w:autoSpaceDN w:val="0"/>
    </w:pPr>
    <w:rPr>
      <w:rFonts w:ascii="Arial" w:eastAsia="Arial" w:hAnsi="Arial" w:cs="Arial"/>
      <w:sz w:val="22"/>
      <w:szCs w:val="22"/>
      <w:bdr w:val="none" w:sz="0" w:space="0" w:color="auto"/>
      <w:lang w:val="en-GB"/>
    </w:rPr>
  </w:style>
  <w:style w:type="paragraph" w:styleId="ListParagraph">
    <w:name w:val="List Paragraph"/>
    <w:basedOn w:val="Normal"/>
    <w:uiPriority w:val="34"/>
    <w:qFormat/>
    <w:rsid w:val="005E4B3B"/>
    <w:pPr>
      <w:ind w:left="720"/>
      <w:contextualSpacing/>
    </w:pPr>
  </w:style>
  <w:style w:type="paragraph" w:customStyle="1" w:styleId="Default">
    <w:name w:val="Default"/>
    <w:rsid w:val="00246985"/>
    <w:pPr>
      <w:pBdr>
        <w:top w:val="none" w:sz="0" w:space="0" w:color="auto"/>
        <w:left w:val="none" w:sz="0" w:space="0" w:color="auto"/>
        <w:bottom w:val="none" w:sz="0" w:space="0" w:color="auto"/>
        <w:right w:val="none" w:sz="0" w:space="0" w:color="auto"/>
        <w:between w:val="none" w:sz="0" w:space="0" w:color="auto"/>
        <w:bar w:val="none" w:sz="0" w:color="auto"/>
      </w:pBdr>
      <w:autoSpaceDE w:val="0"/>
      <w:autoSpaceDN w:val="0"/>
      <w:adjustRightInd w:val="0"/>
    </w:pPr>
    <w:rPr>
      <w:rFonts w:ascii="Arial" w:hAnsi="Arial" w:cs="Arial"/>
      <w:color w:val="000000"/>
      <w:sz w:val="24"/>
      <w:szCs w:val="24"/>
    </w:rPr>
  </w:style>
  <w:style w:type="paragraph" w:styleId="CommentText">
    <w:name w:val="annotation text"/>
    <w:basedOn w:val="Normal"/>
    <w:link w:val="CommentTextChar"/>
    <w:rsid w:val="00600F5E"/>
    <w:pPr>
      <w:pBdr>
        <w:top w:val="none" w:sz="0" w:space="0" w:color="auto"/>
        <w:left w:val="none" w:sz="0" w:space="0" w:color="auto"/>
        <w:bottom w:val="none" w:sz="0" w:space="0" w:color="auto"/>
        <w:right w:val="none" w:sz="0" w:space="0" w:color="auto"/>
        <w:between w:val="none" w:sz="0" w:space="0" w:color="auto"/>
        <w:bar w:val="none" w:sz="0" w:color="auto"/>
      </w:pBdr>
    </w:pPr>
    <w:rPr>
      <w:rFonts w:ascii="Arial" w:eastAsia="Times New Roman" w:hAnsi="Arial"/>
      <w:sz w:val="20"/>
      <w:szCs w:val="20"/>
      <w:bdr w:val="none" w:sz="0" w:space="0" w:color="auto"/>
      <w:lang w:val="en-GB" w:eastAsia="en-GB"/>
    </w:rPr>
  </w:style>
  <w:style w:type="character" w:customStyle="1" w:styleId="CommentTextChar">
    <w:name w:val="Comment Text Char"/>
    <w:basedOn w:val="DefaultParagraphFont"/>
    <w:link w:val="CommentText"/>
    <w:rsid w:val="00600F5E"/>
    <w:rPr>
      <w:rFonts w:ascii="Arial" w:eastAsia="Times New Roman" w:hAnsi="Arial"/>
      <w:bdr w:val="none" w:sz="0" w:space="0" w:color="auto"/>
      <w:lang w:eastAsia="en-GB"/>
    </w:rPr>
  </w:style>
  <w:style w:type="character" w:customStyle="1" w:styleId="Heading2Char">
    <w:name w:val="Heading 2 Char"/>
    <w:basedOn w:val="DefaultParagraphFont"/>
    <w:link w:val="Heading2"/>
    <w:uiPriority w:val="9"/>
    <w:rsid w:val="00B015C1"/>
    <w:rPr>
      <w:rFonts w:ascii="inherit" w:eastAsia="Times New Roman" w:hAnsi="inherit"/>
      <w:b/>
      <w:bCs/>
      <w:sz w:val="36"/>
      <w:szCs w:val="36"/>
      <w:bdr w:val="none" w:sz="0" w:space="0" w:color="auto"/>
    </w:rPr>
  </w:style>
  <w:style w:type="paragraph" w:styleId="NormalWeb">
    <w:name w:val="Normal (Web)"/>
    <w:basedOn w:val="Normal"/>
    <w:uiPriority w:val="99"/>
    <w:semiHidden/>
    <w:unhideWhenUsed/>
    <w:rsid w:val="00B015C1"/>
    <w:pPr>
      <w:pBdr>
        <w:top w:val="none" w:sz="0" w:space="0" w:color="auto"/>
        <w:left w:val="none" w:sz="0" w:space="0" w:color="auto"/>
        <w:bottom w:val="none" w:sz="0" w:space="0" w:color="auto"/>
        <w:right w:val="none" w:sz="0" w:space="0" w:color="auto"/>
        <w:between w:val="none" w:sz="0" w:space="0" w:color="auto"/>
        <w:bar w:val="none" w:sz="0" w:color="auto"/>
      </w:pBdr>
      <w:spacing w:after="150"/>
    </w:pPr>
    <w:rPr>
      <w:rFonts w:eastAsia="Times New Roman"/>
      <w:bdr w:val="none" w:sz="0" w:space="0" w:color="auto"/>
      <w:lang w:val="en-GB" w:eastAsia="ko-KR"/>
    </w:rPr>
  </w:style>
  <w:style w:type="paragraph" w:styleId="BodyTextIndent2">
    <w:name w:val="Body Text Indent 2"/>
    <w:basedOn w:val="Normal"/>
    <w:link w:val="BodyTextIndent2Char"/>
    <w:rsid w:val="002F347A"/>
    <w:pPr>
      <w:pBdr>
        <w:top w:val="none" w:sz="0" w:space="0" w:color="auto"/>
        <w:left w:val="none" w:sz="0" w:space="0" w:color="auto"/>
        <w:bottom w:val="none" w:sz="0" w:space="0" w:color="auto"/>
        <w:right w:val="none" w:sz="0" w:space="0" w:color="auto"/>
        <w:between w:val="none" w:sz="0" w:space="0" w:color="auto"/>
        <w:bar w:val="none" w:sz="0" w:color="auto"/>
      </w:pBdr>
      <w:spacing w:after="120" w:line="480" w:lineRule="auto"/>
      <w:ind w:left="283"/>
    </w:pPr>
    <w:rPr>
      <w:rFonts w:ascii="Arial" w:eastAsia="Times New Roman" w:hAnsi="Arial"/>
      <w:szCs w:val="20"/>
      <w:bdr w:val="none" w:sz="0" w:space="0" w:color="auto"/>
      <w:lang w:val="en-GB"/>
    </w:rPr>
  </w:style>
  <w:style w:type="character" w:customStyle="1" w:styleId="BodyTextIndent2Char">
    <w:name w:val="Body Text Indent 2 Char"/>
    <w:basedOn w:val="DefaultParagraphFont"/>
    <w:link w:val="BodyTextIndent2"/>
    <w:rsid w:val="002F347A"/>
    <w:rPr>
      <w:rFonts w:ascii="Arial" w:eastAsia="Times New Roman" w:hAnsi="Arial"/>
      <w:sz w:val="24"/>
      <w:bdr w:val="none" w:sz="0" w:space="0" w:color="auto"/>
      <w:lang w:eastAsia="en-US"/>
    </w:rPr>
  </w:style>
  <w:style w:type="character" w:styleId="UnresolvedMention">
    <w:name w:val="Unresolved Mention"/>
    <w:basedOn w:val="DefaultParagraphFont"/>
    <w:uiPriority w:val="99"/>
    <w:semiHidden/>
    <w:unhideWhenUsed/>
    <w:rsid w:val="00305395"/>
    <w:rPr>
      <w:color w:val="605E5C"/>
      <w:shd w:val="clear" w:color="auto" w:fill="E1DFDD"/>
    </w:rPr>
  </w:style>
  <w:style w:type="paragraph" w:styleId="Header">
    <w:name w:val="header"/>
    <w:basedOn w:val="Normal"/>
    <w:link w:val="HeaderChar"/>
    <w:uiPriority w:val="99"/>
    <w:unhideWhenUsed/>
    <w:rsid w:val="00DF1214"/>
    <w:pPr>
      <w:tabs>
        <w:tab w:val="center" w:pos="4513"/>
        <w:tab w:val="right" w:pos="9026"/>
      </w:tabs>
    </w:pPr>
  </w:style>
  <w:style w:type="character" w:customStyle="1" w:styleId="HeaderChar">
    <w:name w:val="Header Char"/>
    <w:basedOn w:val="DefaultParagraphFont"/>
    <w:link w:val="Header"/>
    <w:uiPriority w:val="99"/>
    <w:rsid w:val="00DF1214"/>
    <w:rPr>
      <w:sz w:val="24"/>
      <w:szCs w:val="24"/>
      <w:lang w:val="en-US" w:eastAsia="en-US"/>
    </w:rPr>
  </w:style>
  <w:style w:type="paragraph" w:styleId="Footer">
    <w:name w:val="footer"/>
    <w:basedOn w:val="Normal"/>
    <w:link w:val="FooterChar"/>
    <w:uiPriority w:val="99"/>
    <w:unhideWhenUsed/>
    <w:rsid w:val="00DF1214"/>
    <w:pPr>
      <w:tabs>
        <w:tab w:val="center" w:pos="4513"/>
        <w:tab w:val="right" w:pos="9026"/>
      </w:tabs>
    </w:pPr>
  </w:style>
  <w:style w:type="character" w:customStyle="1" w:styleId="FooterChar">
    <w:name w:val="Footer Char"/>
    <w:basedOn w:val="DefaultParagraphFont"/>
    <w:link w:val="Footer"/>
    <w:uiPriority w:val="99"/>
    <w:rsid w:val="00DF1214"/>
    <w:rPr>
      <w:sz w:val="24"/>
      <w:szCs w:val="24"/>
      <w:lang w:val="en-US" w:eastAsia="en-US"/>
    </w:rPr>
  </w:style>
  <w:style w:type="table" w:styleId="TableGrid">
    <w:name w:val="Table Grid"/>
    <w:basedOn w:val="TableNormal"/>
    <w:uiPriority w:val="59"/>
    <w:rsid w:val="00FB4123"/>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191795467">
      <w:bodyDiv w:val="1"/>
      <w:marLeft w:val="0"/>
      <w:marRight w:val="0"/>
      <w:marTop w:val="0"/>
      <w:marBottom w:val="0"/>
      <w:divBdr>
        <w:top w:val="none" w:sz="0" w:space="0" w:color="auto"/>
        <w:left w:val="none" w:sz="0" w:space="0" w:color="auto"/>
        <w:bottom w:val="none" w:sz="0" w:space="0" w:color="auto"/>
        <w:right w:val="none" w:sz="0" w:space="0" w:color="auto"/>
      </w:divBdr>
      <w:divsChild>
        <w:div w:id="78254723">
          <w:marLeft w:val="0"/>
          <w:marRight w:val="0"/>
          <w:marTop w:val="0"/>
          <w:marBottom w:val="0"/>
          <w:divBdr>
            <w:top w:val="none" w:sz="0" w:space="0" w:color="auto"/>
            <w:left w:val="none" w:sz="0" w:space="0" w:color="auto"/>
            <w:bottom w:val="none" w:sz="0" w:space="0" w:color="auto"/>
            <w:right w:val="none" w:sz="0" w:space="0" w:color="auto"/>
          </w:divBdr>
          <w:divsChild>
            <w:div w:id="856845943">
              <w:marLeft w:val="0"/>
              <w:marRight w:val="0"/>
              <w:marTop w:val="0"/>
              <w:marBottom w:val="0"/>
              <w:divBdr>
                <w:top w:val="none" w:sz="0" w:space="0" w:color="auto"/>
                <w:left w:val="none" w:sz="0" w:space="0" w:color="auto"/>
                <w:bottom w:val="none" w:sz="0" w:space="0" w:color="auto"/>
                <w:right w:val="none" w:sz="0" w:space="0" w:color="auto"/>
              </w:divBdr>
              <w:divsChild>
                <w:div w:id="2020309986">
                  <w:marLeft w:val="0"/>
                  <w:marRight w:val="0"/>
                  <w:marTop w:val="0"/>
                  <w:marBottom w:val="0"/>
                  <w:divBdr>
                    <w:top w:val="none" w:sz="0" w:space="0" w:color="auto"/>
                    <w:left w:val="none" w:sz="0" w:space="0" w:color="auto"/>
                    <w:bottom w:val="none" w:sz="0" w:space="0" w:color="auto"/>
                    <w:right w:val="none" w:sz="0" w:space="0" w:color="auto"/>
                  </w:divBdr>
                  <w:divsChild>
                    <w:div w:id="337661417">
                      <w:marLeft w:val="-225"/>
                      <w:marRight w:val="-225"/>
                      <w:marTop w:val="0"/>
                      <w:marBottom w:val="0"/>
                      <w:divBdr>
                        <w:top w:val="none" w:sz="0" w:space="0" w:color="auto"/>
                        <w:left w:val="none" w:sz="0" w:space="0" w:color="auto"/>
                        <w:bottom w:val="none" w:sz="0" w:space="0" w:color="auto"/>
                        <w:right w:val="none" w:sz="0" w:space="0" w:color="auto"/>
                      </w:divBdr>
                      <w:divsChild>
                        <w:div w:id="258876646">
                          <w:marLeft w:val="0"/>
                          <w:marRight w:val="0"/>
                          <w:marTop w:val="0"/>
                          <w:marBottom w:val="0"/>
                          <w:divBdr>
                            <w:top w:val="none" w:sz="0" w:space="0" w:color="auto"/>
                            <w:left w:val="none" w:sz="0" w:space="0" w:color="auto"/>
                            <w:bottom w:val="none" w:sz="0" w:space="0" w:color="auto"/>
                            <w:right w:val="none" w:sz="0" w:space="0" w:color="auto"/>
                          </w:divBdr>
                          <w:divsChild>
                            <w:div w:id="613638545">
                              <w:marLeft w:val="-225"/>
                              <w:marRight w:val="-225"/>
                              <w:marTop w:val="0"/>
                              <w:marBottom w:val="0"/>
                              <w:divBdr>
                                <w:top w:val="none" w:sz="0" w:space="0" w:color="auto"/>
                                <w:left w:val="none" w:sz="0" w:space="0" w:color="auto"/>
                                <w:bottom w:val="none" w:sz="0" w:space="0" w:color="auto"/>
                                <w:right w:val="none" w:sz="0" w:space="0" w:color="auto"/>
                              </w:divBdr>
                              <w:divsChild>
                                <w:div w:id="407265845">
                                  <w:marLeft w:val="0"/>
                                  <w:marRight w:val="0"/>
                                  <w:marTop w:val="0"/>
                                  <w:marBottom w:val="0"/>
                                  <w:divBdr>
                                    <w:top w:val="none" w:sz="0" w:space="0" w:color="auto"/>
                                    <w:left w:val="none" w:sz="0" w:space="0" w:color="auto"/>
                                    <w:bottom w:val="none" w:sz="0" w:space="0" w:color="auto"/>
                                    <w:right w:val="none" w:sz="0" w:space="0" w:color="auto"/>
                                  </w:divBdr>
                                  <w:divsChild>
                                    <w:div w:id="1309479347">
                                      <w:marLeft w:val="0"/>
                                      <w:marRight w:val="0"/>
                                      <w:marTop w:val="0"/>
                                      <w:marBottom w:val="0"/>
                                      <w:divBdr>
                                        <w:top w:val="none" w:sz="0" w:space="0" w:color="auto"/>
                                        <w:left w:val="none" w:sz="0" w:space="0" w:color="auto"/>
                                        <w:bottom w:val="none" w:sz="0" w:space="0" w:color="auto"/>
                                        <w:right w:val="none" w:sz="0" w:space="0" w:color="auto"/>
                                      </w:divBdr>
                                      <w:divsChild>
                                        <w:div w:id="662850948">
                                          <w:marLeft w:val="-225"/>
                                          <w:marRight w:val="-225"/>
                                          <w:marTop w:val="0"/>
                                          <w:marBottom w:val="0"/>
                                          <w:divBdr>
                                            <w:top w:val="none" w:sz="0" w:space="0" w:color="auto"/>
                                            <w:left w:val="none" w:sz="0" w:space="0" w:color="auto"/>
                                            <w:bottom w:val="none" w:sz="0" w:space="0" w:color="auto"/>
                                            <w:right w:val="none" w:sz="0" w:space="0" w:color="auto"/>
                                          </w:divBdr>
                                          <w:divsChild>
                                            <w:div w:id="108969961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1853379546">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hyperlink" Target="https://eur02.safelinks.protection.outlook.com/?url=https%3A%2F%2Fwww.norfolk.gov.uk%2Fjobs-training-and-volunteering%2Fwork-at-norfolk-county-council%2Fvacancies%2Frecruitment-information-for-candidates&amp;data=04%7C01%7Crebecca.baynes%40norfolk.gov.uk%7C404e0669ea12480a2f0908d9145c842b%7C1419177e57e04f0faff0fd61b549d10e%7C0%7C0%7C637563209843095092%7CUnknown%7CTWFpbGZsb3d8eyJWIjoiMC4wLjAwMDAiLCJQIjoiV2luMzIiLCJBTiI6Ik1haWwiLCJXVCI6Mn0%3D%7C1000&amp;sdata=nTP1RRSo8ZkBu8GXEhq8Wyxa07VWt66dIs%2FsIcjgdiY%3D&amp;reserved=0" TargetMode="External"/><Relationship Id="rId18"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hyperlink" Target="https://www.norfolk.gov.uk/jobs-training-and-volunteering/work-at-norfolk-county-council/rewards-and-benefits" TargetMode="External"/><Relationship Id="rId17" Type="http://schemas.openxmlformats.org/officeDocument/2006/relationships/glossaryDocument" Target="glossary/document.xml"/><Relationship Id="rId2" Type="http://schemas.openxmlformats.org/officeDocument/2006/relationships/customXml" Target="../customXml/item2.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image" Target="media/image2.tif"/><Relationship Id="rId5" Type="http://schemas.openxmlformats.org/officeDocument/2006/relationships/styles" Target="styles.xml"/><Relationship Id="rId15" Type="http://schemas.openxmlformats.org/officeDocument/2006/relationships/footer" Target="footer1.xml"/><Relationship Id="rId10" Type="http://schemas.openxmlformats.org/officeDocument/2006/relationships/image" Target="media/image1.png"/><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header" Target="header1.xml"/></Relationships>
</file>

<file path=word/_rels/footer1.xml.rels><?xml version="1.0" encoding="UTF-8" standalone="yes"?>
<Relationships xmlns="http://schemas.openxmlformats.org/package/2006/relationships"><Relationship Id="rId1" Type="http://schemas.openxmlformats.org/officeDocument/2006/relationships/image" Target="media/image4.tif"/></Relationships>
</file>

<file path=word/_rels/header1.xml.rels><?xml version="1.0" encoding="UTF-8" standalone="yes"?>
<Relationships xmlns="http://schemas.openxmlformats.org/package/2006/relationships"><Relationship Id="rId1" Type="http://schemas.openxmlformats.org/officeDocument/2006/relationships/image" Target="media/image3.tif"/></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00EB87E924E1402F9A935182FA07D14F"/>
        <w:category>
          <w:name w:val="General"/>
          <w:gallery w:val="placeholder"/>
        </w:category>
        <w:types>
          <w:type w:val="bbPlcHdr"/>
        </w:types>
        <w:behaviors>
          <w:behavior w:val="content"/>
        </w:behaviors>
        <w:guid w:val="{7E20F16A-8D67-4C87-8E0A-2AD519C78F40}"/>
      </w:docPartPr>
      <w:docPartBody>
        <w:p w:rsidR="0090715D" w:rsidRDefault="007C0D3C" w:rsidP="007C0D3C">
          <w:pPr>
            <w:pStyle w:val="00EB87E924E1402F9A935182FA07D14F"/>
          </w:pPr>
          <w:r w:rsidRPr="002A3E86">
            <w:rPr>
              <w:rStyle w:val="PlaceholderText"/>
            </w:rPr>
            <w:t>Click or tap here to enter text.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Unicode MS">
    <w:panose1 w:val="020B0604020202020204"/>
    <w:charset w:val="00"/>
    <w:family w:val="roman"/>
    <w:pitch w:val="variable"/>
    <w:sig w:usb0="00000003" w:usb1="00000000" w:usb2="00000000" w:usb3="00000000" w:csb0="00000001" w:csb1="00000000"/>
  </w:font>
  <w:font w:name="inherit">
    <w:altName w:val="Cambria"/>
    <w:panose1 w:val="00000000000000000000"/>
    <w:charset w:val="00"/>
    <w:family w:val="roman"/>
    <w:notTrueType/>
    <w:pitch w:val="default"/>
  </w:font>
  <w:font w:name="Helvetica Neue">
    <w:altName w:val="Arial"/>
    <w:charset w:val="00"/>
    <w:family w:val="roman"/>
    <w:pitch w:val="default"/>
  </w:font>
  <w:font w:name="Arial">
    <w:panose1 w:val="020B0604020202020204"/>
    <w:charset w:val="00"/>
    <w:family w:val="swiss"/>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C0D3C"/>
    <w:rsid w:val="007C0D3C"/>
    <w:rsid w:val="0090715D"/>
    <w:rsid w:val="00B06929"/>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en-GB" w:eastAsia="en-GB"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7C0D3C"/>
    <w:rPr>
      <w:color w:val="808080"/>
    </w:rPr>
  </w:style>
  <w:style w:type="paragraph" w:customStyle="1" w:styleId="00EB87E924E1402F9A935182FA07D14F">
    <w:name w:val="00EB87E924E1402F9A935182FA07D14F"/>
    <w:rsid w:val="007C0D3C"/>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Blank">
  <a:themeElements>
    <a:clrScheme name="Blank">
      <a:dk1>
        <a:srgbClr val="000000"/>
      </a:dk1>
      <a:lt1>
        <a:srgbClr val="FFFFFF"/>
      </a:lt1>
      <a:dk2>
        <a:srgbClr val="5E5E5E"/>
      </a:dk2>
      <a:lt2>
        <a:srgbClr val="D6D5D5"/>
      </a:lt2>
      <a:accent1>
        <a:srgbClr val="00A2FF"/>
      </a:accent1>
      <a:accent2>
        <a:srgbClr val="16E7CF"/>
      </a:accent2>
      <a:accent3>
        <a:srgbClr val="61D836"/>
      </a:accent3>
      <a:accent4>
        <a:srgbClr val="FAE232"/>
      </a:accent4>
      <a:accent5>
        <a:srgbClr val="FF644E"/>
      </a:accent5>
      <a:accent6>
        <a:srgbClr val="EF5FA7"/>
      </a:accent6>
      <a:hlink>
        <a:srgbClr val="0000FF"/>
      </a:hlink>
      <a:folHlink>
        <a:srgbClr val="FF00FF"/>
      </a:folHlink>
    </a:clrScheme>
    <a:fontScheme name="Blank">
      <a:majorFont>
        <a:latin typeface="Helvetica Neue"/>
        <a:ea typeface="Helvetica Neue"/>
        <a:cs typeface="Helvetica Neue"/>
      </a:majorFont>
      <a:minorFont>
        <a:latin typeface="Helvetica Neue"/>
        <a:ea typeface="Helvetica Neue"/>
        <a:cs typeface="Helvetica Neue"/>
      </a:minorFont>
    </a:fontScheme>
    <a:fmtScheme name="Blank">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29999"/>
              </a:schemeClr>
            </a:gs>
            <a:gs pos="100000">
              <a:schemeClr val="phClr">
                <a:tint val="50000"/>
                <a:shade val="100000"/>
                <a:satMod val="350000"/>
              </a:schemeClr>
            </a:gs>
          </a:gsLst>
          <a:lin ang="16200000" scaled="0"/>
        </a:gradFill>
      </a:fillStyleLst>
      <a:lnStyleLst>
        <a:ln w="9525" cap="flat" cmpd="sng" algn="ctr">
          <a:solidFill>
            <a:schemeClr val="phClr">
              <a:shade val="95000"/>
              <a:satMod val="104999"/>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effectStyle>
        <a:effectStyle>
          <a:effectLst/>
        </a:effectStyle>
        <a:effectStyle>
          <a:effectLst/>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solidFill>
          <a:schemeClr val="accent1"/>
        </a:solidFill>
        <a:ln w="12700" cap="flat">
          <a:noFill/>
          <a:miter lim="400000"/>
        </a:ln>
        <a:effectLst/>
        <a:sp3d/>
      </a:spPr>
      <a:bodyPr rot="0" spcFirstLastPara="1" vertOverflow="overflow" horzOverflow="overflow" vert="horz" wrap="square" lIns="101600" tIns="101600" rIns="101600" bIns="101600" numCol="1" spcCol="38100" rtlCol="0" anchor="ctr">
        <a:spAutoFit/>
      </a:bodyPr>
      <a:lstStyle>
        <a:defPPr marL="0" marR="0" indent="0" algn="ctr" defTabSz="457200" rtl="0" fontAlgn="auto" latinLnBrk="0" hangingPunct="0">
          <a:lnSpc>
            <a:spcPct val="100000"/>
          </a:lnSpc>
          <a:spcBef>
            <a:spcPts val="0"/>
          </a:spcBef>
          <a:spcAft>
            <a:spcPts val="0"/>
          </a:spcAft>
          <a:buClrTx/>
          <a:buSzTx/>
          <a:buFontTx/>
          <a:buNone/>
          <a:tabLst/>
          <a:defRPr kumimoji="0" sz="1200" b="0" i="0" u="none" strike="noStrike" cap="none" spc="0" normalizeH="0" baseline="0">
            <a:ln>
              <a:noFill/>
            </a:ln>
            <a:solidFill>
              <a:srgbClr val="FFFFFF"/>
            </a:solidFill>
            <a:effectLst/>
            <a:uFillTx/>
            <a:latin typeface="+mn-lt"/>
            <a:ea typeface="+mn-ea"/>
            <a:cs typeface="+mn-cs"/>
            <a:sym typeface="Helvetica Neue"/>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spDef>
    <a:lnDef>
      <a:spPr>
        <a:noFill/>
        <a:ln w="25400" cap="flat">
          <a:solidFill>
            <a:srgbClr val="000000"/>
          </a:solidFill>
          <a:prstDash val="solid"/>
          <a:miter lim="400000"/>
        </a:ln>
        <a:effectLst/>
        <a:sp3d/>
      </a:spPr>
      <a:bodyPr rot="0" spcFirstLastPara="1" vertOverflow="overflow" horzOverflow="overflow" vert="horz" wrap="square" lIns="91439" tIns="45719" rIns="91439" bIns="45719" numCol="1" spcCol="38100" rtlCol="0" anchor="t">
        <a:noAutofit/>
      </a:bodyPr>
      <a:lstStyle>
        <a:def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lnDef>
    <a:txDef>
      <a:spPr>
        <a:noFill/>
        <a:ln w="12700" cap="flat">
          <a:noFill/>
          <a:miter lim="400000"/>
        </a:ln>
        <a:effectLst/>
        <a:sp3d/>
      </a:spPr>
      <a:bodyPr rot="0" spcFirstLastPara="1" vertOverflow="overflow" horzOverflow="overflow" vert="horz" wrap="square" lIns="50800" tIns="50800" rIns="50800" bIns="50800" numCol="1" spcCol="38100" rtlCol="0" anchor="t">
        <a:spAutoFit/>
      </a:bodyPr>
      <a:lstStyle>
        <a:defPPr marL="0" marR="0" indent="0" algn="l" defTabSz="457200" rtl="0" fontAlgn="auto" latinLnBrk="0" hangingPunct="0">
          <a:lnSpc>
            <a:spcPct val="100000"/>
          </a:lnSpc>
          <a:spcBef>
            <a:spcPts val="0"/>
          </a:spcBef>
          <a:spcAft>
            <a:spcPts val="0"/>
          </a:spcAft>
          <a:buClrTx/>
          <a:buSzTx/>
          <a:buFontTx/>
          <a:buNone/>
          <a:tabLst/>
          <a:defRPr kumimoji="0" sz="1100" b="0" i="0" u="none" strike="noStrike" cap="none" spc="0" normalizeH="0" baseline="0">
            <a:ln>
              <a:noFill/>
            </a:ln>
            <a:solidFill>
              <a:srgbClr val="000000"/>
            </a:solidFill>
            <a:effectLst/>
            <a:uFillTx/>
            <a:latin typeface="+mn-lt"/>
            <a:ea typeface="+mn-ea"/>
            <a:cs typeface="+mn-cs"/>
            <a:sym typeface="Helvetica Neue"/>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tx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p:properties>
</file>

<file path=customXml/item3.xml><?xml version="1.0" encoding="utf-8"?>
<ct:contentTypeSchema xmlns:ct="http://schemas.microsoft.com/office/2006/metadata/contentType" xmlns:ma="http://schemas.microsoft.com/office/2006/metadata/properties/metaAttributes" ct:_="" ma:_="" ma:contentTypeName="Document" ma:contentTypeID="0x010100316ECAD163566046AEB53A615FABA711" ma:contentTypeVersion="3" ma:contentTypeDescription="Create a new document." ma:contentTypeScope="" ma:versionID="404cbeca9fd132998808a9b2ecec0ee9">
  <xsd:schema xmlns:xsd="http://www.w3.org/2001/XMLSchema" xmlns:xs="http://www.w3.org/2001/XMLSchema" xmlns:p="http://schemas.microsoft.com/office/2006/metadata/properties" xmlns:ns2="38a1a376-c846-4979-8314-4be440493b53" targetNamespace="http://schemas.microsoft.com/office/2006/metadata/properties" ma:root="true" ma:fieldsID="af82b603f8903b0196be1a2644ba1e0f" ns2:_="">
    <xsd:import namespace="38a1a376-c846-4979-8314-4be440493b53"/>
    <xsd:element name="properties">
      <xsd:complexType>
        <xsd:sequence>
          <xsd:element name="documentManagement">
            <xsd:complexType>
              <xsd:all>
                <xsd:element ref="ns2:MediaServiceMetadata" minOccurs="0"/>
                <xsd:element ref="ns2:MediaServiceFastMetadata"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38a1a376-c846-4979-8314-4be440493b53"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BF1C8C3E-BA5F-4868-887E-21D221C2DB98}">
  <ds:schemaRefs>
    <ds:schemaRef ds:uri="http://schemas.microsoft.com/sharepoint/v3/contenttype/forms"/>
  </ds:schemaRefs>
</ds:datastoreItem>
</file>

<file path=customXml/itemProps2.xml><?xml version="1.0" encoding="utf-8"?>
<ds:datastoreItem xmlns:ds="http://schemas.openxmlformats.org/officeDocument/2006/customXml" ds:itemID="{B01FC349-9DB8-486F-BD37-704CD82B75E9}">
  <ds:schemaRefs>
    <ds:schemaRef ds:uri="http://schemas.microsoft.com/office/2006/metadata/properties"/>
    <ds:schemaRef ds:uri="http://schemas.microsoft.com/office/infopath/2007/PartnerControls"/>
    <ds:schemaRef ds:uri="bbb045a8-a396-4990-bab7-3a1c94fc4ab6"/>
    <ds:schemaRef ds:uri="e70db6be-7c7d-43d9-8bb2-b83c715fccaf"/>
  </ds:schemaRefs>
</ds:datastoreItem>
</file>

<file path=customXml/itemProps3.xml><?xml version="1.0" encoding="utf-8"?>
<ds:datastoreItem xmlns:ds="http://schemas.openxmlformats.org/officeDocument/2006/customXml" ds:itemID="{6C2C6159-696C-410D-B152-9A02BF5C632F}"/>
</file>

<file path=docProps/app.xml><?xml version="1.0" encoding="utf-8"?>
<Properties xmlns="http://schemas.openxmlformats.org/officeDocument/2006/extended-properties" xmlns:vt="http://schemas.openxmlformats.org/officeDocument/2006/docPropsVTypes">
  <Template>Normal</Template>
  <TotalTime>9</TotalTime>
  <Pages>5</Pages>
  <Words>1342</Words>
  <Characters>7306</Characters>
  <Application>Microsoft Office Word</Application>
  <DocSecurity>0</DocSecurity>
  <Lines>292</Lines>
  <Paragraphs>116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8532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Baynes, Rebecca</dc:creator>
  <cp:lastModifiedBy>Sophie Molloy</cp:lastModifiedBy>
  <cp:revision>9</cp:revision>
  <dcterms:created xsi:type="dcterms:W3CDTF">2026-11-05T12:50:00Z</dcterms:created>
  <dcterms:modified xsi:type="dcterms:W3CDTF">2026-11-05T13:00:00Z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0x010100316ECAD163566046AEB53A615FABA711</vt:lpwstr>
  </property>
  <property fmtid="{D5CDD505-2E9C-101B-9397-08002B2CF9AE}" pid="3" name="Order">
    <vt:r8>1092400</vt:r8>
  </property>
  <property fmtid="{D5CDD505-2E9C-101B-9397-08002B2CF9AE}" pid="4" name="MediaServiceImageTags">
    <vt:lpwstr/>
  </property>
</Properties>
</file>