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w:pict>
              <v:group id="Group 4" style="position:absolute;margin-left:314.55pt;margin-top:-91.7pt;width:263.95pt;height:204pt;z-index:-251657216" alt="&quot;&quot;" coordsize="33521,25908" o:spid="_x0000_s1026" w14:anchorId="184DA922"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1E9D9082"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2CC7B824" w14:textId="5EE96602" w:rsidR="00E565F4" w:rsidRPr="004B21CB" w:rsidRDefault="00B76EDA" w:rsidP="00E565F4">
      <w:pPr>
        <w:rPr>
          <w:b/>
          <w:sz w:val="28"/>
          <w:szCs w:val="28"/>
        </w:rPr>
      </w:pPr>
      <w:r>
        <w:rPr>
          <w:b/>
          <w:sz w:val="28"/>
          <w:szCs w:val="28"/>
        </w:rPr>
        <w:t>Youth Justice Officer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63585345" w:rsidR="0064492C" w:rsidRPr="00D939F1" w:rsidRDefault="000A1D3D" w:rsidP="0064492C">
            <w:pPr>
              <w:rPr>
                <w:rFonts w:cs="Arial"/>
              </w:rPr>
            </w:pPr>
            <w:r>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6BD78FB1" w:rsidR="00F46B56" w:rsidRPr="00D939F1" w:rsidRDefault="000A1D3D" w:rsidP="0064492C">
            <w:pPr>
              <w:rPr>
                <w:rFonts w:cs="Arial"/>
              </w:rPr>
            </w:pPr>
            <w:r>
              <w:rPr>
                <w:rFonts w:cs="Arial"/>
              </w:rPr>
              <w:t>Norfolk Youth Justice Service</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47B0590F" w:rsidR="0026105A" w:rsidRPr="00D939F1" w:rsidRDefault="000A1D3D" w:rsidP="0026105A">
            <w:pPr>
              <w:rPr>
                <w:rFonts w:cs="Arial"/>
              </w:rPr>
            </w:pPr>
            <w:r>
              <w:rPr>
                <w:rFonts w:cs="Arial"/>
              </w:rPr>
              <w:t>J</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0E63AFDA" w:rsidR="0026105A" w:rsidRPr="00D939F1" w:rsidRDefault="000A1D3D" w:rsidP="0026105A">
            <w:pPr>
              <w:rPr>
                <w:rFonts w:cs="Arial"/>
              </w:rPr>
            </w:pPr>
            <w:r>
              <w:rPr>
                <w:rFonts w:cs="Arial"/>
              </w:rPr>
              <w:t>Operations Manager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77FDF0C1" w:rsidR="0026105A" w:rsidRPr="00D939F1" w:rsidRDefault="00220116" w:rsidP="0026105A">
            <w:pPr>
              <w:rPr>
                <w:rFonts w:cs="Arial"/>
              </w:rPr>
            </w:pPr>
            <w:r>
              <w:rPr>
                <w:rFonts w:cs="Arial"/>
              </w:rPr>
              <w:t>n/a</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77777777" w:rsidR="0026105A" w:rsidRPr="00D939F1" w:rsidRDefault="0026105A" w:rsidP="0026105A">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5D38F9E2">
        <w:tc>
          <w:tcPr>
            <w:tcW w:w="5000" w:type="pct"/>
          </w:tcPr>
          <w:p w14:paraId="48A2DA31" w14:textId="650D862F"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5D38F9E2">
        <w:trPr>
          <w:trHeight w:val="1134"/>
        </w:trPr>
        <w:tc>
          <w:tcPr>
            <w:tcW w:w="5000" w:type="pct"/>
          </w:tcPr>
          <w:p w14:paraId="28A5C509" w14:textId="5077AEC9" w:rsidR="004301E3" w:rsidRPr="00E805A3" w:rsidRDefault="004301E3" w:rsidP="004301E3">
            <w:pPr>
              <w:rPr>
                <w:rFonts w:cs="Arial"/>
              </w:rPr>
            </w:pPr>
          </w:p>
          <w:p w14:paraId="52515CF2" w14:textId="77777777" w:rsidR="00560355" w:rsidRPr="00900EA6" w:rsidRDefault="00560355" w:rsidP="00560355">
            <w:pPr>
              <w:rPr>
                <w:rFonts w:cs="Arial"/>
              </w:rPr>
            </w:pPr>
            <w:r w:rsidRPr="00900EA6">
              <w:rPr>
                <w:rFonts w:cs="Arial"/>
              </w:rPr>
              <w:t xml:space="preserve">To make a significant contribution to the development of Norfolk Youth </w:t>
            </w:r>
            <w:r>
              <w:rPr>
                <w:rFonts w:cs="Arial"/>
              </w:rPr>
              <w:t xml:space="preserve">Justice </w:t>
            </w:r>
            <w:r w:rsidRPr="00900EA6">
              <w:rPr>
                <w:rFonts w:cs="Arial"/>
              </w:rPr>
              <w:t xml:space="preserve">services to </w:t>
            </w:r>
            <w:r>
              <w:rPr>
                <w:rFonts w:cs="Arial"/>
              </w:rPr>
              <w:t>children</w:t>
            </w:r>
            <w:r w:rsidRPr="00900EA6">
              <w:rPr>
                <w:rFonts w:cs="Arial"/>
              </w:rPr>
              <w:t>, their families, victims and the local community.</w:t>
            </w:r>
          </w:p>
          <w:p w14:paraId="166796CB" w14:textId="77777777" w:rsidR="00560355" w:rsidRDefault="00560355" w:rsidP="00560355">
            <w:pPr>
              <w:rPr>
                <w:rFonts w:cs="Arial"/>
              </w:rPr>
            </w:pPr>
          </w:p>
          <w:p w14:paraId="6AB049DD" w14:textId="77777777" w:rsidR="00DA5368" w:rsidRDefault="00560355" w:rsidP="00560355">
            <w:pPr>
              <w:rPr>
                <w:rFonts w:cs="Arial"/>
              </w:rPr>
            </w:pPr>
            <w:r>
              <w:rPr>
                <w:rFonts w:cs="Arial"/>
              </w:rPr>
              <w:t xml:space="preserve">To work with children who are subject to a range of statutory or diversionary interventions. </w:t>
            </w:r>
          </w:p>
          <w:p w14:paraId="1F10AC49" w14:textId="7520141B" w:rsidR="00560355" w:rsidRDefault="00560355" w:rsidP="00560355">
            <w:pPr>
              <w:rPr>
                <w:rFonts w:cs="Arial"/>
              </w:rPr>
            </w:pPr>
            <w:r>
              <w:rPr>
                <w:rFonts w:cs="Arial"/>
              </w:rPr>
              <w:t xml:space="preserve"> </w:t>
            </w:r>
          </w:p>
          <w:p w14:paraId="5DAE2B62" w14:textId="7F0E38AF" w:rsidR="00560355" w:rsidRDefault="00995EBA" w:rsidP="00560355">
            <w:pPr>
              <w:rPr>
                <w:rFonts w:cs="Arial"/>
              </w:rPr>
            </w:pPr>
            <w:r>
              <w:rPr>
                <w:rFonts w:cs="Arial"/>
              </w:rPr>
              <w:t>To be r</w:t>
            </w:r>
            <w:r w:rsidRPr="00E805A3">
              <w:rPr>
                <w:rFonts w:cs="Arial"/>
              </w:rPr>
              <w:t xml:space="preserve">esponsible for </w:t>
            </w:r>
            <w:r>
              <w:rPr>
                <w:rFonts w:cs="Arial"/>
              </w:rPr>
              <w:t>managing a</w:t>
            </w:r>
            <w:r w:rsidRPr="00E805A3">
              <w:rPr>
                <w:rFonts w:cs="Arial"/>
              </w:rPr>
              <w:t xml:space="preserve"> case</w:t>
            </w:r>
            <w:r>
              <w:rPr>
                <w:rFonts w:cs="Arial"/>
              </w:rPr>
              <w:t>load of vulnerable children</w:t>
            </w:r>
            <w:r w:rsidRPr="00E805A3">
              <w:rPr>
                <w:rFonts w:cs="Arial"/>
              </w:rPr>
              <w:t xml:space="preserve"> with </w:t>
            </w:r>
            <w:r w:rsidR="00DA5368">
              <w:rPr>
                <w:rFonts w:cs="Arial"/>
              </w:rPr>
              <w:t>the</w:t>
            </w:r>
            <w:r w:rsidRPr="00E805A3">
              <w:rPr>
                <w:rFonts w:cs="Arial"/>
              </w:rPr>
              <w:t xml:space="preserve"> primary focus </w:t>
            </w:r>
            <w:r w:rsidR="002F2D16" w:rsidRPr="00E805A3">
              <w:rPr>
                <w:rFonts w:cs="Arial"/>
              </w:rPr>
              <w:t>o</w:t>
            </w:r>
            <w:r w:rsidR="002F2D16">
              <w:rPr>
                <w:rFonts w:cs="Arial"/>
              </w:rPr>
              <w:t>f</w:t>
            </w:r>
            <w:r w:rsidRPr="00E805A3">
              <w:rPr>
                <w:rFonts w:cs="Arial"/>
              </w:rPr>
              <w:t xml:space="preserve"> engagement, assessment, planning</w:t>
            </w:r>
            <w:r>
              <w:rPr>
                <w:rFonts w:cs="Arial"/>
              </w:rPr>
              <w:t xml:space="preserve"> and </w:t>
            </w:r>
            <w:r w:rsidRPr="00E805A3">
              <w:rPr>
                <w:rFonts w:cs="Arial"/>
              </w:rPr>
              <w:t>deliver</w:t>
            </w:r>
            <w:r>
              <w:rPr>
                <w:rFonts w:cs="Arial"/>
              </w:rPr>
              <w:t>y of</w:t>
            </w:r>
            <w:r w:rsidRPr="00E805A3">
              <w:rPr>
                <w:rFonts w:cs="Arial"/>
              </w:rPr>
              <w:t xml:space="preserve"> interventions</w:t>
            </w:r>
            <w:r>
              <w:rPr>
                <w:rFonts w:cs="Arial"/>
              </w:rPr>
              <w:t xml:space="preserve"> alongside protecting the</w:t>
            </w:r>
            <w:r w:rsidRPr="00E805A3">
              <w:rPr>
                <w:rFonts w:cs="Arial"/>
              </w:rPr>
              <w:t xml:space="preserve"> public and manag</w:t>
            </w:r>
            <w:r>
              <w:rPr>
                <w:rFonts w:cs="Arial"/>
              </w:rPr>
              <w:t>ing</w:t>
            </w:r>
            <w:r w:rsidRPr="00E805A3">
              <w:rPr>
                <w:rFonts w:cs="Arial"/>
              </w:rPr>
              <w:t xml:space="preserve"> safeguarding concerns</w:t>
            </w:r>
            <w:r w:rsidR="00DA5368">
              <w:rPr>
                <w:rFonts w:cs="Arial"/>
              </w:rPr>
              <w:t>.</w:t>
            </w:r>
          </w:p>
          <w:p w14:paraId="2F0D951B" w14:textId="77777777" w:rsidR="00DA5368" w:rsidRDefault="00DA5368" w:rsidP="00560355">
            <w:pPr>
              <w:rPr>
                <w:rFonts w:cs="Arial"/>
              </w:rPr>
            </w:pPr>
          </w:p>
          <w:p w14:paraId="7DC337A6" w14:textId="3A634F5B" w:rsidR="00560355" w:rsidRDefault="00560355" w:rsidP="00560355">
            <w:pPr>
              <w:rPr>
                <w:rFonts w:cs="Arial"/>
              </w:rPr>
            </w:pPr>
            <w:r w:rsidRPr="5D38F9E2">
              <w:rPr>
                <w:rFonts w:cs="Arial"/>
              </w:rPr>
              <w:t>To deliver a range of interventions that promote desist</w:t>
            </w:r>
            <w:r w:rsidR="508C2E73" w:rsidRPr="5D38F9E2">
              <w:rPr>
                <w:rFonts w:cs="Arial"/>
              </w:rPr>
              <w:t>a</w:t>
            </w:r>
            <w:r w:rsidRPr="5D38F9E2">
              <w:rPr>
                <w:rFonts w:cs="Arial"/>
              </w:rPr>
              <w:t>nce and better outcomes for children.</w:t>
            </w:r>
          </w:p>
          <w:p w14:paraId="5C56734F" w14:textId="6BF12DCA" w:rsidR="00640819" w:rsidRPr="00D939F1" w:rsidRDefault="00640819" w:rsidP="00087ECD">
            <w:pPr>
              <w:rPr>
                <w:rFonts w:cs="Arial"/>
              </w:rPr>
            </w:pPr>
          </w:p>
        </w:tc>
      </w:tr>
      <w:tr w:rsidR="00640819" w:rsidRPr="00D939F1" w14:paraId="1ED99E22" w14:textId="77777777" w:rsidTr="5D38F9E2">
        <w:trPr>
          <w:trHeight w:val="301"/>
        </w:trPr>
        <w:tc>
          <w:tcPr>
            <w:tcW w:w="5000" w:type="pct"/>
          </w:tcPr>
          <w:p w14:paraId="3E42AC52" w14:textId="3FEF2470"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5D38F9E2">
        <w:trPr>
          <w:trHeight w:val="1134"/>
        </w:trPr>
        <w:tc>
          <w:tcPr>
            <w:tcW w:w="5000" w:type="pct"/>
          </w:tcPr>
          <w:p w14:paraId="4A0FEB44" w14:textId="77777777" w:rsidR="001154D2" w:rsidRDefault="001154D2" w:rsidP="001154D2">
            <w:pPr>
              <w:rPr>
                <w:rFonts w:cs="Arial"/>
              </w:rPr>
            </w:pPr>
            <w:r w:rsidRPr="33350A55">
              <w:rPr>
                <w:rFonts w:cs="Arial"/>
              </w:rPr>
              <w:t>Norfolk Youth Justice Service is a multi-agency partnership hosted by Norfolk County Council Children’s Services.</w:t>
            </w:r>
          </w:p>
          <w:p w14:paraId="5FC163B2" w14:textId="77777777" w:rsidR="001154D2" w:rsidRDefault="001154D2" w:rsidP="001154D2"/>
          <w:p w14:paraId="191A9542" w14:textId="77777777" w:rsidR="001154D2" w:rsidRDefault="001154D2" w:rsidP="001154D2">
            <w:r>
              <w:t>NYJS works with children aged 10 – 18. The primary aim</w:t>
            </w:r>
            <w:r w:rsidRPr="005C7F14">
              <w:t xml:space="preserve"> is to prevent children from offending whilst safeguarding their welfare, protecting the public and helping restore the damage caused to victims</w:t>
            </w:r>
            <w:r>
              <w:t>.</w:t>
            </w:r>
          </w:p>
          <w:p w14:paraId="2BDCC68A" w14:textId="77777777" w:rsidR="001154D2" w:rsidRDefault="001154D2" w:rsidP="001154D2"/>
          <w:p w14:paraId="4FB97380" w14:textId="6ED97FDF" w:rsidR="001154D2" w:rsidRDefault="001154D2" w:rsidP="001154D2">
            <w:r>
              <w:t xml:space="preserve">Youth Justice </w:t>
            </w:r>
            <w:r w:rsidR="00CD3F6E">
              <w:t>Officers</w:t>
            </w:r>
            <w:r>
              <w:t xml:space="preserve"> are front facing practitioners that form an integral part of the overall service.</w:t>
            </w:r>
          </w:p>
          <w:p w14:paraId="1890C766" w14:textId="77777777" w:rsidR="001154D2" w:rsidRDefault="001154D2" w:rsidP="001154D2"/>
          <w:p w14:paraId="053E5BFD" w14:textId="77777777" w:rsidR="001154D2" w:rsidRDefault="001154D2" w:rsidP="001154D2">
            <w:r>
              <w:t xml:space="preserve">NYJS operates from a number of work bases to provide a countywide service. </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EB4964">
        <w:trPr>
          <w:trHeight w:val="405"/>
        </w:trPr>
        <w:tc>
          <w:tcPr>
            <w:tcW w:w="5000" w:type="pct"/>
          </w:tcPr>
          <w:p w14:paraId="0A51EC99" w14:textId="10673887"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00077C31">
        <w:trPr>
          <w:trHeight w:val="567"/>
        </w:trPr>
        <w:tc>
          <w:tcPr>
            <w:tcW w:w="5000" w:type="pct"/>
          </w:tcPr>
          <w:p w14:paraId="684CF2F3" w14:textId="54294DDC" w:rsidR="00F318C2" w:rsidRPr="00D939F1" w:rsidRDefault="00E663C5" w:rsidP="00976AC2">
            <w:pPr>
              <w:rPr>
                <w:rFonts w:cs="Arial"/>
                <w:b/>
              </w:rPr>
            </w:pPr>
            <w:r w:rsidRPr="00900EA6">
              <w:rPr>
                <w:rFonts w:cs="Arial"/>
              </w:rPr>
              <w:t xml:space="preserve">Manage a caseload of </w:t>
            </w:r>
            <w:r w:rsidR="00A374BD">
              <w:rPr>
                <w:rFonts w:cs="Arial"/>
              </w:rPr>
              <w:t xml:space="preserve">medium and </w:t>
            </w:r>
            <w:r w:rsidR="003E0919">
              <w:rPr>
                <w:rFonts w:cs="Arial"/>
              </w:rPr>
              <w:t>high</w:t>
            </w:r>
            <w:r w:rsidR="003E0919" w:rsidRPr="00900EA6">
              <w:rPr>
                <w:rFonts w:cs="Arial"/>
              </w:rPr>
              <w:t>-risk</w:t>
            </w:r>
            <w:r w:rsidRPr="00900EA6">
              <w:rPr>
                <w:rFonts w:cs="Arial"/>
              </w:rPr>
              <w:t xml:space="preserve"> cases</w:t>
            </w:r>
            <w:r>
              <w:rPr>
                <w:rFonts w:cs="Arial"/>
              </w:rPr>
              <w:t>.  D</w:t>
            </w:r>
            <w:r w:rsidRPr="00900EA6">
              <w:rPr>
                <w:rFonts w:cs="Arial"/>
              </w:rPr>
              <w:t>evelop</w:t>
            </w:r>
            <w:r w:rsidR="008558A2">
              <w:rPr>
                <w:rFonts w:cs="Arial"/>
              </w:rPr>
              <w:t xml:space="preserve"> and implement </w:t>
            </w:r>
            <w:r w:rsidRPr="00900EA6">
              <w:rPr>
                <w:rFonts w:cs="Arial"/>
              </w:rPr>
              <w:t xml:space="preserve">interventions to </w:t>
            </w:r>
            <w:r>
              <w:rPr>
                <w:rFonts w:cs="Arial"/>
              </w:rPr>
              <w:t xml:space="preserve">reduce likelihood of </w:t>
            </w:r>
            <w:r w:rsidRPr="00900EA6">
              <w:rPr>
                <w:rFonts w:cs="Arial"/>
              </w:rPr>
              <w:t>re-offending by children and to restore the damage caused to victims</w:t>
            </w:r>
            <w:r>
              <w:rPr>
                <w:rFonts w:cs="Arial"/>
              </w:rPr>
              <w:t>.</w:t>
            </w:r>
            <w:r w:rsidR="00EB4964">
              <w:rPr>
                <w:rFonts w:cs="Arial"/>
              </w:rPr>
              <w:br/>
            </w:r>
          </w:p>
        </w:tc>
      </w:tr>
      <w:tr w:rsidR="00F318C2" w:rsidRPr="00D939F1" w14:paraId="561DCA19" w14:textId="77777777" w:rsidTr="00077C31">
        <w:trPr>
          <w:trHeight w:val="567"/>
        </w:trPr>
        <w:tc>
          <w:tcPr>
            <w:tcW w:w="5000" w:type="pct"/>
          </w:tcPr>
          <w:p w14:paraId="10A99DF7" w14:textId="4F9CDE04" w:rsidR="00F318C2" w:rsidRPr="00D939F1" w:rsidRDefault="00383388" w:rsidP="00976AC2">
            <w:pPr>
              <w:rPr>
                <w:rFonts w:cs="Arial"/>
                <w:b/>
              </w:rPr>
            </w:pPr>
            <w:r w:rsidRPr="00E805A3">
              <w:rPr>
                <w:rFonts w:cs="Arial"/>
              </w:rPr>
              <w:t xml:space="preserve">Undertake </w:t>
            </w:r>
            <w:r w:rsidR="00E8506C">
              <w:rPr>
                <w:rFonts w:cs="Arial"/>
              </w:rPr>
              <w:t xml:space="preserve">holistic </w:t>
            </w:r>
            <w:r w:rsidR="00202528">
              <w:rPr>
                <w:rFonts w:cs="Arial"/>
              </w:rPr>
              <w:t xml:space="preserve">analytical </w:t>
            </w:r>
            <w:r w:rsidRPr="00E805A3">
              <w:rPr>
                <w:rFonts w:cs="Arial"/>
              </w:rPr>
              <w:t>assessments of children</w:t>
            </w:r>
            <w:r w:rsidR="00202528">
              <w:rPr>
                <w:rFonts w:cs="Arial"/>
              </w:rPr>
              <w:t xml:space="preserve"> </w:t>
            </w:r>
            <w:r w:rsidRPr="00E805A3">
              <w:rPr>
                <w:rFonts w:cs="Arial"/>
              </w:rPr>
              <w:t xml:space="preserve">and their families to identify risks, needs and strengths, </w:t>
            </w:r>
            <w:r w:rsidR="009E68F5" w:rsidRPr="00E805A3">
              <w:rPr>
                <w:rFonts w:cs="Arial"/>
              </w:rPr>
              <w:t>to</w:t>
            </w:r>
            <w:r w:rsidRPr="00E805A3">
              <w:rPr>
                <w:rFonts w:cs="Arial"/>
              </w:rPr>
              <w:t xml:space="preserve"> inform statutory and voluntary interventions</w:t>
            </w:r>
            <w:r w:rsidR="00747A69">
              <w:rPr>
                <w:rFonts w:cs="Arial"/>
              </w:rPr>
              <w:t>.</w:t>
            </w:r>
            <w:r w:rsidR="00EB4964">
              <w:rPr>
                <w:rFonts w:cs="Arial"/>
              </w:rPr>
              <w:br/>
            </w:r>
          </w:p>
        </w:tc>
      </w:tr>
      <w:tr w:rsidR="00F70BDE" w:rsidRPr="00D939F1" w14:paraId="36F1310E" w14:textId="77777777" w:rsidTr="0059287C">
        <w:trPr>
          <w:trHeight w:val="567"/>
        </w:trPr>
        <w:tc>
          <w:tcPr>
            <w:tcW w:w="5000" w:type="pct"/>
            <w:vAlign w:val="center"/>
          </w:tcPr>
          <w:p w14:paraId="4FDEF1DB" w14:textId="4FFE2B46" w:rsidR="00F70BDE" w:rsidRPr="00D939F1" w:rsidRDefault="00F70BDE" w:rsidP="00F70BDE">
            <w:pPr>
              <w:rPr>
                <w:rFonts w:cs="Arial"/>
                <w:b/>
              </w:rPr>
            </w:pPr>
            <w:r>
              <w:rPr>
                <w:rFonts w:cs="Arial"/>
              </w:rPr>
              <w:lastRenderedPageBreak/>
              <w:t>W</w:t>
            </w:r>
            <w:r w:rsidRPr="00900EA6">
              <w:rPr>
                <w:rFonts w:cs="Arial"/>
              </w:rPr>
              <w:t xml:space="preserve">ork in accordance with local and national procedures, guidance and standards </w:t>
            </w:r>
            <w:r w:rsidR="009E68F5" w:rsidRPr="00900EA6">
              <w:rPr>
                <w:rFonts w:cs="Arial"/>
              </w:rPr>
              <w:t>to</w:t>
            </w:r>
            <w:r w:rsidRPr="00900EA6">
              <w:rPr>
                <w:rFonts w:cs="Arial"/>
              </w:rPr>
              <w:t xml:space="preserve"> deliver a high</w:t>
            </w:r>
            <w:r>
              <w:rPr>
                <w:rFonts w:cs="Arial"/>
              </w:rPr>
              <w:t>-</w:t>
            </w:r>
            <w:r w:rsidRPr="00900EA6">
              <w:rPr>
                <w:rFonts w:cs="Arial"/>
              </w:rPr>
              <w:t>quality service to children, families, victims and local communities</w:t>
            </w:r>
            <w:r w:rsidRPr="33350A55">
              <w:rPr>
                <w:rFonts w:cs="Arial"/>
              </w:rPr>
              <w:t xml:space="preserve"> and to achieve NYJS priorities as set out in the NYJS Plan</w:t>
            </w:r>
            <w:r w:rsidRPr="00900EA6">
              <w:rPr>
                <w:rFonts w:cs="Arial"/>
              </w:rPr>
              <w:t>.</w:t>
            </w:r>
            <w:r w:rsidR="00EB4964">
              <w:rPr>
                <w:rFonts w:cs="Arial"/>
              </w:rPr>
              <w:br/>
            </w:r>
          </w:p>
        </w:tc>
      </w:tr>
      <w:tr w:rsidR="00F70BDE" w:rsidRPr="00D939F1" w14:paraId="6B0299AC" w14:textId="77777777" w:rsidTr="00077C31">
        <w:trPr>
          <w:trHeight w:val="567"/>
        </w:trPr>
        <w:tc>
          <w:tcPr>
            <w:tcW w:w="5000" w:type="pct"/>
          </w:tcPr>
          <w:p w14:paraId="4902A468" w14:textId="4C8BD179" w:rsidR="009705BB" w:rsidRPr="00E805A3" w:rsidRDefault="009705BB" w:rsidP="009705BB">
            <w:pPr>
              <w:ind w:left="57"/>
              <w:rPr>
                <w:rFonts w:cs="Arial"/>
              </w:rPr>
            </w:pPr>
            <w:r w:rsidRPr="00E805A3">
              <w:rPr>
                <w:rFonts w:cs="Arial"/>
              </w:rPr>
              <w:t xml:space="preserve">Assess the risks </w:t>
            </w:r>
            <w:r>
              <w:rPr>
                <w:rFonts w:cs="Arial"/>
              </w:rPr>
              <w:t>children</w:t>
            </w:r>
            <w:r w:rsidRPr="00E805A3">
              <w:rPr>
                <w:rFonts w:cs="Arial"/>
              </w:rPr>
              <w:t xml:space="preserve"> pose to themselves</w:t>
            </w:r>
            <w:r>
              <w:rPr>
                <w:rFonts w:cs="Arial"/>
              </w:rPr>
              <w:t xml:space="preserve">, </w:t>
            </w:r>
            <w:r w:rsidRPr="00E805A3">
              <w:rPr>
                <w:rFonts w:cs="Arial"/>
              </w:rPr>
              <w:t>the public</w:t>
            </w:r>
            <w:r>
              <w:rPr>
                <w:rFonts w:cs="Arial"/>
              </w:rPr>
              <w:t xml:space="preserve"> and victims</w:t>
            </w:r>
            <w:r w:rsidRPr="00E805A3">
              <w:rPr>
                <w:rFonts w:cs="Arial"/>
              </w:rPr>
              <w:t xml:space="preserve"> and implement plans to manage these. </w:t>
            </w:r>
          </w:p>
          <w:p w14:paraId="5DF3BF66" w14:textId="77777777" w:rsidR="00F70BDE" w:rsidRPr="00D939F1" w:rsidRDefault="00F70BDE" w:rsidP="00F70BDE">
            <w:pPr>
              <w:rPr>
                <w:rFonts w:cs="Arial"/>
                <w:b/>
              </w:rPr>
            </w:pPr>
          </w:p>
        </w:tc>
      </w:tr>
      <w:tr w:rsidR="00F70BDE" w:rsidRPr="00D939F1" w14:paraId="4F21F1F5" w14:textId="77777777" w:rsidTr="00077C31">
        <w:trPr>
          <w:trHeight w:val="567"/>
        </w:trPr>
        <w:tc>
          <w:tcPr>
            <w:tcW w:w="5000" w:type="pct"/>
          </w:tcPr>
          <w:p w14:paraId="12F7A156" w14:textId="24EB89BD" w:rsidR="00DE0EA6" w:rsidRPr="00E805A3" w:rsidRDefault="00DE0EA6" w:rsidP="00DE0EA6">
            <w:pPr>
              <w:ind w:left="56"/>
              <w:rPr>
                <w:rFonts w:cs="Arial"/>
              </w:rPr>
            </w:pPr>
            <w:r w:rsidRPr="00E805A3">
              <w:rPr>
                <w:rFonts w:cs="Arial"/>
              </w:rPr>
              <w:t>Promote the welfare needs of children and take appropriate action to safeguard them, in line with local and national guidance.</w:t>
            </w:r>
          </w:p>
          <w:p w14:paraId="5DCE51B8" w14:textId="77777777" w:rsidR="00F70BDE" w:rsidRPr="00D939F1" w:rsidRDefault="00F70BDE" w:rsidP="00F70BDE">
            <w:pPr>
              <w:rPr>
                <w:rFonts w:cs="Arial"/>
                <w:b/>
              </w:rPr>
            </w:pPr>
          </w:p>
        </w:tc>
      </w:tr>
      <w:tr w:rsidR="003B3A7A" w:rsidRPr="00D939F1" w14:paraId="5ACDAEDA" w14:textId="77777777" w:rsidTr="00077C31">
        <w:trPr>
          <w:trHeight w:val="567"/>
        </w:trPr>
        <w:tc>
          <w:tcPr>
            <w:tcW w:w="5000" w:type="pct"/>
          </w:tcPr>
          <w:p w14:paraId="644C3658" w14:textId="74FB0D84" w:rsidR="003B3A7A" w:rsidRPr="00D939F1" w:rsidRDefault="003B3A7A" w:rsidP="003B3A7A">
            <w:pPr>
              <w:rPr>
                <w:rFonts w:cs="Arial"/>
                <w:b/>
              </w:rPr>
            </w:pPr>
            <w:r w:rsidRPr="00E805A3">
              <w:rPr>
                <w:rFonts w:cs="Arial"/>
              </w:rPr>
              <w:t xml:space="preserve">Work within a multi-agency framework and actively promote and co-ordinate access to universal and specialist services for </w:t>
            </w:r>
            <w:r>
              <w:rPr>
                <w:rFonts w:cs="Arial"/>
              </w:rPr>
              <w:t>children</w:t>
            </w:r>
            <w:r w:rsidRPr="00E805A3">
              <w:rPr>
                <w:rFonts w:cs="Arial"/>
              </w:rPr>
              <w:t xml:space="preserve"> and their families</w:t>
            </w:r>
            <w:r w:rsidR="00EB4964">
              <w:rPr>
                <w:rFonts w:cs="Arial"/>
              </w:rPr>
              <w:t>.</w:t>
            </w:r>
            <w:r w:rsidR="00EB4964">
              <w:rPr>
                <w:rFonts w:cs="Arial"/>
              </w:rPr>
              <w:br/>
            </w:r>
          </w:p>
        </w:tc>
      </w:tr>
      <w:tr w:rsidR="003B3A7A" w:rsidRPr="00D939F1" w14:paraId="327D0320" w14:textId="77777777" w:rsidTr="00077C31">
        <w:trPr>
          <w:trHeight w:val="567"/>
        </w:trPr>
        <w:tc>
          <w:tcPr>
            <w:tcW w:w="5000" w:type="pct"/>
          </w:tcPr>
          <w:p w14:paraId="1FB9B5B7" w14:textId="389E0A7D" w:rsidR="003B3A7A" w:rsidRPr="00D939F1" w:rsidRDefault="003B3A7A" w:rsidP="003B3A7A">
            <w:pPr>
              <w:rPr>
                <w:rFonts w:cs="Arial"/>
                <w:b/>
              </w:rPr>
            </w:pPr>
            <w:r w:rsidRPr="00E805A3">
              <w:rPr>
                <w:rFonts w:cs="Arial"/>
              </w:rPr>
              <w:t>Produce written and verbal reports based on assessments to inform a wide range of audiences, including courts, referral order panels and child protection conferences</w:t>
            </w:r>
            <w:r w:rsidR="00EB4964">
              <w:rPr>
                <w:rFonts w:cs="Arial"/>
              </w:rPr>
              <w:t>.</w:t>
            </w:r>
            <w:r w:rsidR="00EB4964">
              <w:rPr>
                <w:rFonts w:cs="Arial"/>
              </w:rPr>
              <w:br/>
            </w:r>
          </w:p>
        </w:tc>
      </w:tr>
      <w:tr w:rsidR="001D292A" w:rsidRPr="00D939F1" w14:paraId="392DAC61" w14:textId="77777777" w:rsidTr="00077C31">
        <w:trPr>
          <w:trHeight w:val="567"/>
        </w:trPr>
        <w:tc>
          <w:tcPr>
            <w:tcW w:w="5000" w:type="pct"/>
          </w:tcPr>
          <w:p w14:paraId="2ED08E5E" w14:textId="77777777" w:rsidR="00D8058F" w:rsidRPr="00E805A3" w:rsidRDefault="00D8058F" w:rsidP="00D8058F">
            <w:pPr>
              <w:rPr>
                <w:rFonts w:cs="Arial"/>
              </w:rPr>
            </w:pPr>
            <w:r w:rsidRPr="00E805A3">
              <w:rPr>
                <w:rFonts w:cs="Arial"/>
              </w:rPr>
              <w:t>Maintain accurate and timely records in both electronic and written format to enable performance to be monitored, evaluated and reported on.</w:t>
            </w:r>
          </w:p>
          <w:p w14:paraId="00EDADB5" w14:textId="4E887559" w:rsidR="001D292A" w:rsidRPr="00F82313" w:rsidRDefault="001D292A" w:rsidP="001D292A">
            <w:pPr>
              <w:rPr>
                <w:rFonts w:cs="Arial"/>
              </w:rPr>
            </w:pPr>
          </w:p>
        </w:tc>
      </w:tr>
      <w:tr w:rsidR="001D292A" w:rsidRPr="00D939F1" w14:paraId="766A3571" w14:textId="77777777" w:rsidTr="00077C31">
        <w:tc>
          <w:tcPr>
            <w:tcW w:w="5000" w:type="pct"/>
          </w:tcPr>
          <w:p w14:paraId="283AE4DA" w14:textId="1BA03B75" w:rsidR="001D292A" w:rsidRPr="00D939F1" w:rsidRDefault="005A78DA" w:rsidP="001D292A">
            <w:pPr>
              <w:rPr>
                <w:rFonts w:cs="Arial"/>
                <w:color w:val="002060"/>
              </w:rPr>
            </w:pPr>
            <w:r w:rsidRPr="00E805A3">
              <w:rPr>
                <w:rFonts w:cs="Arial"/>
              </w:rPr>
              <w:t>Attend training events, supervision meetings and other team, formal and informal meetings as required in order to contribute to professional, service and self-development</w:t>
            </w:r>
          </w:p>
        </w:tc>
      </w:tr>
      <w:tr w:rsidR="001D292A" w:rsidRPr="00D939F1" w14:paraId="6C475474" w14:textId="77777777" w:rsidTr="00077C31">
        <w:tc>
          <w:tcPr>
            <w:tcW w:w="5000" w:type="pct"/>
          </w:tcPr>
          <w:p w14:paraId="28A3FA89" w14:textId="77777777" w:rsidR="005A78DA" w:rsidRPr="00E805A3" w:rsidRDefault="005A78DA" w:rsidP="005A78DA">
            <w:pPr>
              <w:ind w:left="56"/>
              <w:rPr>
                <w:rFonts w:cs="Arial"/>
              </w:rPr>
            </w:pPr>
            <w:r w:rsidRPr="00E805A3">
              <w:rPr>
                <w:rFonts w:cs="Arial"/>
              </w:rPr>
              <w:t xml:space="preserve">Maintain </w:t>
            </w:r>
            <w:r>
              <w:rPr>
                <w:rFonts w:cs="Arial"/>
              </w:rPr>
              <w:t>currency of</w:t>
            </w:r>
            <w:r w:rsidRPr="00E805A3">
              <w:rPr>
                <w:rFonts w:cs="Arial"/>
              </w:rPr>
              <w:t xml:space="preserve"> working knowledge of relevant legislation, research and theory including effective practice principles</w:t>
            </w:r>
            <w:r>
              <w:rPr>
                <w:rFonts w:cs="Arial"/>
              </w:rPr>
              <w:t xml:space="preserve"> and desistance theory.</w:t>
            </w:r>
          </w:p>
          <w:p w14:paraId="03E466C5" w14:textId="2EEB6653" w:rsidR="001D292A" w:rsidRPr="00924458" w:rsidRDefault="001D292A" w:rsidP="001D292A">
            <w:pPr>
              <w:rPr>
                <w:rFonts w:cs="Arial"/>
                <w:bCs/>
                <w:color w:val="002060"/>
              </w:rPr>
            </w:pPr>
          </w:p>
        </w:tc>
      </w:tr>
      <w:tr w:rsidR="001D292A" w:rsidRPr="00D939F1" w14:paraId="4BA7936D" w14:textId="77777777" w:rsidTr="00077C31">
        <w:tc>
          <w:tcPr>
            <w:tcW w:w="5000" w:type="pct"/>
          </w:tcPr>
          <w:p w14:paraId="11DD7701" w14:textId="3015C279" w:rsidR="001D292A" w:rsidRPr="00E805A3" w:rsidRDefault="005A78DA" w:rsidP="001D292A">
            <w:pPr>
              <w:ind w:left="56"/>
              <w:rPr>
                <w:rFonts w:cs="Arial"/>
              </w:rPr>
            </w:pPr>
            <w:r>
              <w:rPr>
                <w:rFonts w:cs="Arial"/>
              </w:rPr>
              <w:t>Provide Out of Hours Duty Service as required.</w:t>
            </w:r>
          </w:p>
          <w:p w14:paraId="1734477F" w14:textId="77777777" w:rsidR="001D292A" w:rsidRDefault="001D292A" w:rsidP="001D292A">
            <w:pPr>
              <w:rPr>
                <w:rFonts w:cs="Arial"/>
                <w:bCs/>
                <w:color w:val="002060"/>
              </w:rPr>
            </w:pPr>
          </w:p>
        </w:tc>
      </w:tr>
    </w:tbl>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6B26C5" w:rsidRPr="00D939F1" w14:paraId="48473A5B" w14:textId="77777777" w:rsidTr="004B21CB">
        <w:trPr>
          <w:trHeight w:val="20"/>
        </w:trPr>
        <w:tc>
          <w:tcPr>
            <w:tcW w:w="6516" w:type="dxa"/>
          </w:tcPr>
          <w:p w14:paraId="57B88ABF" w14:textId="77777777" w:rsidR="006B26C5" w:rsidRDefault="006B26C5" w:rsidP="006B26C5">
            <w:pPr>
              <w:rPr>
                <w:rFonts w:cs="Arial"/>
                <w:b/>
              </w:rPr>
            </w:pPr>
          </w:p>
          <w:p w14:paraId="5DAF9B73" w14:textId="531DC2BD" w:rsidR="006B26C5" w:rsidRPr="00900EA6" w:rsidRDefault="006B26C5" w:rsidP="006B26C5">
            <w:pPr>
              <w:rPr>
                <w:rFonts w:cs="Arial"/>
              </w:rPr>
            </w:pPr>
            <w:r w:rsidRPr="00900EA6">
              <w:rPr>
                <w:rFonts w:cs="Arial"/>
              </w:rPr>
              <w:t>Effective and creative engagement skills with</w:t>
            </w:r>
            <w:r w:rsidR="00D4314E">
              <w:rPr>
                <w:rFonts w:cs="Arial"/>
              </w:rPr>
              <w:t xml:space="preserve"> complex</w:t>
            </w:r>
            <w:r w:rsidRPr="00900EA6">
              <w:rPr>
                <w:rFonts w:cs="Arial"/>
              </w:rPr>
              <w:t xml:space="preserve"> children</w:t>
            </w:r>
            <w:r>
              <w:rPr>
                <w:rFonts w:cs="Arial"/>
              </w:rPr>
              <w:t>.</w:t>
            </w:r>
          </w:p>
          <w:p w14:paraId="34EB715B" w14:textId="77777777" w:rsidR="006B26C5" w:rsidRDefault="006B26C5" w:rsidP="006B26C5">
            <w:pPr>
              <w:rPr>
                <w:rFonts w:cs="Arial"/>
              </w:rPr>
            </w:pPr>
          </w:p>
          <w:p w14:paraId="47687D16" w14:textId="4774438C" w:rsidR="006B26C5" w:rsidRDefault="006B26C5" w:rsidP="006B26C5">
            <w:pPr>
              <w:rPr>
                <w:rFonts w:cs="Arial"/>
              </w:rPr>
            </w:pPr>
            <w:r w:rsidRPr="00900EA6">
              <w:rPr>
                <w:rFonts w:cs="Arial"/>
              </w:rPr>
              <w:t>A</w:t>
            </w:r>
            <w:r w:rsidR="000B5248">
              <w:rPr>
                <w:rFonts w:cs="Arial"/>
              </w:rPr>
              <w:t>bility</w:t>
            </w:r>
            <w:r w:rsidRPr="00900EA6">
              <w:rPr>
                <w:rFonts w:cs="Arial"/>
              </w:rPr>
              <w:t xml:space="preserve"> to undertake effective</w:t>
            </w:r>
            <w:r w:rsidR="00CD35FB">
              <w:rPr>
                <w:rFonts w:cs="Arial"/>
              </w:rPr>
              <w:t xml:space="preserve"> analytical</w:t>
            </w:r>
            <w:r w:rsidRPr="00900EA6">
              <w:rPr>
                <w:rFonts w:cs="Arial"/>
              </w:rPr>
              <w:t xml:space="preserve"> assessments</w:t>
            </w:r>
          </w:p>
          <w:p w14:paraId="0E938458" w14:textId="77777777" w:rsidR="006B26C5" w:rsidRDefault="006B26C5" w:rsidP="006B26C5">
            <w:pPr>
              <w:rPr>
                <w:rFonts w:cs="Arial"/>
              </w:rPr>
            </w:pPr>
          </w:p>
          <w:p w14:paraId="4C48E528" w14:textId="77777777" w:rsidR="006B26C5" w:rsidRPr="00900EA6" w:rsidRDefault="006B26C5" w:rsidP="006B26C5">
            <w:pPr>
              <w:rPr>
                <w:rFonts w:cs="Arial"/>
              </w:rPr>
            </w:pPr>
            <w:r w:rsidRPr="00900EA6">
              <w:rPr>
                <w:rFonts w:cs="Arial"/>
              </w:rPr>
              <w:t xml:space="preserve">Ability to translate assessments into plans for </w:t>
            </w:r>
            <w:r>
              <w:rPr>
                <w:rFonts w:cs="Arial"/>
              </w:rPr>
              <w:t>children</w:t>
            </w:r>
          </w:p>
          <w:p w14:paraId="238C0A6C" w14:textId="77777777" w:rsidR="006B26C5" w:rsidRPr="00900EA6" w:rsidRDefault="006B26C5" w:rsidP="006B26C5">
            <w:pPr>
              <w:rPr>
                <w:rFonts w:cs="Arial"/>
              </w:rPr>
            </w:pPr>
          </w:p>
          <w:p w14:paraId="4E78915F" w14:textId="0E9B7AC0" w:rsidR="006B26C5" w:rsidRPr="00900EA6" w:rsidRDefault="006B26C5" w:rsidP="006B26C5">
            <w:pPr>
              <w:rPr>
                <w:rFonts w:cs="Arial"/>
              </w:rPr>
            </w:pPr>
            <w:r w:rsidRPr="00900EA6">
              <w:rPr>
                <w:rFonts w:cs="Arial"/>
              </w:rPr>
              <w:t>Ability to</w:t>
            </w:r>
            <w:r w:rsidR="000B5B96">
              <w:rPr>
                <w:rFonts w:cs="Arial"/>
              </w:rPr>
              <w:t xml:space="preserve"> have a solution focused approach to complex problems.</w:t>
            </w:r>
            <w:r>
              <w:rPr>
                <w:rFonts w:cs="Arial"/>
              </w:rPr>
              <w:t xml:space="preserve"> </w:t>
            </w:r>
          </w:p>
          <w:p w14:paraId="026DD5F0" w14:textId="77777777" w:rsidR="006B26C5" w:rsidRPr="00900EA6" w:rsidRDefault="006B26C5" w:rsidP="006B26C5">
            <w:pPr>
              <w:rPr>
                <w:rFonts w:cs="Arial"/>
              </w:rPr>
            </w:pPr>
          </w:p>
          <w:p w14:paraId="4AB5054B" w14:textId="4DD51966" w:rsidR="006B26C5" w:rsidRDefault="006B26C5" w:rsidP="006B26C5">
            <w:pPr>
              <w:rPr>
                <w:rFonts w:cs="Arial"/>
              </w:rPr>
            </w:pPr>
            <w:r w:rsidRPr="00900EA6">
              <w:rPr>
                <w:rFonts w:cs="Arial"/>
              </w:rPr>
              <w:t xml:space="preserve">Ability to liaise </w:t>
            </w:r>
            <w:r>
              <w:rPr>
                <w:rFonts w:cs="Arial"/>
              </w:rPr>
              <w:t xml:space="preserve">and communicate </w:t>
            </w:r>
            <w:r w:rsidRPr="00900EA6">
              <w:rPr>
                <w:rFonts w:cs="Arial"/>
              </w:rPr>
              <w:t xml:space="preserve">effectively and work collaboratively with </w:t>
            </w:r>
            <w:r>
              <w:rPr>
                <w:rFonts w:cs="Arial"/>
              </w:rPr>
              <w:t>others</w:t>
            </w:r>
            <w:r w:rsidR="003A6A72">
              <w:rPr>
                <w:rFonts w:cs="Arial"/>
              </w:rPr>
              <w:t xml:space="preserve"> in a range of multi-agency forums.</w:t>
            </w:r>
          </w:p>
          <w:p w14:paraId="1D98F56D" w14:textId="77777777" w:rsidR="006B26C5" w:rsidRDefault="006B26C5" w:rsidP="006B26C5">
            <w:pPr>
              <w:rPr>
                <w:rFonts w:cs="Arial"/>
              </w:rPr>
            </w:pPr>
          </w:p>
          <w:p w14:paraId="100C25A6" w14:textId="2F086381" w:rsidR="006B26C5" w:rsidRDefault="00EE19BE" w:rsidP="006B26C5">
            <w:pPr>
              <w:rPr>
                <w:rFonts w:cs="Arial"/>
              </w:rPr>
            </w:pPr>
            <w:r>
              <w:rPr>
                <w:rFonts w:cs="Arial"/>
              </w:rPr>
              <w:t xml:space="preserve">Ability to prioritise, organise and plan </w:t>
            </w:r>
            <w:r w:rsidR="00E14757">
              <w:rPr>
                <w:rFonts w:cs="Arial"/>
              </w:rPr>
              <w:t>a wide range of tasks</w:t>
            </w:r>
          </w:p>
          <w:p w14:paraId="3D0D1CFC" w14:textId="77777777" w:rsidR="006B26C5" w:rsidRDefault="006B26C5" w:rsidP="006B26C5">
            <w:pPr>
              <w:rPr>
                <w:rFonts w:cs="Arial"/>
              </w:rPr>
            </w:pPr>
          </w:p>
          <w:p w14:paraId="3B1DB48E" w14:textId="77777777" w:rsidR="006B26C5" w:rsidRPr="00900EA6" w:rsidRDefault="006B26C5" w:rsidP="006B26C5">
            <w:r>
              <w:rPr>
                <w:rFonts w:cs="Arial"/>
              </w:rPr>
              <w:t>Ability to work on own initiative.</w:t>
            </w:r>
          </w:p>
          <w:p w14:paraId="7DA49096" w14:textId="77777777" w:rsidR="006B26C5" w:rsidRDefault="006B26C5" w:rsidP="006B26C5">
            <w:pPr>
              <w:rPr>
                <w:rFonts w:cs="Arial"/>
              </w:rPr>
            </w:pPr>
          </w:p>
          <w:p w14:paraId="2D4BC500" w14:textId="517FA1F1" w:rsidR="006B26C5" w:rsidRDefault="006B26C5" w:rsidP="006B26C5">
            <w:pPr>
              <w:rPr>
                <w:rFonts w:cs="Arial"/>
              </w:rPr>
            </w:pPr>
            <w:r w:rsidRPr="33350A55">
              <w:rPr>
                <w:rFonts w:cs="Arial"/>
              </w:rPr>
              <w:t>Ability to produce comprehensive written reports</w:t>
            </w:r>
            <w:r w:rsidR="00AE3A68">
              <w:rPr>
                <w:rFonts w:cs="Arial"/>
              </w:rPr>
              <w:t xml:space="preserve"> </w:t>
            </w:r>
            <w:r w:rsidR="00880858">
              <w:rPr>
                <w:rFonts w:cs="Arial"/>
              </w:rPr>
              <w:t xml:space="preserve">for formal settings </w:t>
            </w:r>
            <w:r w:rsidR="00AE3A68">
              <w:rPr>
                <w:rFonts w:cs="Arial"/>
              </w:rPr>
              <w:t>and</w:t>
            </w:r>
            <w:r w:rsidR="00880858">
              <w:rPr>
                <w:rFonts w:cs="Arial"/>
              </w:rPr>
              <w:t xml:space="preserve"> confidently</w:t>
            </w:r>
            <w:r w:rsidR="00AE3A68">
              <w:rPr>
                <w:rFonts w:cs="Arial"/>
              </w:rPr>
              <w:t xml:space="preserve"> present verbal reports.</w:t>
            </w:r>
          </w:p>
          <w:p w14:paraId="4B69E1A5" w14:textId="46C10241" w:rsidR="006B26C5" w:rsidRPr="00D939F1" w:rsidRDefault="006B26C5" w:rsidP="006B26C5">
            <w:pPr>
              <w:rPr>
                <w:rFonts w:cs="Arial"/>
                <w:b/>
              </w:rPr>
            </w:pPr>
          </w:p>
        </w:tc>
        <w:tc>
          <w:tcPr>
            <w:tcW w:w="1607" w:type="dxa"/>
          </w:tcPr>
          <w:p w14:paraId="7E0F3A13" w14:textId="77777777" w:rsidR="006B26C5" w:rsidRDefault="006B26C5" w:rsidP="006B26C5">
            <w:pPr>
              <w:jc w:val="center"/>
              <w:rPr>
                <w:rFonts w:cs="Arial"/>
                <w:b/>
              </w:rPr>
            </w:pPr>
          </w:p>
          <w:p w14:paraId="29EE6A6C" w14:textId="54B2BD87" w:rsidR="00604484" w:rsidRPr="00E613B2" w:rsidRDefault="00890AB8" w:rsidP="00890AB8">
            <w:pPr>
              <w:rPr>
                <w:rFonts w:cs="Arial"/>
                <w:bCs/>
              </w:rPr>
            </w:pPr>
            <w:r>
              <w:rPr>
                <w:rFonts w:cs="Arial"/>
                <w:b/>
              </w:rPr>
              <w:t xml:space="preserve">       </w:t>
            </w:r>
            <w:r w:rsidRPr="00E613B2">
              <w:rPr>
                <w:rFonts w:cs="Arial"/>
                <w:bCs/>
              </w:rPr>
              <w:t xml:space="preserve"> </w:t>
            </w:r>
            <w:r w:rsidR="00E613B2" w:rsidRPr="00E613B2">
              <w:rPr>
                <w:rFonts w:ascii="Wingdings" w:eastAsia="Wingdings" w:hAnsi="Wingdings" w:cs="Wingdings"/>
                <w:bCs/>
              </w:rPr>
              <w:t>ü</w:t>
            </w:r>
          </w:p>
          <w:p w14:paraId="4A6AE951" w14:textId="77777777" w:rsidR="00890AB8" w:rsidRDefault="00890AB8" w:rsidP="00890AB8">
            <w:pPr>
              <w:rPr>
                <w:rFonts w:cs="Arial"/>
                <w:b/>
              </w:rPr>
            </w:pPr>
          </w:p>
          <w:p w14:paraId="5A616B60" w14:textId="77777777" w:rsidR="00890AB8" w:rsidRDefault="00890AB8" w:rsidP="00890AB8">
            <w:pPr>
              <w:rPr>
                <w:rFonts w:cs="Arial"/>
                <w:b/>
              </w:rPr>
            </w:pPr>
          </w:p>
          <w:p w14:paraId="06268B56" w14:textId="08053986" w:rsidR="00890AB8" w:rsidRDefault="00890AB8" w:rsidP="00890AB8">
            <w:pPr>
              <w:rPr>
                <w:rFonts w:cs="Arial"/>
                <w:b/>
              </w:rPr>
            </w:pPr>
            <w:r>
              <w:rPr>
                <w:rFonts w:cs="Arial"/>
                <w:b/>
              </w:rPr>
              <w:t xml:space="preserve">        </w:t>
            </w:r>
            <w:r w:rsidR="00E613B2" w:rsidRPr="00E613B2">
              <w:rPr>
                <w:rFonts w:cs="Arial"/>
                <w:bCs/>
              </w:rPr>
              <w:t xml:space="preserve"> </w:t>
            </w:r>
            <w:r w:rsidR="00E613B2" w:rsidRPr="00E613B2">
              <w:rPr>
                <w:rFonts w:ascii="Wingdings" w:eastAsia="Wingdings" w:hAnsi="Wingdings" w:cs="Wingdings"/>
                <w:bCs/>
              </w:rPr>
              <w:t>ü</w:t>
            </w:r>
          </w:p>
          <w:p w14:paraId="3FFB6A19" w14:textId="77777777" w:rsidR="00890AB8" w:rsidRDefault="00890AB8" w:rsidP="00890AB8">
            <w:pPr>
              <w:rPr>
                <w:rFonts w:cs="Arial"/>
                <w:b/>
              </w:rPr>
            </w:pPr>
          </w:p>
          <w:p w14:paraId="33EE5B87" w14:textId="10DA47C9" w:rsidR="00890AB8" w:rsidRDefault="00890AB8" w:rsidP="00890AB8">
            <w:pPr>
              <w:rPr>
                <w:rFonts w:cs="Arial"/>
                <w:b/>
              </w:rPr>
            </w:pPr>
            <w:r>
              <w:rPr>
                <w:rFonts w:cs="Arial"/>
                <w:b/>
              </w:rPr>
              <w:t xml:space="preserve">        </w:t>
            </w:r>
            <w:r w:rsidR="00E613B2" w:rsidRPr="00E613B2">
              <w:rPr>
                <w:rFonts w:cs="Arial"/>
                <w:bCs/>
              </w:rPr>
              <w:t xml:space="preserve"> </w:t>
            </w:r>
            <w:r w:rsidR="00E613B2" w:rsidRPr="00E613B2">
              <w:rPr>
                <w:rFonts w:ascii="Wingdings" w:eastAsia="Wingdings" w:hAnsi="Wingdings" w:cs="Wingdings"/>
                <w:bCs/>
              </w:rPr>
              <w:t>ü</w:t>
            </w:r>
          </w:p>
          <w:p w14:paraId="7F12D9B9" w14:textId="77777777" w:rsidR="00890AB8" w:rsidRDefault="00890AB8" w:rsidP="00890AB8">
            <w:pPr>
              <w:rPr>
                <w:rFonts w:cs="Arial"/>
                <w:b/>
              </w:rPr>
            </w:pPr>
          </w:p>
          <w:p w14:paraId="6CE4A215" w14:textId="28E2A751" w:rsidR="00890AB8" w:rsidRDefault="00E966BC" w:rsidP="00890AB8">
            <w:pPr>
              <w:rPr>
                <w:rFonts w:cs="Arial"/>
                <w:b/>
              </w:rPr>
            </w:pPr>
            <w:r>
              <w:rPr>
                <w:rFonts w:cs="Arial"/>
                <w:b/>
              </w:rPr>
              <w:t xml:space="preserve">        </w:t>
            </w:r>
            <w:r w:rsidR="00E613B2" w:rsidRPr="00E613B2">
              <w:rPr>
                <w:rFonts w:cs="Arial"/>
                <w:bCs/>
              </w:rPr>
              <w:t xml:space="preserve"> </w:t>
            </w:r>
            <w:r w:rsidR="00E613B2" w:rsidRPr="00E613B2">
              <w:rPr>
                <w:rFonts w:ascii="Wingdings" w:eastAsia="Wingdings" w:hAnsi="Wingdings" w:cs="Wingdings"/>
                <w:bCs/>
              </w:rPr>
              <w:t>ü</w:t>
            </w:r>
          </w:p>
          <w:p w14:paraId="7EB69F59" w14:textId="77777777" w:rsidR="00E966BC" w:rsidRDefault="00E966BC" w:rsidP="00890AB8">
            <w:pPr>
              <w:rPr>
                <w:rFonts w:cs="Arial"/>
                <w:b/>
              </w:rPr>
            </w:pPr>
          </w:p>
          <w:p w14:paraId="4B81EDDE" w14:textId="77777777" w:rsidR="00E966BC" w:rsidRDefault="00E966BC" w:rsidP="00890AB8">
            <w:pPr>
              <w:rPr>
                <w:rFonts w:cs="Arial"/>
                <w:b/>
              </w:rPr>
            </w:pPr>
          </w:p>
          <w:p w14:paraId="35977485" w14:textId="75CDC4A3" w:rsidR="00E966BC" w:rsidRDefault="00EB4D57" w:rsidP="00890AB8">
            <w:pPr>
              <w:rPr>
                <w:rFonts w:cs="Arial"/>
                <w:b/>
              </w:rPr>
            </w:pPr>
            <w:r>
              <w:rPr>
                <w:rFonts w:cs="Arial"/>
                <w:b/>
              </w:rPr>
              <w:t xml:space="preserve">        </w:t>
            </w:r>
            <w:r w:rsidR="00E613B2" w:rsidRPr="00E613B2">
              <w:rPr>
                <w:rFonts w:cs="Arial"/>
                <w:bCs/>
              </w:rPr>
              <w:t xml:space="preserve"> </w:t>
            </w:r>
            <w:r w:rsidR="00E613B2" w:rsidRPr="00E613B2">
              <w:rPr>
                <w:rFonts w:ascii="Wingdings" w:eastAsia="Wingdings" w:hAnsi="Wingdings" w:cs="Wingdings"/>
                <w:bCs/>
              </w:rPr>
              <w:t>ü</w:t>
            </w:r>
          </w:p>
          <w:p w14:paraId="4211A509" w14:textId="77777777" w:rsidR="00EB4D57" w:rsidRDefault="00EB4D57" w:rsidP="00890AB8">
            <w:pPr>
              <w:rPr>
                <w:rFonts w:cs="Arial"/>
                <w:b/>
              </w:rPr>
            </w:pPr>
          </w:p>
          <w:p w14:paraId="0A3DF174" w14:textId="77777777" w:rsidR="00EB4D57" w:rsidRDefault="00EB4D57" w:rsidP="00890AB8">
            <w:pPr>
              <w:rPr>
                <w:rFonts w:cs="Arial"/>
                <w:b/>
              </w:rPr>
            </w:pPr>
          </w:p>
          <w:p w14:paraId="023AC801" w14:textId="77777777" w:rsidR="00EB4D57" w:rsidRDefault="00EB4D57" w:rsidP="00890AB8">
            <w:pPr>
              <w:rPr>
                <w:rFonts w:cs="Arial"/>
                <w:b/>
              </w:rPr>
            </w:pPr>
          </w:p>
          <w:p w14:paraId="37FAA365" w14:textId="06E845DC" w:rsidR="00EB4D57" w:rsidRDefault="00EB4D57" w:rsidP="00890AB8">
            <w:pPr>
              <w:rPr>
                <w:rFonts w:cs="Arial"/>
                <w:b/>
              </w:rPr>
            </w:pPr>
            <w:r>
              <w:rPr>
                <w:rFonts w:cs="Arial"/>
                <w:b/>
              </w:rPr>
              <w:t xml:space="preserve">        </w:t>
            </w:r>
            <w:r w:rsidR="00E613B2" w:rsidRPr="00E613B2">
              <w:rPr>
                <w:rFonts w:cs="Arial"/>
                <w:bCs/>
              </w:rPr>
              <w:t xml:space="preserve"> </w:t>
            </w:r>
            <w:r w:rsidR="00E613B2" w:rsidRPr="00E613B2">
              <w:rPr>
                <w:rFonts w:ascii="Wingdings" w:eastAsia="Wingdings" w:hAnsi="Wingdings" w:cs="Wingdings"/>
                <w:bCs/>
              </w:rPr>
              <w:t>ü</w:t>
            </w:r>
          </w:p>
          <w:p w14:paraId="37E00E0D" w14:textId="77777777" w:rsidR="00E04DB5" w:rsidRDefault="00E04DB5" w:rsidP="00890AB8">
            <w:pPr>
              <w:rPr>
                <w:rFonts w:cs="Arial"/>
                <w:b/>
              </w:rPr>
            </w:pPr>
          </w:p>
          <w:p w14:paraId="2FBA8EE5" w14:textId="31F4F330" w:rsidR="00E04DB5" w:rsidRDefault="00E04DB5" w:rsidP="00890AB8">
            <w:pPr>
              <w:rPr>
                <w:rFonts w:cs="Arial"/>
                <w:b/>
              </w:rPr>
            </w:pPr>
            <w:r>
              <w:rPr>
                <w:rFonts w:cs="Arial"/>
                <w:b/>
              </w:rPr>
              <w:t xml:space="preserve">        </w:t>
            </w:r>
            <w:r w:rsidR="00E613B2" w:rsidRPr="00E613B2">
              <w:rPr>
                <w:rFonts w:cs="Arial"/>
                <w:bCs/>
              </w:rPr>
              <w:t xml:space="preserve"> </w:t>
            </w:r>
            <w:r w:rsidR="00E613B2" w:rsidRPr="00E613B2">
              <w:rPr>
                <w:rFonts w:ascii="Wingdings" w:eastAsia="Wingdings" w:hAnsi="Wingdings" w:cs="Wingdings"/>
                <w:bCs/>
              </w:rPr>
              <w:t>ü</w:t>
            </w:r>
          </w:p>
          <w:p w14:paraId="1F753D84" w14:textId="77777777" w:rsidR="00E04DB5" w:rsidRDefault="00E04DB5" w:rsidP="00890AB8">
            <w:pPr>
              <w:rPr>
                <w:rFonts w:cs="Arial"/>
                <w:b/>
              </w:rPr>
            </w:pPr>
          </w:p>
          <w:p w14:paraId="38024C5C" w14:textId="26F9D264" w:rsidR="00E04DB5" w:rsidRPr="00D939F1" w:rsidRDefault="00E04DB5" w:rsidP="00890AB8">
            <w:pPr>
              <w:rPr>
                <w:rFonts w:cs="Arial"/>
                <w:b/>
              </w:rPr>
            </w:pPr>
            <w:r>
              <w:rPr>
                <w:rFonts w:cs="Arial"/>
                <w:b/>
              </w:rPr>
              <w:t xml:space="preserve">        </w:t>
            </w:r>
            <w:r w:rsidR="00E613B2" w:rsidRPr="00E613B2">
              <w:rPr>
                <w:rFonts w:cs="Arial"/>
                <w:bCs/>
              </w:rPr>
              <w:t xml:space="preserve"> </w:t>
            </w:r>
            <w:r w:rsidR="00E613B2" w:rsidRPr="00E613B2">
              <w:rPr>
                <w:rFonts w:ascii="Wingdings" w:eastAsia="Wingdings" w:hAnsi="Wingdings" w:cs="Wingdings"/>
                <w:bCs/>
              </w:rPr>
              <w:t>ü</w:t>
            </w:r>
          </w:p>
        </w:tc>
        <w:tc>
          <w:tcPr>
            <w:tcW w:w="1505" w:type="dxa"/>
          </w:tcPr>
          <w:p w14:paraId="4B3841F5" w14:textId="77777777" w:rsidR="006B26C5" w:rsidRPr="00D939F1" w:rsidRDefault="006B26C5" w:rsidP="006B26C5">
            <w:pPr>
              <w:jc w:val="center"/>
              <w:rPr>
                <w:rFonts w:cs="Arial"/>
                <w:b/>
              </w:rPr>
            </w:pPr>
          </w:p>
        </w:tc>
      </w:tr>
      <w:tr w:rsidR="006B26C5" w:rsidRPr="00D939F1" w14:paraId="771F6324" w14:textId="77777777" w:rsidTr="004B21CB">
        <w:trPr>
          <w:trHeight w:val="20"/>
        </w:trPr>
        <w:tc>
          <w:tcPr>
            <w:tcW w:w="6516" w:type="dxa"/>
          </w:tcPr>
          <w:p w14:paraId="502C5F8C" w14:textId="66C1F1CB" w:rsidR="006B26C5" w:rsidRPr="00D939F1" w:rsidRDefault="006B26C5" w:rsidP="006B26C5">
            <w:pPr>
              <w:rPr>
                <w:rFonts w:cs="Arial"/>
                <w:b/>
              </w:rPr>
            </w:pPr>
            <w:r w:rsidRPr="00D939F1">
              <w:rPr>
                <w:rFonts w:cs="Arial"/>
                <w:b/>
              </w:rPr>
              <w:t>Knowledge/Experience</w:t>
            </w:r>
          </w:p>
        </w:tc>
        <w:tc>
          <w:tcPr>
            <w:tcW w:w="1607" w:type="dxa"/>
          </w:tcPr>
          <w:p w14:paraId="515A6855" w14:textId="2E0219B9" w:rsidR="006B26C5" w:rsidRPr="00D939F1" w:rsidRDefault="006B26C5" w:rsidP="006B26C5">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6B26C5" w:rsidRPr="00D939F1" w:rsidRDefault="006B26C5" w:rsidP="006B26C5">
            <w:pPr>
              <w:jc w:val="center"/>
              <w:rPr>
                <w:rFonts w:cs="Arial"/>
                <w:b/>
              </w:rPr>
            </w:pPr>
            <w:r>
              <w:rPr>
                <w:rFonts w:cs="Arial"/>
                <w:b/>
              </w:rPr>
              <w:t>Desirable (</w:t>
            </w:r>
            <w:r>
              <w:rPr>
                <w:rFonts w:ascii="Wingdings" w:eastAsia="Wingdings" w:hAnsi="Wingdings" w:cs="Wingdings"/>
                <w:b/>
              </w:rPr>
              <w:t>ü</w:t>
            </w:r>
            <w:r>
              <w:rPr>
                <w:rFonts w:cs="Arial"/>
                <w:b/>
              </w:rPr>
              <w:t>)</w:t>
            </w:r>
          </w:p>
        </w:tc>
      </w:tr>
      <w:tr w:rsidR="00C5729A" w:rsidRPr="00D939F1" w14:paraId="1AA6466F" w14:textId="77777777" w:rsidTr="004B21CB">
        <w:trPr>
          <w:trHeight w:val="20"/>
        </w:trPr>
        <w:tc>
          <w:tcPr>
            <w:tcW w:w="6516" w:type="dxa"/>
          </w:tcPr>
          <w:p w14:paraId="11832713" w14:textId="2F923518" w:rsidR="00C5729A" w:rsidRDefault="00C5729A" w:rsidP="00C5729A">
            <w:pPr>
              <w:rPr>
                <w:rFonts w:cs="Arial"/>
              </w:rPr>
            </w:pPr>
            <w:r w:rsidRPr="00900EA6">
              <w:rPr>
                <w:rFonts w:cs="Arial"/>
              </w:rPr>
              <w:lastRenderedPageBreak/>
              <w:t>Experience of working with</w:t>
            </w:r>
            <w:r w:rsidR="0045406B">
              <w:rPr>
                <w:rFonts w:cs="Arial"/>
              </w:rPr>
              <w:t xml:space="preserve"> vulnerable</w:t>
            </w:r>
            <w:r w:rsidRPr="00900EA6">
              <w:rPr>
                <w:rFonts w:cs="Arial"/>
              </w:rPr>
              <w:t xml:space="preserve"> </w:t>
            </w:r>
            <w:r>
              <w:rPr>
                <w:rFonts w:cs="Arial"/>
              </w:rPr>
              <w:t>children who may present challenging behaviour.</w:t>
            </w:r>
          </w:p>
          <w:p w14:paraId="6F7EC649" w14:textId="77777777" w:rsidR="00C5729A" w:rsidRDefault="00C5729A" w:rsidP="00C5729A">
            <w:pPr>
              <w:rPr>
                <w:rFonts w:cs="Arial"/>
              </w:rPr>
            </w:pPr>
          </w:p>
          <w:p w14:paraId="6D89DC2C" w14:textId="5E549995" w:rsidR="00C5729A" w:rsidRPr="00900EA6" w:rsidRDefault="00C5729A" w:rsidP="00C5729A">
            <w:pPr>
              <w:rPr>
                <w:rFonts w:cs="Arial"/>
              </w:rPr>
            </w:pPr>
            <w:r>
              <w:rPr>
                <w:rFonts w:cs="Arial"/>
              </w:rPr>
              <w:t>Experience of assessment</w:t>
            </w:r>
            <w:r w:rsidR="00F75678">
              <w:rPr>
                <w:rFonts w:cs="Arial"/>
              </w:rPr>
              <w:t xml:space="preserve"> and analy</w:t>
            </w:r>
            <w:r w:rsidR="007D5F69">
              <w:rPr>
                <w:rFonts w:cs="Arial"/>
              </w:rPr>
              <w:t>sis</w:t>
            </w:r>
            <w:r>
              <w:rPr>
                <w:rFonts w:cs="Arial"/>
              </w:rPr>
              <w:t xml:space="preserve"> in order to </w:t>
            </w:r>
            <w:r w:rsidR="00545279">
              <w:rPr>
                <w:rFonts w:cs="Arial"/>
              </w:rPr>
              <w:t>form hypotheses.</w:t>
            </w:r>
          </w:p>
          <w:p w14:paraId="5CD07559" w14:textId="77777777" w:rsidR="00C5729A" w:rsidRDefault="00C5729A" w:rsidP="00C5729A">
            <w:pPr>
              <w:rPr>
                <w:rFonts w:cs="Arial"/>
              </w:rPr>
            </w:pPr>
          </w:p>
          <w:p w14:paraId="4432D0CA" w14:textId="77777777" w:rsidR="00C5729A" w:rsidRDefault="00C5729A" w:rsidP="00C5729A">
            <w:pPr>
              <w:rPr>
                <w:rFonts w:cs="Arial"/>
              </w:rPr>
            </w:pPr>
            <w:r>
              <w:rPr>
                <w:rFonts w:cs="Arial"/>
              </w:rPr>
              <w:t>Experience of creating and delivering innovative ways of working with children</w:t>
            </w:r>
          </w:p>
          <w:p w14:paraId="6C80C014" w14:textId="77777777" w:rsidR="00C5729A" w:rsidRPr="00900EA6" w:rsidRDefault="00C5729A" w:rsidP="00C5729A">
            <w:pPr>
              <w:rPr>
                <w:rFonts w:cs="Arial"/>
              </w:rPr>
            </w:pPr>
          </w:p>
          <w:p w14:paraId="7BA58D34" w14:textId="2AD7679E" w:rsidR="00C5729A" w:rsidRDefault="00C5729A" w:rsidP="00C5729A">
            <w:pPr>
              <w:rPr>
                <w:rFonts w:cs="Arial"/>
              </w:rPr>
            </w:pPr>
            <w:r w:rsidRPr="00900EA6">
              <w:rPr>
                <w:rFonts w:cs="Arial"/>
              </w:rPr>
              <w:t>Experience of</w:t>
            </w:r>
            <w:r>
              <w:rPr>
                <w:rFonts w:cs="Arial"/>
              </w:rPr>
              <w:t xml:space="preserve"> flexible and adaptive ways of working.</w:t>
            </w:r>
          </w:p>
          <w:p w14:paraId="1926FF26" w14:textId="77777777" w:rsidR="00C5729A" w:rsidRDefault="00C5729A" w:rsidP="00C5729A">
            <w:pPr>
              <w:rPr>
                <w:rFonts w:cs="Arial"/>
              </w:rPr>
            </w:pPr>
          </w:p>
          <w:p w14:paraId="08172701" w14:textId="574E8A3F" w:rsidR="00C5729A" w:rsidRDefault="000864D7" w:rsidP="00C5729A">
            <w:pPr>
              <w:rPr>
                <w:rFonts w:cs="Arial"/>
              </w:rPr>
            </w:pPr>
            <w:r>
              <w:rPr>
                <w:rFonts w:cs="Arial"/>
              </w:rPr>
              <w:t>Knowledge</w:t>
            </w:r>
            <w:r w:rsidR="00F35586">
              <w:rPr>
                <w:rFonts w:cs="Arial"/>
              </w:rPr>
              <w:t xml:space="preserve"> and understanding</w:t>
            </w:r>
            <w:r w:rsidR="00C5729A">
              <w:rPr>
                <w:rFonts w:cs="Arial"/>
              </w:rPr>
              <w:t xml:space="preserve"> of safeguarding</w:t>
            </w:r>
            <w:r w:rsidR="00F35586">
              <w:rPr>
                <w:rFonts w:cs="Arial"/>
              </w:rPr>
              <w:t xml:space="preserve"> responsibilities</w:t>
            </w:r>
          </w:p>
          <w:p w14:paraId="7B400ECD" w14:textId="77777777" w:rsidR="00C5729A" w:rsidRDefault="00C5729A" w:rsidP="00C5729A">
            <w:pPr>
              <w:rPr>
                <w:rFonts w:cs="Arial"/>
              </w:rPr>
            </w:pPr>
          </w:p>
          <w:p w14:paraId="6384CC93" w14:textId="5B1249D5" w:rsidR="00C5729A" w:rsidRDefault="006C76EE" w:rsidP="00C5729A">
            <w:pPr>
              <w:rPr>
                <w:rFonts w:cs="Arial"/>
              </w:rPr>
            </w:pPr>
            <w:r>
              <w:rPr>
                <w:rFonts w:cs="Arial"/>
              </w:rPr>
              <w:t>Knowledge</w:t>
            </w:r>
            <w:r w:rsidR="00C5729A" w:rsidRPr="00900EA6">
              <w:rPr>
                <w:rFonts w:cs="Arial"/>
              </w:rPr>
              <w:t xml:space="preserve"> of equality and diversity</w:t>
            </w:r>
            <w:r>
              <w:rPr>
                <w:rFonts w:cs="Arial"/>
              </w:rPr>
              <w:t xml:space="preserve"> and how disproportionality impacts on children in youth justice.</w:t>
            </w:r>
          </w:p>
          <w:p w14:paraId="78A91836" w14:textId="77777777" w:rsidR="00C5729A" w:rsidRPr="00900EA6" w:rsidRDefault="00C5729A" w:rsidP="00C5729A">
            <w:pPr>
              <w:rPr>
                <w:rFonts w:cs="Arial"/>
              </w:rPr>
            </w:pPr>
          </w:p>
          <w:p w14:paraId="0A12D6A4" w14:textId="77777777" w:rsidR="00C5729A" w:rsidRDefault="00C5729A" w:rsidP="00C5729A">
            <w:pPr>
              <w:rPr>
                <w:rFonts w:cs="Arial"/>
              </w:rPr>
            </w:pPr>
            <w:r>
              <w:rPr>
                <w:rFonts w:cs="Arial"/>
              </w:rPr>
              <w:t>Understanding of appropriate data sharing and related confidentiality.</w:t>
            </w:r>
          </w:p>
          <w:p w14:paraId="5CEA4B63" w14:textId="77777777" w:rsidR="003C4E09" w:rsidRDefault="003C4E09" w:rsidP="00C5729A">
            <w:pPr>
              <w:rPr>
                <w:rFonts w:cs="Arial"/>
              </w:rPr>
            </w:pPr>
          </w:p>
          <w:p w14:paraId="766AB9C2" w14:textId="6F5A03EB" w:rsidR="003C4E09" w:rsidRPr="00900EA6" w:rsidRDefault="003C4E09" w:rsidP="00C5729A">
            <w:pPr>
              <w:rPr>
                <w:rFonts w:cs="Arial"/>
              </w:rPr>
            </w:pPr>
            <w:r>
              <w:rPr>
                <w:rFonts w:cs="Arial"/>
              </w:rPr>
              <w:t>Ability to interpret data to improve practice.</w:t>
            </w:r>
          </w:p>
          <w:p w14:paraId="0FC11158" w14:textId="77777777" w:rsidR="00C5729A" w:rsidRPr="00900EA6" w:rsidRDefault="00C5729A" w:rsidP="00C5729A">
            <w:pPr>
              <w:rPr>
                <w:rFonts w:cs="Arial"/>
              </w:rPr>
            </w:pPr>
          </w:p>
          <w:p w14:paraId="7CC3268C" w14:textId="77777777" w:rsidR="00C5729A" w:rsidRPr="00900EA6" w:rsidRDefault="00C5729A" w:rsidP="00C5729A">
            <w:pPr>
              <w:rPr>
                <w:rFonts w:cs="Arial"/>
              </w:rPr>
            </w:pPr>
            <w:r w:rsidRPr="00900EA6">
              <w:rPr>
                <w:rFonts w:cs="Arial"/>
              </w:rPr>
              <w:t>Knowledge of standard IT packages, including Microsoft Office</w:t>
            </w:r>
          </w:p>
          <w:p w14:paraId="65AAB0EF" w14:textId="77777777" w:rsidR="00C5729A" w:rsidRDefault="00C5729A" w:rsidP="00C5729A">
            <w:pPr>
              <w:rPr>
                <w:rFonts w:cs="Arial"/>
              </w:rPr>
            </w:pPr>
          </w:p>
          <w:p w14:paraId="6052A633" w14:textId="77777777" w:rsidR="00C5729A" w:rsidRPr="00900EA6" w:rsidRDefault="00C5729A" w:rsidP="00C5729A">
            <w:pPr>
              <w:rPr>
                <w:rFonts w:cs="Arial"/>
              </w:rPr>
            </w:pPr>
            <w:r w:rsidRPr="00900EA6">
              <w:rPr>
                <w:rFonts w:cs="Arial"/>
              </w:rPr>
              <w:t xml:space="preserve">Understanding of child and adolescent development, and the impact of transitions on </w:t>
            </w:r>
            <w:r>
              <w:rPr>
                <w:rFonts w:cs="Arial"/>
              </w:rPr>
              <w:t>children</w:t>
            </w:r>
          </w:p>
          <w:p w14:paraId="5DBEE983" w14:textId="77777777" w:rsidR="00C5729A" w:rsidRPr="00900EA6" w:rsidRDefault="00C5729A" w:rsidP="00C5729A">
            <w:pPr>
              <w:rPr>
                <w:rFonts w:cs="Arial"/>
              </w:rPr>
            </w:pPr>
          </w:p>
          <w:p w14:paraId="00113184" w14:textId="77777777" w:rsidR="00C5729A" w:rsidRPr="00900EA6" w:rsidRDefault="00C5729A" w:rsidP="00C5729A">
            <w:pPr>
              <w:rPr>
                <w:rFonts w:cs="Arial"/>
              </w:rPr>
            </w:pPr>
            <w:r w:rsidRPr="00900EA6">
              <w:rPr>
                <w:rFonts w:cs="Arial"/>
              </w:rPr>
              <w:t>Knowledge of criminal justice and legislation</w:t>
            </w:r>
            <w:r>
              <w:rPr>
                <w:rFonts w:cs="Arial"/>
              </w:rPr>
              <w:t xml:space="preserve"> relating to children</w:t>
            </w:r>
          </w:p>
          <w:p w14:paraId="2EA55026" w14:textId="77777777" w:rsidR="00C5729A" w:rsidRPr="00900EA6" w:rsidRDefault="00C5729A" w:rsidP="00C5729A">
            <w:pPr>
              <w:rPr>
                <w:rFonts w:cs="Arial"/>
              </w:rPr>
            </w:pPr>
          </w:p>
          <w:p w14:paraId="17008851" w14:textId="77777777" w:rsidR="00C5729A" w:rsidRDefault="00C5729A" w:rsidP="00C5729A">
            <w:pPr>
              <w:rPr>
                <w:rFonts w:cs="Arial"/>
              </w:rPr>
            </w:pPr>
            <w:r w:rsidRPr="00900EA6">
              <w:rPr>
                <w:rFonts w:cs="Arial"/>
              </w:rPr>
              <w:t>Knowledge of</w:t>
            </w:r>
            <w:r>
              <w:rPr>
                <w:rFonts w:cs="Arial"/>
              </w:rPr>
              <w:t xml:space="preserve"> relevant case management systems</w:t>
            </w:r>
          </w:p>
          <w:p w14:paraId="0A7A499F" w14:textId="77777777" w:rsidR="00C5729A" w:rsidRDefault="00C5729A" w:rsidP="00C5729A">
            <w:pPr>
              <w:rPr>
                <w:rFonts w:cs="Arial"/>
              </w:rPr>
            </w:pPr>
          </w:p>
          <w:p w14:paraId="10670319" w14:textId="77777777" w:rsidR="00C5729A" w:rsidRPr="00677995" w:rsidRDefault="00C5729A" w:rsidP="00C5729A">
            <w:r w:rsidRPr="00677995">
              <w:t>Experience of undertak</w:t>
            </w:r>
            <w:r>
              <w:t>ing formal assessments of children</w:t>
            </w:r>
          </w:p>
          <w:p w14:paraId="5AEEA19C" w14:textId="77777777" w:rsidR="00C5729A" w:rsidRDefault="00C5729A" w:rsidP="00C5729A"/>
          <w:p w14:paraId="0FBABB1C" w14:textId="77777777" w:rsidR="00C5729A" w:rsidRDefault="00C5729A" w:rsidP="00C5729A">
            <w:r w:rsidRPr="00A00CC9">
              <w:t>Experience of deliveri</w:t>
            </w:r>
            <w:r>
              <w:t>ng groupwork programmes</w:t>
            </w:r>
          </w:p>
          <w:p w14:paraId="09A8E80F" w14:textId="77777777" w:rsidR="00C5729A" w:rsidRPr="00A00CC9" w:rsidRDefault="00C5729A" w:rsidP="00C5729A"/>
          <w:p w14:paraId="2FDB347C" w14:textId="77777777" w:rsidR="00C5729A" w:rsidRPr="00A00CC9" w:rsidRDefault="00C5729A" w:rsidP="00C5729A">
            <w:r w:rsidRPr="00A00CC9">
              <w:t>Experience of working wi</w:t>
            </w:r>
            <w:r>
              <w:t>thin a criminal justice setting</w:t>
            </w:r>
          </w:p>
          <w:p w14:paraId="077932E5" w14:textId="77777777" w:rsidR="00C5729A" w:rsidRPr="00A00CC9" w:rsidRDefault="00C5729A" w:rsidP="00C5729A"/>
          <w:p w14:paraId="4FA2375C" w14:textId="77777777" w:rsidR="00C5729A" w:rsidRPr="00A00CC9" w:rsidRDefault="00C5729A" w:rsidP="00C5729A">
            <w:r w:rsidRPr="00A00CC9">
              <w:t>Experience of working with families i</w:t>
            </w:r>
            <w:r>
              <w:t>n a holistic and innovative way</w:t>
            </w:r>
          </w:p>
          <w:p w14:paraId="51717ECC" w14:textId="27CE3CD8" w:rsidR="00C5729A" w:rsidRPr="00D939F1" w:rsidRDefault="00C5729A" w:rsidP="00C5729A">
            <w:pPr>
              <w:rPr>
                <w:rFonts w:cs="Arial"/>
                <w:b/>
              </w:rPr>
            </w:pPr>
          </w:p>
        </w:tc>
        <w:tc>
          <w:tcPr>
            <w:tcW w:w="1607" w:type="dxa"/>
          </w:tcPr>
          <w:p w14:paraId="7541AB1E" w14:textId="3B3BA9F2" w:rsidR="00C5729A" w:rsidRDefault="00E613B2" w:rsidP="00C5729A">
            <w:pPr>
              <w:jc w:val="center"/>
              <w:rPr>
                <w:rFonts w:cs="Arial"/>
                <w:b/>
              </w:rPr>
            </w:pPr>
            <w:r w:rsidRPr="00E613B2">
              <w:rPr>
                <w:rFonts w:ascii="Wingdings" w:eastAsia="Wingdings" w:hAnsi="Wingdings" w:cs="Wingdings"/>
                <w:bCs/>
              </w:rPr>
              <w:t>ü</w:t>
            </w:r>
          </w:p>
          <w:p w14:paraId="25F80C87" w14:textId="77777777" w:rsidR="001415F1" w:rsidRDefault="001415F1" w:rsidP="00C5729A">
            <w:pPr>
              <w:jc w:val="center"/>
              <w:rPr>
                <w:rFonts w:cs="Arial"/>
                <w:b/>
              </w:rPr>
            </w:pPr>
          </w:p>
          <w:p w14:paraId="40D741A8" w14:textId="77777777" w:rsidR="001415F1" w:rsidRDefault="001415F1" w:rsidP="00C5729A">
            <w:pPr>
              <w:jc w:val="center"/>
              <w:rPr>
                <w:rFonts w:cs="Arial"/>
                <w:b/>
              </w:rPr>
            </w:pPr>
          </w:p>
          <w:p w14:paraId="1983E9D5" w14:textId="1C1D57F0" w:rsidR="001415F1" w:rsidRDefault="0075030B" w:rsidP="001415F1">
            <w:pPr>
              <w:rPr>
                <w:rFonts w:cs="Arial"/>
                <w:b/>
              </w:rPr>
            </w:pPr>
            <w:r>
              <w:rPr>
                <w:rFonts w:cs="Arial"/>
                <w:b/>
              </w:rPr>
              <w:t xml:space="preserve">         </w:t>
            </w:r>
            <w:r w:rsidR="00E613B2" w:rsidRPr="00E613B2">
              <w:rPr>
                <w:rFonts w:cs="Arial"/>
                <w:bCs/>
              </w:rPr>
              <w:t xml:space="preserve"> </w:t>
            </w:r>
            <w:r w:rsidR="00E613B2" w:rsidRPr="00E613B2">
              <w:rPr>
                <w:rFonts w:ascii="Wingdings" w:eastAsia="Wingdings" w:hAnsi="Wingdings" w:cs="Wingdings"/>
                <w:bCs/>
              </w:rPr>
              <w:t>ü</w:t>
            </w:r>
          </w:p>
          <w:p w14:paraId="60844B27" w14:textId="77777777" w:rsidR="0075030B" w:rsidRDefault="0075030B" w:rsidP="001415F1">
            <w:pPr>
              <w:rPr>
                <w:rFonts w:cs="Arial"/>
                <w:b/>
              </w:rPr>
            </w:pPr>
          </w:p>
          <w:p w14:paraId="24A0706E" w14:textId="77777777" w:rsidR="0075030B" w:rsidRDefault="0075030B" w:rsidP="001415F1">
            <w:pPr>
              <w:rPr>
                <w:rFonts w:cs="Arial"/>
                <w:b/>
              </w:rPr>
            </w:pPr>
          </w:p>
          <w:p w14:paraId="3AC1AB53" w14:textId="305EC1FE" w:rsidR="0075030B" w:rsidRDefault="0075030B" w:rsidP="001415F1">
            <w:pPr>
              <w:rPr>
                <w:rFonts w:cs="Arial"/>
                <w:b/>
              </w:rPr>
            </w:pPr>
            <w:r>
              <w:rPr>
                <w:rFonts w:cs="Arial"/>
                <w:b/>
              </w:rPr>
              <w:t xml:space="preserve">         </w:t>
            </w:r>
            <w:r w:rsidR="00E613B2" w:rsidRPr="00E613B2">
              <w:rPr>
                <w:rFonts w:cs="Arial"/>
                <w:bCs/>
              </w:rPr>
              <w:t xml:space="preserve"> </w:t>
            </w:r>
            <w:r w:rsidR="00E613B2" w:rsidRPr="00E613B2">
              <w:rPr>
                <w:rFonts w:ascii="Wingdings" w:eastAsia="Wingdings" w:hAnsi="Wingdings" w:cs="Wingdings"/>
                <w:bCs/>
              </w:rPr>
              <w:t>ü</w:t>
            </w:r>
          </w:p>
          <w:p w14:paraId="6513DAA0" w14:textId="77777777" w:rsidR="0075030B" w:rsidRDefault="0075030B" w:rsidP="001415F1">
            <w:pPr>
              <w:rPr>
                <w:rFonts w:cs="Arial"/>
                <w:b/>
              </w:rPr>
            </w:pPr>
          </w:p>
          <w:p w14:paraId="1E494E68" w14:textId="77777777" w:rsidR="0075030B" w:rsidRDefault="0075030B" w:rsidP="001415F1">
            <w:pPr>
              <w:rPr>
                <w:rFonts w:cs="Arial"/>
                <w:b/>
              </w:rPr>
            </w:pPr>
          </w:p>
          <w:p w14:paraId="169420B1" w14:textId="7B6F8ED4" w:rsidR="0075030B" w:rsidRDefault="0075030B" w:rsidP="001415F1">
            <w:pPr>
              <w:rPr>
                <w:rFonts w:cs="Arial"/>
                <w:b/>
              </w:rPr>
            </w:pPr>
            <w:r>
              <w:rPr>
                <w:rFonts w:cs="Arial"/>
                <w:b/>
              </w:rPr>
              <w:t xml:space="preserve">        </w:t>
            </w:r>
            <w:r w:rsidR="001D768A">
              <w:rPr>
                <w:rFonts w:cs="Arial"/>
                <w:b/>
              </w:rPr>
              <w:t xml:space="preserve"> </w:t>
            </w:r>
            <w:r w:rsidR="00E613B2" w:rsidRPr="00E613B2">
              <w:rPr>
                <w:rFonts w:cs="Arial"/>
                <w:bCs/>
              </w:rPr>
              <w:t xml:space="preserve"> </w:t>
            </w:r>
            <w:r w:rsidR="00E613B2" w:rsidRPr="00E613B2">
              <w:rPr>
                <w:rFonts w:ascii="Wingdings" w:eastAsia="Wingdings" w:hAnsi="Wingdings" w:cs="Wingdings"/>
                <w:bCs/>
              </w:rPr>
              <w:t>ü</w:t>
            </w:r>
          </w:p>
          <w:p w14:paraId="431D9E53" w14:textId="77777777" w:rsidR="001D768A" w:rsidRDefault="001D768A" w:rsidP="001415F1">
            <w:pPr>
              <w:rPr>
                <w:rFonts w:cs="Arial"/>
                <w:b/>
              </w:rPr>
            </w:pPr>
          </w:p>
          <w:p w14:paraId="55EBA271" w14:textId="4B996E33" w:rsidR="001D768A" w:rsidRDefault="001D768A" w:rsidP="001415F1">
            <w:pPr>
              <w:rPr>
                <w:rFonts w:cs="Arial"/>
                <w:b/>
              </w:rPr>
            </w:pPr>
            <w:r>
              <w:rPr>
                <w:rFonts w:cs="Arial"/>
                <w:b/>
              </w:rPr>
              <w:t xml:space="preserve">         </w:t>
            </w:r>
            <w:r w:rsidR="00E613B2" w:rsidRPr="00E613B2">
              <w:rPr>
                <w:rFonts w:cs="Arial"/>
                <w:bCs/>
              </w:rPr>
              <w:t xml:space="preserve"> </w:t>
            </w:r>
            <w:r w:rsidR="00E613B2" w:rsidRPr="00E613B2">
              <w:rPr>
                <w:rFonts w:ascii="Wingdings" w:eastAsia="Wingdings" w:hAnsi="Wingdings" w:cs="Wingdings"/>
                <w:bCs/>
              </w:rPr>
              <w:t>ü</w:t>
            </w:r>
          </w:p>
          <w:p w14:paraId="2AF3BA83" w14:textId="77777777" w:rsidR="00D50ABD" w:rsidRDefault="00D50ABD" w:rsidP="001415F1">
            <w:pPr>
              <w:rPr>
                <w:rFonts w:cs="Arial"/>
                <w:b/>
              </w:rPr>
            </w:pPr>
          </w:p>
          <w:p w14:paraId="33EFD3C5" w14:textId="77777777" w:rsidR="00D50ABD" w:rsidRDefault="00D50ABD" w:rsidP="001415F1">
            <w:pPr>
              <w:rPr>
                <w:rFonts w:cs="Arial"/>
                <w:b/>
              </w:rPr>
            </w:pPr>
          </w:p>
          <w:p w14:paraId="5F04ECF6" w14:textId="35C8EF80" w:rsidR="00D50ABD" w:rsidRDefault="00D50ABD" w:rsidP="001415F1">
            <w:pPr>
              <w:rPr>
                <w:rFonts w:cs="Arial"/>
                <w:b/>
              </w:rPr>
            </w:pPr>
            <w:r>
              <w:rPr>
                <w:rFonts w:cs="Arial"/>
                <w:b/>
              </w:rPr>
              <w:t xml:space="preserve">         </w:t>
            </w:r>
            <w:r w:rsidR="00E613B2" w:rsidRPr="00E613B2">
              <w:rPr>
                <w:rFonts w:cs="Arial"/>
                <w:bCs/>
              </w:rPr>
              <w:t xml:space="preserve"> </w:t>
            </w:r>
            <w:r w:rsidR="00E613B2" w:rsidRPr="00E613B2">
              <w:rPr>
                <w:rFonts w:ascii="Wingdings" w:eastAsia="Wingdings" w:hAnsi="Wingdings" w:cs="Wingdings"/>
                <w:bCs/>
              </w:rPr>
              <w:t>ü</w:t>
            </w:r>
          </w:p>
          <w:p w14:paraId="31FC80AC" w14:textId="77777777" w:rsidR="00D50ABD" w:rsidRDefault="00D50ABD" w:rsidP="001415F1">
            <w:pPr>
              <w:rPr>
                <w:rFonts w:cs="Arial"/>
                <w:b/>
              </w:rPr>
            </w:pPr>
          </w:p>
          <w:p w14:paraId="5C06D451" w14:textId="77777777" w:rsidR="00D50ABD" w:rsidRDefault="00D50ABD" w:rsidP="001415F1">
            <w:pPr>
              <w:rPr>
                <w:rFonts w:cs="Arial"/>
                <w:b/>
              </w:rPr>
            </w:pPr>
          </w:p>
          <w:p w14:paraId="12B04C7C" w14:textId="0D1662D3" w:rsidR="00D50ABD" w:rsidRDefault="00D50ABD" w:rsidP="001415F1">
            <w:pPr>
              <w:rPr>
                <w:rFonts w:cs="Arial"/>
                <w:b/>
              </w:rPr>
            </w:pPr>
            <w:r>
              <w:rPr>
                <w:rFonts w:cs="Arial"/>
                <w:b/>
              </w:rPr>
              <w:t xml:space="preserve">         </w:t>
            </w:r>
            <w:r w:rsidR="00E613B2" w:rsidRPr="00E613B2">
              <w:rPr>
                <w:rFonts w:cs="Arial"/>
                <w:bCs/>
              </w:rPr>
              <w:t xml:space="preserve"> </w:t>
            </w:r>
            <w:r w:rsidR="00E613B2" w:rsidRPr="00E613B2">
              <w:rPr>
                <w:rFonts w:ascii="Wingdings" w:eastAsia="Wingdings" w:hAnsi="Wingdings" w:cs="Wingdings"/>
                <w:bCs/>
              </w:rPr>
              <w:t>ü</w:t>
            </w:r>
          </w:p>
          <w:p w14:paraId="215FA9BE" w14:textId="77777777" w:rsidR="002F393D" w:rsidRDefault="002F393D" w:rsidP="001415F1">
            <w:pPr>
              <w:rPr>
                <w:rFonts w:cs="Arial"/>
                <w:b/>
              </w:rPr>
            </w:pPr>
          </w:p>
          <w:p w14:paraId="04ED1A18" w14:textId="77777777" w:rsidR="002F393D" w:rsidRDefault="002F393D" w:rsidP="001415F1">
            <w:pPr>
              <w:rPr>
                <w:rFonts w:cs="Arial"/>
                <w:b/>
              </w:rPr>
            </w:pPr>
          </w:p>
          <w:p w14:paraId="77629C8E" w14:textId="0A187B21" w:rsidR="002F393D" w:rsidRDefault="002F393D" w:rsidP="001415F1">
            <w:pPr>
              <w:rPr>
                <w:rFonts w:cs="Arial"/>
                <w:b/>
              </w:rPr>
            </w:pPr>
            <w:r>
              <w:rPr>
                <w:rFonts w:cs="Arial"/>
                <w:b/>
              </w:rPr>
              <w:t xml:space="preserve">         </w:t>
            </w:r>
            <w:r w:rsidR="00E613B2" w:rsidRPr="00E613B2">
              <w:rPr>
                <w:rFonts w:cs="Arial"/>
                <w:bCs/>
              </w:rPr>
              <w:t xml:space="preserve"> </w:t>
            </w:r>
            <w:r w:rsidR="00E613B2" w:rsidRPr="00E613B2">
              <w:rPr>
                <w:rFonts w:ascii="Wingdings" w:eastAsia="Wingdings" w:hAnsi="Wingdings" w:cs="Wingdings"/>
                <w:bCs/>
              </w:rPr>
              <w:t>ü</w:t>
            </w:r>
          </w:p>
          <w:p w14:paraId="7A87E0B6" w14:textId="77777777" w:rsidR="00744FDF" w:rsidRDefault="00744FDF" w:rsidP="001415F1">
            <w:pPr>
              <w:rPr>
                <w:rFonts w:cs="Arial"/>
                <w:b/>
              </w:rPr>
            </w:pPr>
          </w:p>
          <w:p w14:paraId="02A9EB81" w14:textId="6C441C14" w:rsidR="00744FDF" w:rsidRDefault="00744FDF" w:rsidP="001415F1">
            <w:pPr>
              <w:rPr>
                <w:rFonts w:cs="Arial"/>
                <w:b/>
              </w:rPr>
            </w:pPr>
            <w:r>
              <w:rPr>
                <w:rFonts w:cs="Arial"/>
                <w:b/>
              </w:rPr>
              <w:t xml:space="preserve">         </w:t>
            </w:r>
            <w:r w:rsidR="00E613B2" w:rsidRPr="00E613B2">
              <w:rPr>
                <w:rFonts w:cs="Arial"/>
                <w:bCs/>
              </w:rPr>
              <w:t xml:space="preserve"> </w:t>
            </w:r>
            <w:r w:rsidR="00E613B2" w:rsidRPr="00E613B2">
              <w:rPr>
                <w:rFonts w:ascii="Wingdings" w:eastAsia="Wingdings" w:hAnsi="Wingdings" w:cs="Wingdings"/>
                <w:bCs/>
              </w:rPr>
              <w:t>ü</w:t>
            </w:r>
          </w:p>
          <w:p w14:paraId="1778F367" w14:textId="77777777" w:rsidR="00990D62" w:rsidRDefault="00990D62" w:rsidP="001415F1">
            <w:pPr>
              <w:rPr>
                <w:rFonts w:cs="Arial"/>
                <w:b/>
              </w:rPr>
            </w:pPr>
          </w:p>
          <w:p w14:paraId="27446E34" w14:textId="77777777" w:rsidR="00990D62" w:rsidRDefault="00990D62" w:rsidP="001415F1">
            <w:pPr>
              <w:rPr>
                <w:rFonts w:cs="Arial"/>
                <w:b/>
              </w:rPr>
            </w:pPr>
          </w:p>
          <w:p w14:paraId="0A1A316D" w14:textId="20C00834" w:rsidR="00990D62" w:rsidRPr="00D939F1" w:rsidRDefault="00990D62" w:rsidP="001415F1">
            <w:pPr>
              <w:rPr>
                <w:rFonts w:cs="Arial"/>
                <w:b/>
              </w:rPr>
            </w:pPr>
            <w:r>
              <w:rPr>
                <w:rFonts w:cs="Arial"/>
                <w:b/>
              </w:rPr>
              <w:t xml:space="preserve">         </w:t>
            </w:r>
            <w:r w:rsidR="00E613B2" w:rsidRPr="00E613B2">
              <w:rPr>
                <w:rFonts w:cs="Arial"/>
                <w:bCs/>
              </w:rPr>
              <w:t xml:space="preserve"> </w:t>
            </w:r>
            <w:r w:rsidR="00E613B2" w:rsidRPr="00E613B2">
              <w:rPr>
                <w:rFonts w:ascii="Wingdings" w:eastAsia="Wingdings" w:hAnsi="Wingdings" w:cs="Wingdings"/>
                <w:bCs/>
              </w:rPr>
              <w:t>ü</w:t>
            </w:r>
          </w:p>
        </w:tc>
        <w:tc>
          <w:tcPr>
            <w:tcW w:w="1505" w:type="dxa"/>
          </w:tcPr>
          <w:p w14:paraId="30956854" w14:textId="77777777" w:rsidR="00C5729A" w:rsidRDefault="00C5729A" w:rsidP="00C5729A">
            <w:pPr>
              <w:jc w:val="center"/>
              <w:rPr>
                <w:rFonts w:cs="Arial"/>
                <w:b/>
              </w:rPr>
            </w:pPr>
          </w:p>
          <w:p w14:paraId="41F5706D" w14:textId="77777777" w:rsidR="00081E30" w:rsidRDefault="00081E30" w:rsidP="00C5729A">
            <w:pPr>
              <w:jc w:val="center"/>
              <w:rPr>
                <w:rFonts w:cs="Arial"/>
                <w:b/>
              </w:rPr>
            </w:pPr>
          </w:p>
          <w:p w14:paraId="5505B528" w14:textId="77777777" w:rsidR="00081E30" w:rsidRDefault="00081E30" w:rsidP="00C5729A">
            <w:pPr>
              <w:jc w:val="center"/>
              <w:rPr>
                <w:rFonts w:cs="Arial"/>
                <w:b/>
              </w:rPr>
            </w:pPr>
          </w:p>
          <w:p w14:paraId="3EBB3338" w14:textId="77777777" w:rsidR="00081E30" w:rsidRDefault="00081E30" w:rsidP="00C5729A">
            <w:pPr>
              <w:jc w:val="center"/>
              <w:rPr>
                <w:rFonts w:cs="Arial"/>
                <w:b/>
              </w:rPr>
            </w:pPr>
          </w:p>
          <w:p w14:paraId="1D679951" w14:textId="77777777" w:rsidR="00081E30" w:rsidRDefault="00081E30" w:rsidP="00C5729A">
            <w:pPr>
              <w:jc w:val="center"/>
              <w:rPr>
                <w:rFonts w:cs="Arial"/>
                <w:b/>
              </w:rPr>
            </w:pPr>
          </w:p>
          <w:p w14:paraId="5C5C4D8E" w14:textId="77777777" w:rsidR="00081E30" w:rsidRDefault="00081E30" w:rsidP="00C5729A">
            <w:pPr>
              <w:jc w:val="center"/>
              <w:rPr>
                <w:rFonts w:cs="Arial"/>
                <w:b/>
              </w:rPr>
            </w:pPr>
          </w:p>
          <w:p w14:paraId="247850BC" w14:textId="77777777" w:rsidR="00081E30" w:rsidRDefault="00081E30" w:rsidP="00C5729A">
            <w:pPr>
              <w:jc w:val="center"/>
              <w:rPr>
                <w:rFonts w:cs="Arial"/>
                <w:b/>
              </w:rPr>
            </w:pPr>
          </w:p>
          <w:p w14:paraId="34CE951D" w14:textId="77777777" w:rsidR="00081E30" w:rsidRDefault="00081E30" w:rsidP="00C5729A">
            <w:pPr>
              <w:jc w:val="center"/>
              <w:rPr>
                <w:rFonts w:cs="Arial"/>
                <w:b/>
              </w:rPr>
            </w:pPr>
          </w:p>
          <w:p w14:paraId="2087B7BE" w14:textId="77777777" w:rsidR="00081E30" w:rsidRDefault="00081E30" w:rsidP="00C5729A">
            <w:pPr>
              <w:jc w:val="center"/>
              <w:rPr>
                <w:rFonts w:cs="Arial"/>
                <w:b/>
              </w:rPr>
            </w:pPr>
          </w:p>
          <w:p w14:paraId="5D9C9045" w14:textId="77777777" w:rsidR="00081E30" w:rsidRDefault="00081E30" w:rsidP="00C5729A">
            <w:pPr>
              <w:jc w:val="center"/>
              <w:rPr>
                <w:rFonts w:cs="Arial"/>
                <w:b/>
              </w:rPr>
            </w:pPr>
          </w:p>
          <w:p w14:paraId="6DADAB46" w14:textId="77777777" w:rsidR="00081E30" w:rsidRDefault="00081E30" w:rsidP="00C5729A">
            <w:pPr>
              <w:jc w:val="center"/>
              <w:rPr>
                <w:rFonts w:cs="Arial"/>
                <w:b/>
              </w:rPr>
            </w:pPr>
          </w:p>
          <w:p w14:paraId="562F631E" w14:textId="77777777" w:rsidR="00081E30" w:rsidRDefault="00081E30" w:rsidP="00C5729A">
            <w:pPr>
              <w:jc w:val="center"/>
              <w:rPr>
                <w:rFonts w:cs="Arial"/>
                <w:b/>
              </w:rPr>
            </w:pPr>
          </w:p>
          <w:p w14:paraId="0AD154CE" w14:textId="77777777" w:rsidR="00081E30" w:rsidRDefault="00081E30" w:rsidP="00C5729A">
            <w:pPr>
              <w:jc w:val="center"/>
              <w:rPr>
                <w:rFonts w:cs="Arial"/>
                <w:b/>
              </w:rPr>
            </w:pPr>
          </w:p>
          <w:p w14:paraId="28BDF84D" w14:textId="77777777" w:rsidR="00081E30" w:rsidRDefault="00081E30" w:rsidP="00C5729A">
            <w:pPr>
              <w:jc w:val="center"/>
              <w:rPr>
                <w:rFonts w:cs="Arial"/>
                <w:b/>
              </w:rPr>
            </w:pPr>
          </w:p>
          <w:p w14:paraId="5710AB33" w14:textId="77777777" w:rsidR="00081E30" w:rsidRDefault="00081E30" w:rsidP="00C5729A">
            <w:pPr>
              <w:jc w:val="center"/>
              <w:rPr>
                <w:rFonts w:cs="Arial"/>
                <w:b/>
              </w:rPr>
            </w:pPr>
          </w:p>
          <w:p w14:paraId="3C53A849" w14:textId="77777777" w:rsidR="00081E30" w:rsidRDefault="00081E30" w:rsidP="00C5729A">
            <w:pPr>
              <w:jc w:val="center"/>
              <w:rPr>
                <w:rFonts w:cs="Arial"/>
                <w:b/>
              </w:rPr>
            </w:pPr>
          </w:p>
          <w:p w14:paraId="72DC6BD1" w14:textId="77777777" w:rsidR="00081E30" w:rsidRDefault="00081E30" w:rsidP="00C5729A">
            <w:pPr>
              <w:jc w:val="center"/>
              <w:rPr>
                <w:rFonts w:cs="Arial"/>
                <w:b/>
              </w:rPr>
            </w:pPr>
          </w:p>
          <w:p w14:paraId="4AF9ACAB" w14:textId="77777777" w:rsidR="00081E30" w:rsidRDefault="00081E30" w:rsidP="00C5729A">
            <w:pPr>
              <w:jc w:val="center"/>
              <w:rPr>
                <w:rFonts w:cs="Arial"/>
                <w:b/>
              </w:rPr>
            </w:pPr>
          </w:p>
          <w:p w14:paraId="364AB757" w14:textId="77777777" w:rsidR="00081E30" w:rsidRDefault="00081E30" w:rsidP="00C5729A">
            <w:pPr>
              <w:jc w:val="center"/>
              <w:rPr>
                <w:rFonts w:cs="Arial"/>
                <w:b/>
              </w:rPr>
            </w:pPr>
          </w:p>
          <w:p w14:paraId="1AF11023" w14:textId="77777777" w:rsidR="00081E30" w:rsidRDefault="00081E30" w:rsidP="00C5729A">
            <w:pPr>
              <w:jc w:val="center"/>
              <w:rPr>
                <w:rFonts w:cs="Arial"/>
                <w:b/>
              </w:rPr>
            </w:pPr>
          </w:p>
          <w:p w14:paraId="2B301CC0" w14:textId="77777777" w:rsidR="00081E30" w:rsidRDefault="00081E30" w:rsidP="00C5729A">
            <w:pPr>
              <w:jc w:val="center"/>
              <w:rPr>
                <w:rFonts w:cs="Arial"/>
                <w:b/>
              </w:rPr>
            </w:pPr>
          </w:p>
          <w:p w14:paraId="74DE9919" w14:textId="77777777" w:rsidR="00081E30" w:rsidRDefault="00081E30" w:rsidP="00C5729A">
            <w:pPr>
              <w:jc w:val="center"/>
              <w:rPr>
                <w:rFonts w:cs="Arial"/>
                <w:b/>
              </w:rPr>
            </w:pPr>
          </w:p>
          <w:p w14:paraId="2C734F94" w14:textId="77777777" w:rsidR="00081E30" w:rsidRDefault="00081E30" w:rsidP="00C5729A">
            <w:pPr>
              <w:jc w:val="center"/>
              <w:rPr>
                <w:rFonts w:cs="Arial"/>
                <w:b/>
              </w:rPr>
            </w:pPr>
          </w:p>
          <w:p w14:paraId="2236C452" w14:textId="77777777" w:rsidR="00081E30" w:rsidRDefault="00081E30" w:rsidP="00C5729A">
            <w:pPr>
              <w:jc w:val="center"/>
              <w:rPr>
                <w:rFonts w:cs="Arial"/>
                <w:b/>
              </w:rPr>
            </w:pPr>
          </w:p>
          <w:p w14:paraId="31DF9EB1" w14:textId="77777777" w:rsidR="00081E30" w:rsidRDefault="00081E30" w:rsidP="00C5729A">
            <w:pPr>
              <w:jc w:val="center"/>
              <w:rPr>
                <w:rFonts w:cs="Arial"/>
                <w:b/>
              </w:rPr>
            </w:pPr>
          </w:p>
          <w:p w14:paraId="7399BC15" w14:textId="77777777" w:rsidR="00081E30" w:rsidRDefault="00081E30" w:rsidP="00C5729A">
            <w:pPr>
              <w:jc w:val="center"/>
              <w:rPr>
                <w:rFonts w:cs="Arial"/>
                <w:b/>
              </w:rPr>
            </w:pPr>
          </w:p>
          <w:p w14:paraId="5BD817D5" w14:textId="77777777" w:rsidR="00081E30" w:rsidRDefault="00081E30" w:rsidP="00C5729A">
            <w:pPr>
              <w:jc w:val="center"/>
              <w:rPr>
                <w:rFonts w:cs="Arial"/>
                <w:b/>
              </w:rPr>
            </w:pPr>
          </w:p>
          <w:p w14:paraId="7171F107" w14:textId="77777777" w:rsidR="00081E30" w:rsidRDefault="00081E30" w:rsidP="00C5729A">
            <w:pPr>
              <w:jc w:val="center"/>
              <w:rPr>
                <w:rFonts w:cs="Arial"/>
                <w:b/>
              </w:rPr>
            </w:pPr>
          </w:p>
          <w:p w14:paraId="2452236B" w14:textId="7FF5CD92" w:rsidR="00081E30" w:rsidRDefault="00E613B2" w:rsidP="00C5729A">
            <w:pPr>
              <w:jc w:val="center"/>
              <w:rPr>
                <w:rFonts w:cs="Arial"/>
                <w:b/>
              </w:rPr>
            </w:pPr>
            <w:r w:rsidRPr="00E613B2">
              <w:rPr>
                <w:rFonts w:ascii="Wingdings" w:eastAsia="Wingdings" w:hAnsi="Wingdings" w:cs="Wingdings"/>
                <w:bCs/>
              </w:rPr>
              <w:t>ü</w:t>
            </w:r>
          </w:p>
          <w:p w14:paraId="02DA348D" w14:textId="77777777" w:rsidR="00C54433" w:rsidRDefault="00C54433" w:rsidP="00C5729A">
            <w:pPr>
              <w:jc w:val="center"/>
              <w:rPr>
                <w:rFonts w:cs="Arial"/>
                <w:b/>
              </w:rPr>
            </w:pPr>
          </w:p>
          <w:p w14:paraId="20245FBC" w14:textId="77777777" w:rsidR="00C54433" w:rsidRDefault="00C54433" w:rsidP="00C5729A">
            <w:pPr>
              <w:jc w:val="center"/>
              <w:rPr>
                <w:rFonts w:cs="Arial"/>
                <w:b/>
              </w:rPr>
            </w:pPr>
          </w:p>
          <w:p w14:paraId="52FE1BAB" w14:textId="5D66D335" w:rsidR="00C54433" w:rsidRDefault="00E613B2" w:rsidP="00C5729A">
            <w:pPr>
              <w:jc w:val="center"/>
              <w:rPr>
                <w:rFonts w:cs="Arial"/>
                <w:b/>
              </w:rPr>
            </w:pPr>
            <w:r w:rsidRPr="00E613B2">
              <w:rPr>
                <w:rFonts w:ascii="Wingdings" w:eastAsia="Wingdings" w:hAnsi="Wingdings" w:cs="Wingdings"/>
                <w:bCs/>
              </w:rPr>
              <w:t>ü</w:t>
            </w:r>
          </w:p>
          <w:p w14:paraId="1A8359AD" w14:textId="77777777" w:rsidR="00C54433" w:rsidRDefault="00C54433" w:rsidP="00C5729A">
            <w:pPr>
              <w:jc w:val="center"/>
              <w:rPr>
                <w:rFonts w:cs="Arial"/>
                <w:b/>
              </w:rPr>
            </w:pPr>
          </w:p>
          <w:p w14:paraId="08C0640D" w14:textId="37ED37E5" w:rsidR="00C54433" w:rsidRDefault="00E613B2" w:rsidP="00C5729A">
            <w:pPr>
              <w:jc w:val="center"/>
              <w:rPr>
                <w:rFonts w:cs="Arial"/>
                <w:b/>
              </w:rPr>
            </w:pPr>
            <w:r w:rsidRPr="00E613B2">
              <w:rPr>
                <w:rFonts w:ascii="Wingdings" w:eastAsia="Wingdings" w:hAnsi="Wingdings" w:cs="Wingdings"/>
                <w:bCs/>
              </w:rPr>
              <w:t>ü</w:t>
            </w:r>
          </w:p>
          <w:p w14:paraId="209FABB1" w14:textId="77777777" w:rsidR="00C54433" w:rsidRDefault="00C54433" w:rsidP="00C5729A">
            <w:pPr>
              <w:jc w:val="center"/>
              <w:rPr>
                <w:rFonts w:cs="Arial"/>
                <w:b/>
              </w:rPr>
            </w:pPr>
          </w:p>
          <w:p w14:paraId="6C9E605F" w14:textId="1A902609" w:rsidR="00C54433" w:rsidRDefault="00E613B2" w:rsidP="00C5729A">
            <w:pPr>
              <w:jc w:val="center"/>
              <w:rPr>
                <w:rFonts w:cs="Arial"/>
                <w:b/>
              </w:rPr>
            </w:pPr>
            <w:r w:rsidRPr="00E613B2">
              <w:rPr>
                <w:rFonts w:ascii="Wingdings" w:eastAsia="Wingdings" w:hAnsi="Wingdings" w:cs="Wingdings"/>
                <w:bCs/>
              </w:rPr>
              <w:t>ü</w:t>
            </w:r>
          </w:p>
          <w:p w14:paraId="4F3DA321" w14:textId="77777777" w:rsidR="00C54433" w:rsidRDefault="00C54433" w:rsidP="00C5729A">
            <w:pPr>
              <w:jc w:val="center"/>
              <w:rPr>
                <w:rFonts w:cs="Arial"/>
                <w:b/>
              </w:rPr>
            </w:pPr>
          </w:p>
          <w:p w14:paraId="0D5786F3" w14:textId="20245D8F" w:rsidR="00C54433" w:rsidRDefault="00E613B2" w:rsidP="00C5729A">
            <w:pPr>
              <w:jc w:val="center"/>
              <w:rPr>
                <w:rFonts w:cs="Arial"/>
                <w:b/>
              </w:rPr>
            </w:pPr>
            <w:r w:rsidRPr="00E613B2">
              <w:rPr>
                <w:rFonts w:ascii="Wingdings" w:eastAsia="Wingdings" w:hAnsi="Wingdings" w:cs="Wingdings"/>
                <w:bCs/>
              </w:rPr>
              <w:t>ü</w:t>
            </w:r>
          </w:p>
          <w:p w14:paraId="573D8510" w14:textId="77777777" w:rsidR="00C54433" w:rsidRDefault="00C54433" w:rsidP="00C5729A">
            <w:pPr>
              <w:jc w:val="center"/>
              <w:rPr>
                <w:rFonts w:cs="Arial"/>
                <w:b/>
              </w:rPr>
            </w:pPr>
          </w:p>
          <w:p w14:paraId="29E6E9DB" w14:textId="011C0038" w:rsidR="00C54433" w:rsidRPr="00D939F1" w:rsidRDefault="00E613B2" w:rsidP="00C5729A">
            <w:pPr>
              <w:jc w:val="center"/>
              <w:rPr>
                <w:rFonts w:cs="Arial"/>
                <w:b/>
              </w:rPr>
            </w:pPr>
            <w:r w:rsidRPr="00E613B2">
              <w:rPr>
                <w:rFonts w:ascii="Wingdings" w:eastAsia="Wingdings" w:hAnsi="Wingdings" w:cs="Wingdings"/>
                <w:bCs/>
              </w:rPr>
              <w:t>ü</w:t>
            </w:r>
          </w:p>
        </w:tc>
      </w:tr>
      <w:tr w:rsidR="00C5729A" w:rsidRPr="00D939F1" w14:paraId="792109CC" w14:textId="77777777" w:rsidTr="004B21CB">
        <w:trPr>
          <w:trHeight w:val="20"/>
        </w:trPr>
        <w:tc>
          <w:tcPr>
            <w:tcW w:w="6516" w:type="dxa"/>
          </w:tcPr>
          <w:p w14:paraId="024CD810" w14:textId="44134FEB" w:rsidR="00C5729A" w:rsidRDefault="00C5729A" w:rsidP="00C5729A">
            <w:pPr>
              <w:rPr>
                <w:rFonts w:cs="Arial"/>
                <w:b/>
              </w:rPr>
            </w:pPr>
            <w:r>
              <w:rPr>
                <w:rFonts w:cs="Arial"/>
                <w:b/>
              </w:rPr>
              <w:t>Qualifications</w:t>
            </w:r>
          </w:p>
        </w:tc>
        <w:tc>
          <w:tcPr>
            <w:tcW w:w="1607" w:type="dxa"/>
          </w:tcPr>
          <w:p w14:paraId="5909A12C" w14:textId="33EDB24E" w:rsidR="00C5729A" w:rsidRPr="00D939F1" w:rsidRDefault="00C5729A" w:rsidP="00C5729A">
            <w:pPr>
              <w:jc w:val="center"/>
              <w:rPr>
                <w:rFonts w:cs="Arial"/>
                <w:b/>
              </w:rPr>
            </w:pPr>
            <w:r>
              <w:rPr>
                <w:rFonts w:cs="Arial"/>
                <w:b/>
              </w:rPr>
              <w:t>Mandatory (</w:t>
            </w:r>
            <w:r>
              <w:rPr>
                <w:rFonts w:ascii="Wingdings" w:eastAsia="Wingdings" w:hAnsi="Wingdings" w:cs="Wingdings"/>
                <w:b/>
              </w:rPr>
              <w:t>ü</w:t>
            </w:r>
            <w:r>
              <w:rPr>
                <w:rFonts w:cs="Arial"/>
                <w:b/>
              </w:rPr>
              <w:t>)</w:t>
            </w:r>
          </w:p>
        </w:tc>
        <w:tc>
          <w:tcPr>
            <w:tcW w:w="1505" w:type="dxa"/>
          </w:tcPr>
          <w:p w14:paraId="6178FA23" w14:textId="40DE1C33" w:rsidR="00C5729A" w:rsidRPr="00D939F1" w:rsidRDefault="00C5729A" w:rsidP="00C5729A">
            <w:pPr>
              <w:jc w:val="center"/>
              <w:rPr>
                <w:rFonts w:cs="Arial"/>
                <w:b/>
              </w:rPr>
            </w:pPr>
            <w:r>
              <w:rPr>
                <w:rFonts w:cs="Arial"/>
                <w:b/>
              </w:rPr>
              <w:t>Indicative (</w:t>
            </w:r>
            <w:r>
              <w:rPr>
                <w:rFonts w:ascii="Wingdings" w:eastAsia="Wingdings" w:hAnsi="Wingdings" w:cs="Wingdings"/>
                <w:b/>
              </w:rPr>
              <w:t>ü</w:t>
            </w:r>
            <w:r>
              <w:rPr>
                <w:rFonts w:cs="Arial"/>
                <w:b/>
              </w:rPr>
              <w:t>)</w:t>
            </w:r>
          </w:p>
        </w:tc>
      </w:tr>
      <w:tr w:rsidR="00C5729A" w:rsidRPr="00D939F1" w14:paraId="2A016D1F" w14:textId="77777777" w:rsidTr="004B21CB">
        <w:trPr>
          <w:trHeight w:val="20"/>
        </w:trPr>
        <w:tc>
          <w:tcPr>
            <w:tcW w:w="6516" w:type="dxa"/>
          </w:tcPr>
          <w:p w14:paraId="2552E28B" w14:textId="6D51905F" w:rsidR="00472CE2" w:rsidRDefault="004616CB" w:rsidP="00E613B2">
            <w:r>
              <w:t>Maths</w:t>
            </w:r>
            <w:r w:rsidR="00960923">
              <w:t xml:space="preserve"> and English at GCSE level or higher</w:t>
            </w:r>
          </w:p>
          <w:p w14:paraId="1D75FE53" w14:textId="77777777" w:rsidR="00C5729A" w:rsidRDefault="00C5729A" w:rsidP="00E613B2"/>
          <w:p w14:paraId="754E90E0" w14:textId="77777777" w:rsidR="007A0764" w:rsidRDefault="007A0764" w:rsidP="00E613B2">
            <w:r w:rsidRPr="00E805A3">
              <w:t>Professional qualification in an allied service (e.g. social work. teaching, health)</w:t>
            </w:r>
          </w:p>
          <w:p w14:paraId="18390BAF" w14:textId="77777777" w:rsidR="00702F26" w:rsidRPr="00E805A3" w:rsidRDefault="00702F26" w:rsidP="00E613B2"/>
          <w:p w14:paraId="6218DC1B" w14:textId="77777777" w:rsidR="007A0764" w:rsidRDefault="007A0764" w:rsidP="00E613B2">
            <w:pPr>
              <w:rPr>
                <w:b/>
                <w:bCs/>
              </w:rPr>
            </w:pPr>
            <w:r w:rsidRPr="00E613B2">
              <w:rPr>
                <w:b/>
                <w:bCs/>
              </w:rPr>
              <w:t xml:space="preserve">OR </w:t>
            </w:r>
          </w:p>
          <w:p w14:paraId="47646328" w14:textId="77777777" w:rsidR="00E613B2" w:rsidRPr="00E613B2" w:rsidRDefault="00E613B2" w:rsidP="00E613B2">
            <w:pPr>
              <w:rPr>
                <w:b/>
                <w:bCs/>
              </w:rPr>
            </w:pPr>
          </w:p>
          <w:p w14:paraId="6EC0E607" w14:textId="77777777" w:rsidR="007A0764" w:rsidRDefault="007A0764" w:rsidP="00E613B2">
            <w:r w:rsidRPr="00E805A3">
              <w:t>Professional Certificate in Effective Practice / Youth Justice Certificate with significant relevant experience</w:t>
            </w:r>
          </w:p>
          <w:p w14:paraId="1654FFE1" w14:textId="77777777" w:rsidR="00702F26" w:rsidRDefault="00702F26" w:rsidP="00E613B2"/>
          <w:p w14:paraId="6C0940AA" w14:textId="77777777" w:rsidR="00702F26" w:rsidRDefault="00702F26" w:rsidP="00E613B2"/>
          <w:p w14:paraId="79AB389E" w14:textId="6D869C39" w:rsidR="007A0764" w:rsidRPr="00E613B2" w:rsidRDefault="007A0764" w:rsidP="00E613B2">
            <w:pPr>
              <w:rPr>
                <w:b/>
              </w:rPr>
            </w:pPr>
            <w:r w:rsidRPr="00E613B2">
              <w:rPr>
                <w:b/>
              </w:rPr>
              <w:lastRenderedPageBreak/>
              <w:t xml:space="preserve">OR </w:t>
            </w:r>
          </w:p>
          <w:p w14:paraId="42CFD97F" w14:textId="77777777" w:rsidR="00E613B2" w:rsidRDefault="00E613B2" w:rsidP="00E613B2"/>
          <w:p w14:paraId="6931C927" w14:textId="480331F3" w:rsidR="00C5729A" w:rsidRDefault="007A0764" w:rsidP="00E613B2">
            <w:r w:rsidRPr="00A737DB">
              <w:t>Significant experience working with</w:t>
            </w:r>
            <w:r>
              <w:t xml:space="preserve"> children and </w:t>
            </w:r>
            <w:r w:rsidRPr="00A737DB">
              <w:t>adolescent with complex needs</w:t>
            </w:r>
            <w:r>
              <w:t xml:space="preserve"> and behaviours. </w:t>
            </w:r>
          </w:p>
          <w:p w14:paraId="18089208" w14:textId="3E15E653" w:rsidR="00C5729A" w:rsidRPr="00D939F1" w:rsidRDefault="00C5729A" w:rsidP="00E613B2"/>
        </w:tc>
        <w:tc>
          <w:tcPr>
            <w:tcW w:w="1607" w:type="dxa"/>
          </w:tcPr>
          <w:p w14:paraId="6376F545" w14:textId="4407B510" w:rsidR="00C5729A" w:rsidRDefault="00E613B2" w:rsidP="00C5729A">
            <w:pPr>
              <w:jc w:val="center"/>
              <w:rPr>
                <w:rFonts w:cs="Arial"/>
                <w:b/>
              </w:rPr>
            </w:pPr>
            <w:r w:rsidRPr="00E613B2">
              <w:rPr>
                <w:rFonts w:ascii="Wingdings" w:eastAsia="Wingdings" w:hAnsi="Wingdings" w:cs="Wingdings"/>
                <w:bCs/>
              </w:rPr>
              <w:lastRenderedPageBreak/>
              <w:t>ü</w:t>
            </w:r>
          </w:p>
          <w:p w14:paraId="1F6A04C0" w14:textId="77777777" w:rsidR="003245E6" w:rsidRDefault="003245E6" w:rsidP="00C5729A">
            <w:pPr>
              <w:jc w:val="center"/>
              <w:rPr>
                <w:rFonts w:cs="Arial"/>
                <w:b/>
              </w:rPr>
            </w:pPr>
          </w:p>
          <w:p w14:paraId="1BD6F39B" w14:textId="39C3FFEC" w:rsidR="003245E6" w:rsidRDefault="00E613B2" w:rsidP="00C5729A">
            <w:pPr>
              <w:jc w:val="center"/>
              <w:rPr>
                <w:rFonts w:cs="Arial"/>
                <w:b/>
              </w:rPr>
            </w:pPr>
            <w:r w:rsidRPr="00E613B2">
              <w:rPr>
                <w:rFonts w:ascii="Wingdings" w:eastAsia="Wingdings" w:hAnsi="Wingdings" w:cs="Wingdings"/>
                <w:bCs/>
              </w:rPr>
              <w:t>ü</w:t>
            </w:r>
          </w:p>
        </w:tc>
        <w:tc>
          <w:tcPr>
            <w:tcW w:w="1505" w:type="dxa"/>
          </w:tcPr>
          <w:p w14:paraId="204C4BB7" w14:textId="77777777" w:rsidR="00C5729A" w:rsidRDefault="00C5729A" w:rsidP="00C5729A">
            <w:pPr>
              <w:jc w:val="center"/>
              <w:rPr>
                <w:rFonts w:cs="Arial"/>
                <w:b/>
              </w:rPr>
            </w:pPr>
          </w:p>
        </w:tc>
      </w:tr>
    </w:tbl>
    <w:p w14:paraId="193601FA" w14:textId="4FC722E6" w:rsidR="00830D9A" w:rsidRDefault="00EB4964" w:rsidP="00830D9A">
      <w:pPr>
        <w:rPr>
          <w:rFonts w:cs="Arial"/>
          <w:color w:val="002060"/>
        </w:rPr>
      </w:pPr>
      <w:r>
        <w:rPr>
          <w:rFonts w:cs="Arial"/>
          <w:b/>
          <w:bCs/>
        </w:rPr>
        <w:br/>
      </w:r>
      <w:r w:rsidR="00830D9A" w:rsidRPr="33350A55">
        <w:rPr>
          <w:rFonts w:cs="Arial"/>
          <w:b/>
          <w:bCs/>
        </w:rPr>
        <w:t>This role requires the postholder to work with vulnerable children and families as such the postholder will be subject to an Enhanced Disc</w:t>
      </w:r>
      <w:r w:rsidR="00830D9A">
        <w:rPr>
          <w:rFonts w:cs="Arial"/>
          <w:b/>
          <w:bCs/>
        </w:rPr>
        <w:t>lo</w:t>
      </w:r>
      <w:r w:rsidR="00830D9A" w:rsidRPr="33350A55">
        <w:rPr>
          <w:rFonts w:cs="Arial"/>
          <w:b/>
          <w:bCs/>
        </w:rPr>
        <w:t>sure and Barring Service check</w:t>
      </w:r>
      <w:r w:rsidR="00830D9A" w:rsidRPr="33350A55">
        <w:rPr>
          <w:rFonts w:cs="Arial"/>
          <w:color w:val="002060"/>
        </w:rPr>
        <w:t>.</w:t>
      </w: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50BFD8EF"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r w:rsidR="00EB4964">
              <w:rPr>
                <w:szCs w:val="20"/>
                <w:lang w:eastAsia="en-US"/>
              </w:rPr>
              <w:br/>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7777777" w:rsidR="000F27A9" w:rsidRPr="00D939F1" w:rsidRDefault="000F27A9" w:rsidP="00976AC2">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000F27A9" w:rsidRPr="00D939F1" w14:paraId="1D777A78" w14:textId="77777777" w:rsidTr="00077C31">
        <w:tc>
          <w:tcPr>
            <w:tcW w:w="9634" w:type="dxa"/>
          </w:tcPr>
          <w:p w14:paraId="57C68EE4" w14:textId="77777777" w:rsidR="00F97481" w:rsidRDefault="00F97481" w:rsidP="00976AC2">
            <w:pPr>
              <w:rPr>
                <w:rFonts w:cs="Arial"/>
                <w:b/>
              </w:rPr>
            </w:pPr>
          </w:p>
          <w:p w14:paraId="2FA5BF2B" w14:textId="77777777" w:rsidR="00FF1797" w:rsidRDefault="00FF1797" w:rsidP="00FF1797">
            <w:r>
              <w:t xml:space="preserve">The postholder will be expected to work flexibly, with a clear expectation of evening, weekend and bank holiday working. </w:t>
            </w:r>
          </w:p>
          <w:p w14:paraId="04A3A16D" w14:textId="77777777" w:rsidR="00FF1797" w:rsidRDefault="00FF1797" w:rsidP="00FF1797"/>
          <w:p w14:paraId="14748D0B" w14:textId="77777777" w:rsidR="00FF1797" w:rsidRDefault="00FF1797" w:rsidP="00FF1797">
            <w:r>
              <w:t>The postholder will be required to travel county wide and out of the county, including home visits and visits to secure establishments.  Driving licence and access to a vehicle is essential.</w:t>
            </w:r>
          </w:p>
          <w:p w14:paraId="5653AC8C" w14:textId="77777777" w:rsidR="00FF1797" w:rsidRDefault="00FF1797" w:rsidP="00FF1797"/>
          <w:p w14:paraId="630F509F" w14:textId="77777777" w:rsidR="00FF1797" w:rsidRDefault="00FF1797" w:rsidP="00FF1797">
            <w:pPr>
              <w:rPr>
                <w:rFonts w:cs="Arial"/>
                <w:b/>
              </w:rPr>
            </w:pPr>
            <w:r>
              <w:t>The postholder will be required to work with children who have demonstrated violent or sexually harmful behaviours towards other children and/or adults, and who present a high risk of harm to others.</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36EF6365" w14:textId="6431E9A7" w:rsidR="00D9301A" w:rsidRPr="004B21CB" w:rsidRDefault="00D9301A" w:rsidP="008B15A1">
      <w:pPr>
        <w:rPr>
          <w:rFonts w:cs="Arial"/>
          <w:b/>
          <w:bCs/>
          <w:sz w:val="32"/>
          <w:szCs w:val="32"/>
        </w:rPr>
      </w:pPr>
    </w:p>
    <w:p w14:paraId="00239A06" w14:textId="77777777" w:rsidR="00B91CF0" w:rsidRPr="00077C31" w:rsidRDefault="00B91CF0" w:rsidP="008B15A1">
      <w:pPr>
        <w:rPr>
          <w:rFonts w:cs="Arial"/>
          <w:b/>
          <w:bCs/>
        </w:rPr>
      </w:pPr>
    </w:p>
    <w:p w14:paraId="3E76A8A2" w14:textId="693018BB" w:rsidR="009E7CB1" w:rsidRDefault="009E7CB1" w:rsidP="004B21CB">
      <w:pPr>
        <w:rPr>
          <w:rFonts w:cs="Arial"/>
        </w:rPr>
      </w:pPr>
    </w:p>
    <w:p w14:paraId="6D0831B5" w14:textId="77777777" w:rsidR="007F3884" w:rsidRDefault="007F3884" w:rsidP="004B21CB">
      <w:pPr>
        <w:rPr>
          <w:rFonts w:cs="Arial"/>
        </w:rPr>
      </w:pPr>
    </w:p>
    <w:p w14:paraId="21B2BEEE" w14:textId="77777777" w:rsidR="007F3884" w:rsidRDefault="007F3884" w:rsidP="004B21CB">
      <w:pPr>
        <w:rPr>
          <w:rFonts w:cs="Arial"/>
        </w:rPr>
      </w:pPr>
    </w:p>
    <w:p w14:paraId="5BC28B18" w14:textId="77777777" w:rsidR="007F3884" w:rsidRDefault="007F3884" w:rsidP="004B21CB">
      <w:pPr>
        <w:rPr>
          <w:rFonts w:cs="Arial"/>
        </w:rPr>
      </w:pPr>
    </w:p>
    <w:p w14:paraId="43518204" w14:textId="77777777" w:rsidR="007F3884" w:rsidRDefault="007F3884" w:rsidP="004B21CB">
      <w:pPr>
        <w:rPr>
          <w:rFonts w:cs="Arial"/>
        </w:rPr>
      </w:pPr>
    </w:p>
    <w:tbl>
      <w:tblPr>
        <w:tblStyle w:val="TableGrid"/>
        <w:tblW w:w="0" w:type="auto"/>
        <w:tblLook w:val="04A0" w:firstRow="1" w:lastRow="0" w:firstColumn="1" w:lastColumn="0" w:noHBand="0" w:noVBand="1"/>
      </w:tblPr>
      <w:tblGrid>
        <w:gridCol w:w="2263"/>
        <w:gridCol w:w="7365"/>
      </w:tblGrid>
      <w:tr w:rsidR="00BA6ACA" w14:paraId="15D763AB" w14:textId="77777777" w:rsidTr="007B522C">
        <w:trPr>
          <w:trHeight w:val="567"/>
          <w:tblHeader/>
        </w:trPr>
        <w:tc>
          <w:tcPr>
            <w:tcW w:w="9628" w:type="dxa"/>
            <w:gridSpan w:val="2"/>
            <w:shd w:val="clear" w:color="auto" w:fill="BDD6EE" w:themeFill="accent5" w:themeFillTint="66"/>
            <w:vAlign w:val="center"/>
          </w:tcPr>
          <w:p w14:paraId="4D6AD0C1" w14:textId="6FBC2131" w:rsidR="00BA6ACA" w:rsidRPr="00144456" w:rsidRDefault="00BA6ACA" w:rsidP="00BA6ACA">
            <w:r>
              <w:rPr>
                <w:rFonts w:cs="Arial"/>
              </w:rPr>
              <w:t xml:space="preserve">Competency and </w:t>
            </w:r>
            <w:r>
              <w:t>Skills</w:t>
            </w:r>
          </w:p>
        </w:tc>
      </w:tr>
      <w:tr w:rsidR="007F3884" w14:paraId="293907E0" w14:textId="77777777" w:rsidTr="007F3884">
        <w:tc>
          <w:tcPr>
            <w:tcW w:w="2263" w:type="dxa"/>
          </w:tcPr>
          <w:p w14:paraId="33462BA4" w14:textId="17970EEE" w:rsidR="007F3884" w:rsidRDefault="00A25F07" w:rsidP="004B21CB">
            <w:pPr>
              <w:rPr>
                <w:rFonts w:cs="Arial"/>
              </w:rPr>
            </w:pPr>
            <w:r>
              <w:rPr>
                <w:rFonts w:cs="Arial"/>
              </w:rPr>
              <w:t>Problem Solving</w:t>
            </w:r>
          </w:p>
        </w:tc>
        <w:tc>
          <w:tcPr>
            <w:tcW w:w="7365" w:type="dxa"/>
          </w:tcPr>
          <w:p w14:paraId="363D0CF0" w14:textId="77777777" w:rsidR="007F3884" w:rsidRPr="00144456" w:rsidRDefault="007F3884" w:rsidP="00DA5FD8">
            <w:pPr>
              <w:pStyle w:val="ListParagraph"/>
              <w:numPr>
                <w:ilvl w:val="0"/>
                <w:numId w:val="7"/>
              </w:numPr>
              <w:ind w:left="318"/>
              <w:contextualSpacing/>
            </w:pPr>
            <w:r w:rsidRPr="00144456">
              <w:t>Understand typical child development and how best to resolve problems, adopting a trauma informed approach</w:t>
            </w:r>
          </w:p>
          <w:p w14:paraId="5F2617E5" w14:textId="77777777" w:rsidR="007F3884" w:rsidRPr="00144456" w:rsidRDefault="007F3884" w:rsidP="00DA5FD8">
            <w:pPr>
              <w:ind w:left="318"/>
            </w:pPr>
          </w:p>
          <w:p w14:paraId="536F9BAF" w14:textId="77777777" w:rsidR="007F3884" w:rsidRPr="00144456" w:rsidRDefault="007F3884" w:rsidP="00DA5FD8">
            <w:pPr>
              <w:pStyle w:val="ListParagraph"/>
              <w:numPr>
                <w:ilvl w:val="0"/>
                <w:numId w:val="7"/>
              </w:numPr>
              <w:ind w:left="318"/>
              <w:contextualSpacing/>
            </w:pPr>
            <w:r w:rsidRPr="00144456">
              <w:t>Ability to problem solve with children and families</w:t>
            </w:r>
          </w:p>
          <w:p w14:paraId="7BB46D33" w14:textId="77777777" w:rsidR="007F3884" w:rsidRPr="00144456" w:rsidRDefault="007F3884" w:rsidP="00DA5FD8">
            <w:pPr>
              <w:ind w:left="318"/>
            </w:pPr>
          </w:p>
          <w:p w14:paraId="53CE3B8E" w14:textId="77777777" w:rsidR="007F3884" w:rsidRPr="00144456" w:rsidRDefault="007F3884" w:rsidP="00DA5FD8">
            <w:pPr>
              <w:pStyle w:val="ListParagraph"/>
              <w:numPr>
                <w:ilvl w:val="0"/>
                <w:numId w:val="7"/>
              </w:numPr>
              <w:ind w:left="318"/>
              <w:contextualSpacing/>
            </w:pPr>
            <w:r w:rsidRPr="00144456">
              <w:t>Adopt a collaborative approach in problem-solving activities and co-production of plans</w:t>
            </w:r>
          </w:p>
          <w:p w14:paraId="29CFA482" w14:textId="77777777" w:rsidR="007F3884" w:rsidRPr="00144456" w:rsidRDefault="007F3884" w:rsidP="00DA5FD8">
            <w:pPr>
              <w:ind w:left="318"/>
            </w:pPr>
          </w:p>
          <w:p w14:paraId="1DE6D49D" w14:textId="77777777" w:rsidR="007F3884" w:rsidRPr="00144456" w:rsidRDefault="007F3884" w:rsidP="00DA5FD8">
            <w:pPr>
              <w:pStyle w:val="ListParagraph"/>
              <w:numPr>
                <w:ilvl w:val="0"/>
                <w:numId w:val="7"/>
              </w:numPr>
              <w:ind w:left="318"/>
              <w:contextualSpacing/>
            </w:pPr>
            <w:r w:rsidRPr="00144456">
              <w:t>Identify and respond to problems within a multi-agency context and escalate problems appropriately</w:t>
            </w:r>
            <w:r>
              <w:t xml:space="preserve"> </w:t>
            </w:r>
          </w:p>
          <w:p w14:paraId="26050261" w14:textId="77777777" w:rsidR="007F3884" w:rsidRDefault="007F3884" w:rsidP="00DA5FD8">
            <w:pPr>
              <w:rPr>
                <w:rFonts w:cs="Arial"/>
              </w:rPr>
            </w:pPr>
          </w:p>
        </w:tc>
      </w:tr>
      <w:tr w:rsidR="007F3884" w14:paraId="0521C39D" w14:textId="77777777" w:rsidTr="007F3884">
        <w:tc>
          <w:tcPr>
            <w:tcW w:w="2263" w:type="dxa"/>
          </w:tcPr>
          <w:p w14:paraId="0BEFDE8A" w14:textId="4E2F9C98" w:rsidR="007F3884" w:rsidRDefault="00C23BA0" w:rsidP="004B21CB">
            <w:pPr>
              <w:rPr>
                <w:rFonts w:cs="Arial"/>
              </w:rPr>
            </w:pPr>
            <w:r>
              <w:rPr>
                <w:rFonts w:cs="Arial"/>
              </w:rPr>
              <w:t>Navigating Change</w:t>
            </w:r>
          </w:p>
        </w:tc>
        <w:tc>
          <w:tcPr>
            <w:tcW w:w="7365" w:type="dxa"/>
          </w:tcPr>
          <w:p w14:paraId="2049BB68" w14:textId="77777777" w:rsidR="00B372A4" w:rsidRPr="00DE5636" w:rsidRDefault="00B372A4" w:rsidP="00DA5FD8">
            <w:pPr>
              <w:pStyle w:val="ListParagraph"/>
              <w:numPr>
                <w:ilvl w:val="0"/>
                <w:numId w:val="8"/>
              </w:numPr>
              <w:ind w:left="318"/>
              <w:contextualSpacing/>
            </w:pPr>
            <w:r w:rsidRPr="00DE5636">
              <w:t xml:space="preserve">Understand and apply appropriate theory of change to be used in evaluation and assessment </w:t>
            </w:r>
          </w:p>
          <w:p w14:paraId="47A75B66" w14:textId="77777777" w:rsidR="00B372A4" w:rsidRPr="00DE5636" w:rsidRDefault="00B372A4" w:rsidP="00DA5FD8">
            <w:pPr>
              <w:ind w:left="318"/>
            </w:pPr>
          </w:p>
          <w:p w14:paraId="7A6A30FE" w14:textId="77777777" w:rsidR="00B372A4" w:rsidRPr="00DE5636" w:rsidRDefault="00B372A4" w:rsidP="00DA5FD8">
            <w:pPr>
              <w:pStyle w:val="ListParagraph"/>
              <w:numPr>
                <w:ilvl w:val="0"/>
                <w:numId w:val="8"/>
              </w:numPr>
              <w:ind w:left="318"/>
              <w:contextualSpacing/>
            </w:pPr>
            <w:r w:rsidRPr="00DE5636">
              <w:t>Adapt practice to any identified change and assist in the implementation of relevant training</w:t>
            </w:r>
          </w:p>
          <w:p w14:paraId="0C391686" w14:textId="77777777" w:rsidR="007F3884" w:rsidRDefault="007F3884" w:rsidP="004B21CB">
            <w:pPr>
              <w:rPr>
                <w:rFonts w:cs="Arial"/>
              </w:rPr>
            </w:pPr>
          </w:p>
        </w:tc>
      </w:tr>
      <w:tr w:rsidR="00C23BA0" w14:paraId="3C205523" w14:textId="77777777" w:rsidTr="007F3884">
        <w:tc>
          <w:tcPr>
            <w:tcW w:w="2263" w:type="dxa"/>
          </w:tcPr>
          <w:p w14:paraId="6BE7E426" w14:textId="79679183" w:rsidR="00C23BA0" w:rsidRDefault="009718B8" w:rsidP="004B21CB">
            <w:pPr>
              <w:rPr>
                <w:rFonts w:cs="Arial"/>
              </w:rPr>
            </w:pPr>
            <w:r>
              <w:rPr>
                <w:rFonts w:cs="Arial"/>
              </w:rPr>
              <w:t>Understanding Data</w:t>
            </w:r>
          </w:p>
        </w:tc>
        <w:tc>
          <w:tcPr>
            <w:tcW w:w="7365" w:type="dxa"/>
          </w:tcPr>
          <w:p w14:paraId="1DDADB80" w14:textId="77777777" w:rsidR="000D3D4E" w:rsidRDefault="000D3D4E" w:rsidP="00DA5FD8">
            <w:pPr>
              <w:pStyle w:val="ListParagraph"/>
              <w:numPr>
                <w:ilvl w:val="0"/>
                <w:numId w:val="9"/>
              </w:numPr>
              <w:ind w:left="318"/>
              <w:contextualSpacing/>
            </w:pPr>
            <w:r w:rsidRPr="00764C9F">
              <w:t>Understand the principles of data protection and apply them appropriately</w:t>
            </w:r>
          </w:p>
          <w:p w14:paraId="1A16BF7A" w14:textId="77777777" w:rsidR="000D3D4E" w:rsidRPr="00764C9F" w:rsidRDefault="000D3D4E" w:rsidP="00DA5FD8">
            <w:pPr>
              <w:ind w:left="318"/>
            </w:pPr>
          </w:p>
          <w:p w14:paraId="75BC7D10" w14:textId="77777777" w:rsidR="000D3D4E" w:rsidRDefault="000D3D4E" w:rsidP="00DA5FD8">
            <w:pPr>
              <w:pStyle w:val="ListParagraph"/>
              <w:numPr>
                <w:ilvl w:val="0"/>
                <w:numId w:val="9"/>
              </w:numPr>
              <w:ind w:left="318"/>
              <w:contextualSpacing/>
            </w:pPr>
            <w:r>
              <w:t>Locate and interpret data in order to improve practice and increase individual and team performance</w:t>
            </w:r>
          </w:p>
          <w:p w14:paraId="5B16D588" w14:textId="77777777" w:rsidR="000D3D4E" w:rsidRDefault="000D3D4E" w:rsidP="00DA5FD8">
            <w:pPr>
              <w:ind w:left="318"/>
            </w:pPr>
          </w:p>
          <w:p w14:paraId="160AB307" w14:textId="77777777" w:rsidR="000D3D4E" w:rsidRPr="00764C9F" w:rsidRDefault="000D3D4E" w:rsidP="00DA5FD8">
            <w:pPr>
              <w:pStyle w:val="ListParagraph"/>
              <w:numPr>
                <w:ilvl w:val="0"/>
                <w:numId w:val="9"/>
              </w:numPr>
              <w:ind w:left="318"/>
              <w:contextualSpacing/>
            </w:pPr>
            <w:r w:rsidRPr="00764C9F">
              <w:t xml:space="preserve">Ensure evidence-based reports, records, assessments are compiled and maintained to facilitate accurate data capture and interrogation </w:t>
            </w:r>
          </w:p>
          <w:p w14:paraId="3A286E68" w14:textId="77777777" w:rsidR="00C23BA0" w:rsidRDefault="00C23BA0" w:rsidP="004B21CB">
            <w:pPr>
              <w:rPr>
                <w:rFonts w:cs="Arial"/>
              </w:rPr>
            </w:pPr>
          </w:p>
        </w:tc>
      </w:tr>
      <w:tr w:rsidR="009718B8" w14:paraId="340BAADC" w14:textId="77777777" w:rsidTr="007F3884">
        <w:tc>
          <w:tcPr>
            <w:tcW w:w="2263" w:type="dxa"/>
          </w:tcPr>
          <w:p w14:paraId="3B026807" w14:textId="4E79E3EB" w:rsidR="009718B8" w:rsidRDefault="008D79E0" w:rsidP="004B21CB">
            <w:pPr>
              <w:rPr>
                <w:rFonts w:cs="Arial"/>
              </w:rPr>
            </w:pPr>
            <w:r>
              <w:rPr>
                <w:rFonts w:cs="Arial"/>
              </w:rPr>
              <w:t>Communication</w:t>
            </w:r>
          </w:p>
        </w:tc>
        <w:tc>
          <w:tcPr>
            <w:tcW w:w="7365" w:type="dxa"/>
          </w:tcPr>
          <w:p w14:paraId="5CC0A505" w14:textId="77777777" w:rsidR="007E4265" w:rsidRDefault="007E4265" w:rsidP="00DA5FD8">
            <w:pPr>
              <w:pStyle w:val="ListParagraph"/>
              <w:numPr>
                <w:ilvl w:val="0"/>
                <w:numId w:val="10"/>
              </w:numPr>
              <w:ind w:left="318"/>
              <w:contextualSpacing/>
            </w:pPr>
            <w:r>
              <w:t xml:space="preserve">Produce complex formal written reports containing analysis and recommendations  </w:t>
            </w:r>
          </w:p>
          <w:p w14:paraId="65878CE5" w14:textId="77777777" w:rsidR="007E4265" w:rsidRDefault="007E4265" w:rsidP="00DA5FD8">
            <w:pPr>
              <w:ind w:left="318"/>
            </w:pPr>
          </w:p>
          <w:p w14:paraId="1C35235B" w14:textId="77777777" w:rsidR="007E4265" w:rsidRDefault="007E4265" w:rsidP="00DA5FD8">
            <w:pPr>
              <w:pStyle w:val="ListParagraph"/>
              <w:numPr>
                <w:ilvl w:val="0"/>
                <w:numId w:val="10"/>
              </w:numPr>
              <w:ind w:left="318"/>
              <w:contextualSpacing/>
            </w:pPr>
            <w:r>
              <w:t>Liaise and</w:t>
            </w:r>
            <w:r w:rsidRPr="00275406">
              <w:t xml:space="preserve"> communicate </w:t>
            </w:r>
            <w:r>
              <w:t>effectively across a range of agencies</w:t>
            </w:r>
          </w:p>
          <w:p w14:paraId="3D9A1EB2" w14:textId="77777777" w:rsidR="007E4265" w:rsidRDefault="007E4265" w:rsidP="00DA5FD8">
            <w:pPr>
              <w:ind w:left="318"/>
            </w:pPr>
          </w:p>
          <w:p w14:paraId="5C9854D3" w14:textId="77777777" w:rsidR="007E4265" w:rsidRDefault="007E4265" w:rsidP="00DA5FD8">
            <w:pPr>
              <w:pStyle w:val="ListParagraph"/>
              <w:numPr>
                <w:ilvl w:val="0"/>
                <w:numId w:val="10"/>
              </w:numPr>
              <w:ind w:left="318"/>
              <w:contextualSpacing/>
            </w:pPr>
            <w:r>
              <w:t>Engage vulnerable children and families</w:t>
            </w:r>
          </w:p>
          <w:p w14:paraId="5AFB0B67" w14:textId="77777777" w:rsidR="007E4265" w:rsidRDefault="007E4265" w:rsidP="00DA5FD8">
            <w:pPr>
              <w:ind w:left="318"/>
            </w:pPr>
          </w:p>
          <w:p w14:paraId="66ED949A" w14:textId="77777777" w:rsidR="00DA5FD8" w:rsidRDefault="007E4265" w:rsidP="00DA5FD8">
            <w:pPr>
              <w:pStyle w:val="ListParagraph"/>
              <w:numPr>
                <w:ilvl w:val="0"/>
                <w:numId w:val="10"/>
              </w:numPr>
              <w:ind w:left="318"/>
              <w:contextualSpacing/>
            </w:pPr>
            <w:r>
              <w:t xml:space="preserve">Verbally present a range of assessments/ reports in a variety of settings </w:t>
            </w:r>
            <w:proofErr w:type="spellStart"/>
            <w:r>
              <w:t>eg</w:t>
            </w:r>
            <w:proofErr w:type="spellEnd"/>
            <w:r>
              <w:t xml:space="preserve"> child protection meetings, MAPPA, court</w:t>
            </w:r>
          </w:p>
          <w:p w14:paraId="436ABCA6" w14:textId="77777777" w:rsidR="00DA5FD8" w:rsidRDefault="00DA5FD8" w:rsidP="00DA5FD8">
            <w:pPr>
              <w:pStyle w:val="ListParagraph"/>
            </w:pPr>
          </w:p>
          <w:p w14:paraId="665DB593" w14:textId="614D20BB" w:rsidR="009718B8" w:rsidRPr="00DA5FD8" w:rsidRDefault="007E4265" w:rsidP="00DA5FD8">
            <w:pPr>
              <w:pStyle w:val="ListParagraph"/>
              <w:numPr>
                <w:ilvl w:val="0"/>
                <w:numId w:val="10"/>
              </w:numPr>
              <w:ind w:left="318"/>
              <w:contextualSpacing/>
            </w:pPr>
            <w:r w:rsidRPr="00275406">
              <w:t>Share information effectively and maintain confidentiality as appropriate</w:t>
            </w:r>
          </w:p>
        </w:tc>
      </w:tr>
      <w:tr w:rsidR="008D79E0" w14:paraId="2B5365E9" w14:textId="77777777" w:rsidTr="007F3884">
        <w:tc>
          <w:tcPr>
            <w:tcW w:w="2263" w:type="dxa"/>
          </w:tcPr>
          <w:p w14:paraId="43AC119B" w14:textId="662E15D6" w:rsidR="008D79E0" w:rsidRDefault="00D53136" w:rsidP="004B21CB">
            <w:pPr>
              <w:rPr>
                <w:rFonts w:cs="Arial"/>
              </w:rPr>
            </w:pPr>
            <w:r>
              <w:rPr>
                <w:rFonts w:cs="Arial"/>
              </w:rPr>
              <w:t>Decision Making</w:t>
            </w:r>
          </w:p>
        </w:tc>
        <w:tc>
          <w:tcPr>
            <w:tcW w:w="7365" w:type="dxa"/>
          </w:tcPr>
          <w:p w14:paraId="168A4DC4" w14:textId="77777777" w:rsidR="00360E71" w:rsidRDefault="00360E71" w:rsidP="00DA5FD8">
            <w:pPr>
              <w:pStyle w:val="ListParagraph"/>
              <w:numPr>
                <w:ilvl w:val="0"/>
                <w:numId w:val="11"/>
              </w:numPr>
              <w:ind w:left="318"/>
              <w:contextualSpacing/>
            </w:pPr>
            <w:r w:rsidRPr="002F006A">
              <w:t>Knowledge of criminal justice legislation and guidance frameworks that impact practice and decision making</w:t>
            </w:r>
          </w:p>
          <w:p w14:paraId="52D60C6D" w14:textId="77777777" w:rsidR="00360E71" w:rsidRPr="002F006A" w:rsidRDefault="00360E71" w:rsidP="00DA5FD8">
            <w:pPr>
              <w:ind w:left="318"/>
            </w:pPr>
          </w:p>
          <w:p w14:paraId="78A7A296" w14:textId="77777777" w:rsidR="00360E71" w:rsidRDefault="00360E71" w:rsidP="00DA5FD8">
            <w:pPr>
              <w:pStyle w:val="ListParagraph"/>
              <w:numPr>
                <w:ilvl w:val="0"/>
                <w:numId w:val="11"/>
              </w:numPr>
              <w:ind w:left="318"/>
              <w:contextualSpacing/>
            </w:pPr>
            <w:r>
              <w:t>Make evidence-based assessment decisions supported by rationale consulting and escalating where required</w:t>
            </w:r>
          </w:p>
          <w:p w14:paraId="52155166" w14:textId="77777777" w:rsidR="00360E71" w:rsidRDefault="00360E71" w:rsidP="00DA5FD8">
            <w:pPr>
              <w:ind w:left="318"/>
            </w:pPr>
          </w:p>
          <w:p w14:paraId="16E0881B" w14:textId="77777777" w:rsidR="00360E71" w:rsidRPr="002F006A" w:rsidRDefault="00360E71" w:rsidP="00DA5FD8">
            <w:pPr>
              <w:pStyle w:val="ListParagraph"/>
              <w:numPr>
                <w:ilvl w:val="0"/>
                <w:numId w:val="11"/>
              </w:numPr>
              <w:ind w:left="318"/>
              <w:contextualSpacing/>
            </w:pPr>
            <w:r w:rsidRPr="002F006A">
              <w:t>Ability to use professional judgement, apply relevant desistance theories and ensure decisions are defensible</w:t>
            </w:r>
          </w:p>
          <w:p w14:paraId="3ED22350" w14:textId="77777777" w:rsidR="00360E71" w:rsidRDefault="00360E71" w:rsidP="00DA5FD8">
            <w:pPr>
              <w:ind w:left="318"/>
            </w:pPr>
          </w:p>
          <w:p w14:paraId="7BCC0E3C" w14:textId="77777777" w:rsidR="00DA5FD8" w:rsidRDefault="00360E71" w:rsidP="00360E71">
            <w:pPr>
              <w:pStyle w:val="ListParagraph"/>
              <w:numPr>
                <w:ilvl w:val="0"/>
                <w:numId w:val="11"/>
              </w:numPr>
              <w:ind w:left="318"/>
              <w:contextualSpacing/>
            </w:pPr>
            <w:r>
              <w:t>Make appropriate decisions regarding risk of harm and the safeguarding of children and victims in line with guidance and risk management tools</w:t>
            </w:r>
          </w:p>
          <w:p w14:paraId="5E4B18A5" w14:textId="77777777" w:rsidR="00DA5FD8" w:rsidRDefault="00DA5FD8" w:rsidP="00DA5FD8">
            <w:pPr>
              <w:pStyle w:val="ListParagraph"/>
            </w:pPr>
          </w:p>
          <w:p w14:paraId="3B2C3E00" w14:textId="43E3233F" w:rsidR="008D79E0" w:rsidRPr="00DA5FD8" w:rsidRDefault="00360E71" w:rsidP="00360E71">
            <w:pPr>
              <w:pStyle w:val="ListParagraph"/>
              <w:numPr>
                <w:ilvl w:val="0"/>
                <w:numId w:val="11"/>
              </w:numPr>
              <w:ind w:left="318"/>
              <w:contextualSpacing/>
            </w:pPr>
            <w:r>
              <w:t>Effective risk management decision making regarding children who present a high risk of serious harm to others</w:t>
            </w:r>
          </w:p>
        </w:tc>
      </w:tr>
      <w:tr w:rsidR="00D53136" w14:paraId="0E5B6211" w14:textId="77777777" w:rsidTr="007F3884">
        <w:tc>
          <w:tcPr>
            <w:tcW w:w="2263" w:type="dxa"/>
          </w:tcPr>
          <w:p w14:paraId="6A77BDE7" w14:textId="0ED52F5C" w:rsidR="00D53136" w:rsidRDefault="00304FDE" w:rsidP="004B21CB">
            <w:pPr>
              <w:rPr>
                <w:rFonts w:cs="Arial"/>
              </w:rPr>
            </w:pPr>
            <w:r>
              <w:lastRenderedPageBreak/>
              <w:t>Teamwork and multi-agency collaboration</w:t>
            </w:r>
          </w:p>
        </w:tc>
        <w:tc>
          <w:tcPr>
            <w:tcW w:w="7365" w:type="dxa"/>
          </w:tcPr>
          <w:p w14:paraId="45530A80" w14:textId="77777777" w:rsidR="00C7651A" w:rsidRDefault="00C7651A" w:rsidP="00DA5FD8">
            <w:pPr>
              <w:pStyle w:val="ListParagraph"/>
              <w:numPr>
                <w:ilvl w:val="0"/>
                <w:numId w:val="12"/>
              </w:numPr>
              <w:ind w:left="318"/>
              <w:contextualSpacing/>
            </w:pPr>
            <w:r>
              <w:t>Work effectively and collaboratively with colleagues across the youth justice service</w:t>
            </w:r>
          </w:p>
          <w:p w14:paraId="1DC6A95E" w14:textId="77777777" w:rsidR="00C7651A" w:rsidRDefault="00C7651A" w:rsidP="00DA5FD8">
            <w:pPr>
              <w:ind w:left="318"/>
            </w:pPr>
          </w:p>
          <w:p w14:paraId="695C3EF5" w14:textId="77777777" w:rsidR="00C7651A" w:rsidRDefault="00C7651A" w:rsidP="00DA5FD8">
            <w:pPr>
              <w:pStyle w:val="ListParagraph"/>
              <w:numPr>
                <w:ilvl w:val="0"/>
                <w:numId w:val="12"/>
              </w:numPr>
              <w:ind w:left="318"/>
              <w:contextualSpacing/>
            </w:pPr>
            <w:r>
              <w:t xml:space="preserve">Actively participate and positively contribute to team meetings, lead areas of work, training and other staff activities </w:t>
            </w:r>
          </w:p>
          <w:p w14:paraId="12E8259B" w14:textId="77777777" w:rsidR="00C7651A" w:rsidRDefault="00C7651A" w:rsidP="00DA5FD8">
            <w:pPr>
              <w:ind w:left="318"/>
            </w:pPr>
          </w:p>
          <w:p w14:paraId="6EF774A9" w14:textId="77777777" w:rsidR="00C7651A" w:rsidRDefault="00C7651A" w:rsidP="00DA5FD8">
            <w:pPr>
              <w:pStyle w:val="ListParagraph"/>
              <w:numPr>
                <w:ilvl w:val="0"/>
                <w:numId w:val="12"/>
              </w:numPr>
              <w:ind w:left="318"/>
              <w:contextualSpacing/>
            </w:pPr>
            <w:r>
              <w:t>Maintain effective relationships with multiagency partners</w:t>
            </w:r>
          </w:p>
          <w:p w14:paraId="0EBD470C" w14:textId="77777777" w:rsidR="00D53136" w:rsidRDefault="00D53136" w:rsidP="004B21CB">
            <w:pPr>
              <w:rPr>
                <w:rFonts w:cs="Arial"/>
              </w:rPr>
            </w:pPr>
          </w:p>
        </w:tc>
      </w:tr>
      <w:tr w:rsidR="00A910E7" w14:paraId="0821186C" w14:textId="77777777" w:rsidTr="007F3884">
        <w:tc>
          <w:tcPr>
            <w:tcW w:w="2263" w:type="dxa"/>
          </w:tcPr>
          <w:p w14:paraId="2B27EC0C" w14:textId="78B2A9EB" w:rsidR="00A910E7" w:rsidRDefault="00A910E7" w:rsidP="00A910E7">
            <w:r>
              <w:t>Critical analysis and strategic thinking</w:t>
            </w:r>
          </w:p>
        </w:tc>
        <w:tc>
          <w:tcPr>
            <w:tcW w:w="7365" w:type="dxa"/>
          </w:tcPr>
          <w:p w14:paraId="1B505A22" w14:textId="77777777" w:rsidR="00A910E7" w:rsidRPr="00EC6C41" w:rsidRDefault="00A910E7" w:rsidP="00A910E7">
            <w:pPr>
              <w:rPr>
                <w:u w:val="single"/>
              </w:rPr>
            </w:pPr>
            <w:r w:rsidRPr="00EC6C41">
              <w:rPr>
                <w:u w:val="single"/>
              </w:rPr>
              <w:t>Critical analysis</w:t>
            </w:r>
          </w:p>
          <w:p w14:paraId="749E9B59" w14:textId="77777777" w:rsidR="00A910E7" w:rsidRDefault="00A910E7" w:rsidP="00A910E7">
            <w:pPr>
              <w:pStyle w:val="ListParagraph"/>
              <w:numPr>
                <w:ilvl w:val="0"/>
                <w:numId w:val="13"/>
              </w:numPr>
              <w:ind w:left="318"/>
              <w:contextualSpacing/>
            </w:pPr>
            <w:r>
              <w:t>Ability to analyse information from a variety of sources and use effectively in the assessment and decision making for children who present high risk behaviours</w:t>
            </w:r>
          </w:p>
          <w:p w14:paraId="03BA8CBD" w14:textId="77777777" w:rsidR="00A910E7" w:rsidRDefault="00A910E7" w:rsidP="00A910E7">
            <w:pPr>
              <w:ind w:left="318"/>
              <w:rPr>
                <w:u w:val="single"/>
              </w:rPr>
            </w:pPr>
          </w:p>
          <w:p w14:paraId="26B5D540" w14:textId="77777777" w:rsidR="00A910E7" w:rsidRPr="002A71A9" w:rsidRDefault="00A910E7" w:rsidP="00A910E7">
            <w:pPr>
              <w:rPr>
                <w:u w:val="single"/>
              </w:rPr>
            </w:pPr>
            <w:r w:rsidRPr="002A71A9">
              <w:rPr>
                <w:u w:val="single"/>
              </w:rPr>
              <w:t>Strategic</w:t>
            </w:r>
          </w:p>
          <w:p w14:paraId="28C2C0A2" w14:textId="77777777" w:rsidR="00A910E7" w:rsidRDefault="00A910E7" w:rsidP="00A910E7">
            <w:pPr>
              <w:pStyle w:val="ListParagraph"/>
              <w:numPr>
                <w:ilvl w:val="0"/>
                <w:numId w:val="13"/>
              </w:numPr>
              <w:ind w:left="318"/>
              <w:contextualSpacing/>
            </w:pPr>
            <w:r>
              <w:t>Ability to understand NYJS service priorities and contribute to delivery accordingly</w:t>
            </w:r>
          </w:p>
          <w:p w14:paraId="35974AE6" w14:textId="0DD2DDC5" w:rsidR="00A910E7" w:rsidRDefault="00A910E7" w:rsidP="00A910E7">
            <w:pPr>
              <w:rPr>
                <w:rFonts w:cs="Arial"/>
              </w:rPr>
            </w:pPr>
          </w:p>
        </w:tc>
      </w:tr>
      <w:tr w:rsidR="00035CF2" w14:paraId="562D4F00" w14:textId="77777777" w:rsidTr="007F3884">
        <w:tc>
          <w:tcPr>
            <w:tcW w:w="2263" w:type="dxa"/>
          </w:tcPr>
          <w:p w14:paraId="29A80D2E" w14:textId="67C28572" w:rsidR="00035CF2" w:rsidRDefault="00035CF2" w:rsidP="004B21CB">
            <w:r>
              <w:t>Innovative and creative thinking</w:t>
            </w:r>
          </w:p>
        </w:tc>
        <w:tc>
          <w:tcPr>
            <w:tcW w:w="7365" w:type="dxa"/>
          </w:tcPr>
          <w:p w14:paraId="32B68FEA" w14:textId="77777777" w:rsidR="0073336D" w:rsidRDefault="0073336D" w:rsidP="00DA5FD8">
            <w:pPr>
              <w:pStyle w:val="ListParagraph"/>
              <w:numPr>
                <w:ilvl w:val="0"/>
                <w:numId w:val="14"/>
              </w:numPr>
              <w:ind w:left="318"/>
              <w:contextualSpacing/>
            </w:pPr>
            <w:r>
              <w:t xml:space="preserve">Able to work on own initiative </w:t>
            </w:r>
          </w:p>
          <w:p w14:paraId="20BBC4E6" w14:textId="77777777" w:rsidR="0073336D" w:rsidRDefault="0073336D" w:rsidP="00DA5FD8">
            <w:pPr>
              <w:ind w:left="318"/>
            </w:pPr>
          </w:p>
          <w:p w14:paraId="5E7D6A91" w14:textId="77777777" w:rsidR="0073336D" w:rsidRDefault="0073336D" w:rsidP="00DA5FD8">
            <w:pPr>
              <w:pStyle w:val="ListParagraph"/>
              <w:numPr>
                <w:ilvl w:val="0"/>
                <w:numId w:val="14"/>
              </w:numPr>
              <w:ind w:left="318"/>
              <w:contextualSpacing/>
            </w:pPr>
            <w:r>
              <w:t>Create and deliver innovative approaches to engagement and interventions with children to achieve better outcomes</w:t>
            </w:r>
          </w:p>
          <w:p w14:paraId="0C6E33AA" w14:textId="77777777" w:rsidR="0073336D" w:rsidRDefault="0073336D" w:rsidP="00DA5FD8">
            <w:pPr>
              <w:ind w:left="318"/>
            </w:pPr>
          </w:p>
          <w:p w14:paraId="7AC0C550" w14:textId="77777777" w:rsidR="0073336D" w:rsidRPr="00565817" w:rsidRDefault="0073336D" w:rsidP="00DA5FD8">
            <w:pPr>
              <w:pStyle w:val="ListParagraph"/>
              <w:numPr>
                <w:ilvl w:val="0"/>
                <w:numId w:val="14"/>
              </w:numPr>
              <w:ind w:left="318"/>
              <w:contextualSpacing/>
            </w:pPr>
            <w:r w:rsidRPr="00565817">
              <w:t>Ability to use a range of strategies to engage children and families</w:t>
            </w:r>
          </w:p>
          <w:p w14:paraId="2F0E645F" w14:textId="77777777" w:rsidR="00035CF2" w:rsidRDefault="00035CF2" w:rsidP="00DA5FD8">
            <w:pPr>
              <w:rPr>
                <w:rFonts w:cs="Arial"/>
              </w:rPr>
            </w:pPr>
          </w:p>
        </w:tc>
      </w:tr>
      <w:tr w:rsidR="00035CF2" w14:paraId="3659A778" w14:textId="77777777" w:rsidTr="007F3884">
        <w:tc>
          <w:tcPr>
            <w:tcW w:w="2263" w:type="dxa"/>
          </w:tcPr>
          <w:p w14:paraId="1E5D06C4" w14:textId="13C8EDE9" w:rsidR="00035CF2" w:rsidRDefault="00F637DE" w:rsidP="004B21CB">
            <w:r>
              <w:t>Time management and planning</w:t>
            </w:r>
          </w:p>
        </w:tc>
        <w:tc>
          <w:tcPr>
            <w:tcW w:w="7365" w:type="dxa"/>
          </w:tcPr>
          <w:p w14:paraId="09695FFF" w14:textId="77777777" w:rsidR="00705520" w:rsidRDefault="00705520" w:rsidP="00DA5FD8">
            <w:pPr>
              <w:pStyle w:val="ListParagraph"/>
              <w:numPr>
                <w:ilvl w:val="0"/>
                <w:numId w:val="15"/>
              </w:numPr>
              <w:ind w:left="318"/>
              <w:contextualSpacing/>
            </w:pPr>
            <w:r>
              <w:t>Manage diary and commitments to ensure case management and high-risk responsibilities are met</w:t>
            </w:r>
          </w:p>
          <w:p w14:paraId="2A946D7D" w14:textId="77777777" w:rsidR="00705520" w:rsidRDefault="00705520" w:rsidP="00DA5FD8">
            <w:pPr>
              <w:ind w:left="318"/>
            </w:pPr>
          </w:p>
          <w:p w14:paraId="1B392290" w14:textId="77777777" w:rsidR="00705520" w:rsidRDefault="00705520" w:rsidP="00DA5FD8">
            <w:pPr>
              <w:pStyle w:val="ListParagraph"/>
              <w:numPr>
                <w:ilvl w:val="0"/>
                <w:numId w:val="15"/>
              </w:numPr>
              <w:ind w:left="318"/>
              <w:contextualSpacing/>
            </w:pPr>
            <w:r>
              <w:t xml:space="preserve">Prioritise when faced with competing demands </w:t>
            </w:r>
          </w:p>
          <w:p w14:paraId="79EFB318" w14:textId="77777777" w:rsidR="00705520" w:rsidRDefault="00705520" w:rsidP="00DA5FD8">
            <w:pPr>
              <w:ind w:left="318"/>
            </w:pPr>
          </w:p>
          <w:p w14:paraId="7BB6962D" w14:textId="77777777" w:rsidR="00705520" w:rsidRDefault="00705520" w:rsidP="00DA5FD8">
            <w:pPr>
              <w:pStyle w:val="ListParagraph"/>
              <w:numPr>
                <w:ilvl w:val="0"/>
                <w:numId w:val="15"/>
              </w:numPr>
              <w:ind w:left="318"/>
              <w:contextualSpacing/>
            </w:pPr>
            <w:r>
              <w:t xml:space="preserve">Meet prescribed deadlines </w:t>
            </w:r>
          </w:p>
          <w:p w14:paraId="26AC434C" w14:textId="77777777" w:rsidR="00705520" w:rsidRDefault="00705520" w:rsidP="00DA5FD8">
            <w:pPr>
              <w:ind w:left="318"/>
            </w:pPr>
          </w:p>
          <w:p w14:paraId="399E7355" w14:textId="77777777" w:rsidR="00705520" w:rsidRDefault="00705520" w:rsidP="00DA5FD8">
            <w:pPr>
              <w:pStyle w:val="ListParagraph"/>
              <w:numPr>
                <w:ilvl w:val="0"/>
                <w:numId w:val="15"/>
              </w:numPr>
              <w:ind w:left="318"/>
              <w:contextualSpacing/>
            </w:pPr>
            <w:r>
              <w:t>M</w:t>
            </w:r>
            <w:r w:rsidRPr="005260D5">
              <w:t>aintain accurate and timely records in both electronic and written format to enable performance to be monitored, evaluated and reported on</w:t>
            </w:r>
          </w:p>
          <w:p w14:paraId="71D93F2D" w14:textId="77777777" w:rsidR="00035CF2" w:rsidRDefault="00035CF2" w:rsidP="00DA5FD8">
            <w:pPr>
              <w:rPr>
                <w:rFonts w:cs="Arial"/>
              </w:rPr>
            </w:pPr>
          </w:p>
        </w:tc>
      </w:tr>
      <w:tr w:rsidR="00F637DE" w14:paraId="68DE27AE" w14:textId="77777777" w:rsidTr="007F3884">
        <w:tc>
          <w:tcPr>
            <w:tcW w:w="2263" w:type="dxa"/>
          </w:tcPr>
          <w:p w14:paraId="7E1CE5D8" w14:textId="7E7BC245" w:rsidR="00F637DE" w:rsidRDefault="004B2EF9" w:rsidP="004B21CB">
            <w:r>
              <w:t>Performance and accountability</w:t>
            </w:r>
          </w:p>
        </w:tc>
        <w:tc>
          <w:tcPr>
            <w:tcW w:w="7365" w:type="dxa"/>
          </w:tcPr>
          <w:p w14:paraId="000D5BB8" w14:textId="77777777" w:rsidR="006B61CD" w:rsidRDefault="006B61CD" w:rsidP="00DA5FD8">
            <w:pPr>
              <w:pStyle w:val="ListParagraph"/>
              <w:numPr>
                <w:ilvl w:val="0"/>
                <w:numId w:val="16"/>
              </w:numPr>
              <w:ind w:left="314" w:hanging="284"/>
              <w:contextualSpacing/>
            </w:pPr>
            <w:r>
              <w:t>Accountable to operations managers for performance</w:t>
            </w:r>
          </w:p>
          <w:p w14:paraId="1B84582B" w14:textId="77777777" w:rsidR="006B61CD" w:rsidRDefault="006B61CD" w:rsidP="00DA5FD8">
            <w:pPr>
              <w:ind w:left="314" w:hanging="284"/>
            </w:pPr>
          </w:p>
          <w:p w14:paraId="3F37378C" w14:textId="77777777" w:rsidR="006B61CD" w:rsidRDefault="006B61CD" w:rsidP="00DA5FD8">
            <w:pPr>
              <w:pStyle w:val="ListParagraph"/>
              <w:numPr>
                <w:ilvl w:val="0"/>
                <w:numId w:val="16"/>
              </w:numPr>
              <w:ind w:left="314" w:hanging="284"/>
              <w:contextualSpacing/>
            </w:pPr>
            <w:r>
              <w:t>Self-direction on professional development, training and performance</w:t>
            </w:r>
          </w:p>
          <w:p w14:paraId="445AD9BD" w14:textId="77777777" w:rsidR="006B61CD" w:rsidRDefault="006B61CD" w:rsidP="00DA5FD8">
            <w:pPr>
              <w:ind w:left="314" w:hanging="284"/>
            </w:pPr>
          </w:p>
          <w:p w14:paraId="6C60065E" w14:textId="77777777" w:rsidR="006B61CD" w:rsidRDefault="006B61CD" w:rsidP="00DA5FD8">
            <w:pPr>
              <w:pStyle w:val="ListParagraph"/>
              <w:numPr>
                <w:ilvl w:val="0"/>
                <w:numId w:val="16"/>
              </w:numPr>
              <w:ind w:left="314" w:hanging="284"/>
              <w:contextualSpacing/>
            </w:pPr>
            <w:r>
              <w:t>Take accountability for practice by proactively utilising in house data systems</w:t>
            </w:r>
          </w:p>
          <w:p w14:paraId="3AE134C4" w14:textId="77777777" w:rsidR="006B61CD" w:rsidRDefault="006B61CD" w:rsidP="00DA5FD8">
            <w:pPr>
              <w:ind w:left="314" w:hanging="284"/>
            </w:pPr>
          </w:p>
          <w:p w14:paraId="6CB21D57" w14:textId="77777777" w:rsidR="006B61CD" w:rsidRPr="00AC6ABC" w:rsidRDefault="006B61CD" w:rsidP="00DA5FD8">
            <w:pPr>
              <w:pStyle w:val="ListParagraph"/>
              <w:numPr>
                <w:ilvl w:val="0"/>
                <w:numId w:val="16"/>
              </w:numPr>
              <w:ind w:left="314" w:hanging="284"/>
              <w:contextualSpacing/>
            </w:pPr>
            <w:r w:rsidRPr="00AC6ABC">
              <w:t>Ability to be accountable for appropriate spending</w:t>
            </w:r>
          </w:p>
          <w:p w14:paraId="35AA7F30" w14:textId="77777777" w:rsidR="00F637DE" w:rsidRDefault="00F637DE" w:rsidP="00DA5FD8">
            <w:pPr>
              <w:ind w:left="30"/>
              <w:rPr>
                <w:rFonts w:cs="Arial"/>
              </w:rPr>
            </w:pPr>
          </w:p>
        </w:tc>
      </w:tr>
    </w:tbl>
    <w:p w14:paraId="750E5C04" w14:textId="77777777" w:rsidR="007F3884" w:rsidRPr="004B21CB" w:rsidRDefault="007F3884" w:rsidP="004B21CB">
      <w:pPr>
        <w:rPr>
          <w:rFonts w:cs="Arial"/>
        </w:rPr>
      </w:pPr>
    </w:p>
    <w:p w14:paraId="75319B84" w14:textId="0B281224" w:rsidR="009E7CB1" w:rsidRDefault="009E7CB1" w:rsidP="009E7CB1">
      <w:pPr>
        <w:rPr>
          <w:rFonts w:cs="Arial"/>
          <w:b/>
        </w:rPr>
      </w:pPr>
    </w:p>
    <w:sectPr w:rsidR="009E7CB1"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FC674" w14:textId="77777777" w:rsidR="0097525A" w:rsidRDefault="0097525A">
      <w:r>
        <w:separator/>
      </w:r>
    </w:p>
  </w:endnote>
  <w:endnote w:type="continuationSeparator" w:id="0">
    <w:p w14:paraId="27206ED0" w14:textId="77777777" w:rsidR="0097525A" w:rsidRDefault="00975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8C21E" w14:textId="77777777" w:rsidR="0097525A" w:rsidRDefault="0097525A">
      <w:r>
        <w:separator/>
      </w:r>
    </w:p>
  </w:footnote>
  <w:footnote w:type="continuationSeparator" w:id="0">
    <w:p w14:paraId="7E91E99E" w14:textId="77777777" w:rsidR="0097525A" w:rsidRDefault="009752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7BF1"/>
    <w:multiLevelType w:val="hybridMultilevel"/>
    <w:tmpl w:val="83B0854E"/>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92295"/>
    <w:multiLevelType w:val="hybridMultilevel"/>
    <w:tmpl w:val="29EA6E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241335"/>
    <w:multiLevelType w:val="hybridMultilevel"/>
    <w:tmpl w:val="FF34FD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0C56608"/>
    <w:multiLevelType w:val="hybridMultilevel"/>
    <w:tmpl w:val="A050B4F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D20472"/>
    <w:multiLevelType w:val="hybridMultilevel"/>
    <w:tmpl w:val="51BE409A"/>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B75E4B"/>
    <w:multiLevelType w:val="hybridMultilevel"/>
    <w:tmpl w:val="882C62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AB5CA0"/>
    <w:multiLevelType w:val="hybridMultilevel"/>
    <w:tmpl w:val="540CCD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7D11835"/>
    <w:multiLevelType w:val="hybridMultilevel"/>
    <w:tmpl w:val="C62E6D7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DF10E0C"/>
    <w:multiLevelType w:val="hybridMultilevel"/>
    <w:tmpl w:val="9FF88E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86E6C0A"/>
    <w:multiLevelType w:val="hybridMultilevel"/>
    <w:tmpl w:val="8A6AAE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32176986">
    <w:abstractNumId w:val="3"/>
  </w:num>
  <w:num w:numId="2" w16cid:durableId="1410695073">
    <w:abstractNumId w:val="11"/>
  </w:num>
  <w:num w:numId="3" w16cid:durableId="1998653519">
    <w:abstractNumId w:val="10"/>
  </w:num>
  <w:num w:numId="4" w16cid:durableId="1365908740">
    <w:abstractNumId w:val="6"/>
  </w:num>
  <w:num w:numId="5" w16cid:durableId="1217544480">
    <w:abstractNumId w:val="4"/>
  </w:num>
  <w:num w:numId="6" w16cid:durableId="269707790">
    <w:abstractNumId w:val="5"/>
  </w:num>
  <w:num w:numId="7" w16cid:durableId="803428966">
    <w:abstractNumId w:val="9"/>
  </w:num>
  <w:num w:numId="8" w16cid:durableId="671179422">
    <w:abstractNumId w:val="0"/>
  </w:num>
  <w:num w:numId="9" w16cid:durableId="871307734">
    <w:abstractNumId w:val="8"/>
  </w:num>
  <w:num w:numId="10" w16cid:durableId="41949273">
    <w:abstractNumId w:val="15"/>
  </w:num>
  <w:num w:numId="11" w16cid:durableId="792289381">
    <w:abstractNumId w:val="7"/>
  </w:num>
  <w:num w:numId="12" w16cid:durableId="639191290">
    <w:abstractNumId w:val="14"/>
  </w:num>
  <w:num w:numId="13" w16cid:durableId="394738233">
    <w:abstractNumId w:val="13"/>
  </w:num>
  <w:num w:numId="14" w16cid:durableId="315498144">
    <w:abstractNumId w:val="2"/>
  </w:num>
  <w:num w:numId="15" w16cid:durableId="1978996200">
    <w:abstractNumId w:val="1"/>
  </w:num>
  <w:num w:numId="16" w16cid:durableId="8941228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005D4"/>
    <w:rsid w:val="00013DF6"/>
    <w:rsid w:val="00024381"/>
    <w:rsid w:val="00031A6B"/>
    <w:rsid w:val="00035CF2"/>
    <w:rsid w:val="000421C5"/>
    <w:rsid w:val="00043E06"/>
    <w:rsid w:val="00073555"/>
    <w:rsid w:val="00077C31"/>
    <w:rsid w:val="00081E30"/>
    <w:rsid w:val="000864D7"/>
    <w:rsid w:val="00087ECD"/>
    <w:rsid w:val="00093591"/>
    <w:rsid w:val="000A1D3D"/>
    <w:rsid w:val="000A471E"/>
    <w:rsid w:val="000A6204"/>
    <w:rsid w:val="000B2F65"/>
    <w:rsid w:val="000B480A"/>
    <w:rsid w:val="000B5248"/>
    <w:rsid w:val="000B5B96"/>
    <w:rsid w:val="000C3C0F"/>
    <w:rsid w:val="000D3D4E"/>
    <w:rsid w:val="000E059F"/>
    <w:rsid w:val="000E7307"/>
    <w:rsid w:val="000F27A9"/>
    <w:rsid w:val="000F4598"/>
    <w:rsid w:val="000F5714"/>
    <w:rsid w:val="001154D2"/>
    <w:rsid w:val="00117B9C"/>
    <w:rsid w:val="00124530"/>
    <w:rsid w:val="00124D59"/>
    <w:rsid w:val="00133F6D"/>
    <w:rsid w:val="0014020A"/>
    <w:rsid w:val="001415F1"/>
    <w:rsid w:val="00150EFC"/>
    <w:rsid w:val="00154C78"/>
    <w:rsid w:val="001600E7"/>
    <w:rsid w:val="00162CCA"/>
    <w:rsid w:val="0017566C"/>
    <w:rsid w:val="001759B0"/>
    <w:rsid w:val="0018361E"/>
    <w:rsid w:val="001860BA"/>
    <w:rsid w:val="001C734A"/>
    <w:rsid w:val="001D292A"/>
    <w:rsid w:val="001D6EF0"/>
    <w:rsid w:val="001D768A"/>
    <w:rsid w:val="001F6748"/>
    <w:rsid w:val="00202528"/>
    <w:rsid w:val="00205B3F"/>
    <w:rsid w:val="002117E6"/>
    <w:rsid w:val="002150A1"/>
    <w:rsid w:val="00220116"/>
    <w:rsid w:val="00225DB8"/>
    <w:rsid w:val="002362AB"/>
    <w:rsid w:val="002466D1"/>
    <w:rsid w:val="0026105A"/>
    <w:rsid w:val="00261D0E"/>
    <w:rsid w:val="00264692"/>
    <w:rsid w:val="00274C56"/>
    <w:rsid w:val="002B195C"/>
    <w:rsid w:val="002B3C9C"/>
    <w:rsid w:val="002B6476"/>
    <w:rsid w:val="002C03F5"/>
    <w:rsid w:val="002C3EEC"/>
    <w:rsid w:val="002F2D16"/>
    <w:rsid w:val="002F2EE0"/>
    <w:rsid w:val="002F393D"/>
    <w:rsid w:val="00304FDE"/>
    <w:rsid w:val="00321964"/>
    <w:rsid w:val="003245E6"/>
    <w:rsid w:val="00331141"/>
    <w:rsid w:val="003361DB"/>
    <w:rsid w:val="0033787F"/>
    <w:rsid w:val="00350549"/>
    <w:rsid w:val="00355995"/>
    <w:rsid w:val="0035726C"/>
    <w:rsid w:val="00360E71"/>
    <w:rsid w:val="00383388"/>
    <w:rsid w:val="003855AE"/>
    <w:rsid w:val="00391A8F"/>
    <w:rsid w:val="003A6A72"/>
    <w:rsid w:val="003A7DBB"/>
    <w:rsid w:val="003B0411"/>
    <w:rsid w:val="003B125C"/>
    <w:rsid w:val="003B3A7A"/>
    <w:rsid w:val="003C2508"/>
    <w:rsid w:val="003C4E09"/>
    <w:rsid w:val="003D1CB2"/>
    <w:rsid w:val="003E0919"/>
    <w:rsid w:val="003E2932"/>
    <w:rsid w:val="003F40CF"/>
    <w:rsid w:val="0040066B"/>
    <w:rsid w:val="00402DF7"/>
    <w:rsid w:val="004048E3"/>
    <w:rsid w:val="00406B5D"/>
    <w:rsid w:val="00415BA7"/>
    <w:rsid w:val="00417857"/>
    <w:rsid w:val="004301E3"/>
    <w:rsid w:val="00430263"/>
    <w:rsid w:val="004331D8"/>
    <w:rsid w:val="00434D06"/>
    <w:rsid w:val="00444BA5"/>
    <w:rsid w:val="00453134"/>
    <w:rsid w:val="0045406B"/>
    <w:rsid w:val="004616CB"/>
    <w:rsid w:val="00466E92"/>
    <w:rsid w:val="00472CE2"/>
    <w:rsid w:val="00494C5F"/>
    <w:rsid w:val="004B21CB"/>
    <w:rsid w:val="004B2EF9"/>
    <w:rsid w:val="004C3E35"/>
    <w:rsid w:val="004C7E4A"/>
    <w:rsid w:val="004D4E93"/>
    <w:rsid w:val="004D5AEB"/>
    <w:rsid w:val="004E7328"/>
    <w:rsid w:val="004F5CD2"/>
    <w:rsid w:val="004F7F60"/>
    <w:rsid w:val="00545279"/>
    <w:rsid w:val="0054550B"/>
    <w:rsid w:val="0054584E"/>
    <w:rsid w:val="00550AD4"/>
    <w:rsid w:val="00551AC6"/>
    <w:rsid w:val="00557983"/>
    <w:rsid w:val="00560355"/>
    <w:rsid w:val="0056399D"/>
    <w:rsid w:val="005661CF"/>
    <w:rsid w:val="005874D1"/>
    <w:rsid w:val="005A10F4"/>
    <w:rsid w:val="005A32E2"/>
    <w:rsid w:val="005A78DA"/>
    <w:rsid w:val="005B0ED9"/>
    <w:rsid w:val="0060256A"/>
    <w:rsid w:val="00604484"/>
    <w:rsid w:val="00611C97"/>
    <w:rsid w:val="00617916"/>
    <w:rsid w:val="006209FF"/>
    <w:rsid w:val="00621B78"/>
    <w:rsid w:val="00621BD4"/>
    <w:rsid w:val="006225C3"/>
    <w:rsid w:val="0062775A"/>
    <w:rsid w:val="00640819"/>
    <w:rsid w:val="0064492C"/>
    <w:rsid w:val="00645AA8"/>
    <w:rsid w:val="00653659"/>
    <w:rsid w:val="00654FE2"/>
    <w:rsid w:val="00656039"/>
    <w:rsid w:val="00677D68"/>
    <w:rsid w:val="006843C7"/>
    <w:rsid w:val="00686DA9"/>
    <w:rsid w:val="006A40C9"/>
    <w:rsid w:val="006A4C83"/>
    <w:rsid w:val="006B2454"/>
    <w:rsid w:val="006B26C5"/>
    <w:rsid w:val="006B5D34"/>
    <w:rsid w:val="006B61CD"/>
    <w:rsid w:val="006C0839"/>
    <w:rsid w:val="006C1DF8"/>
    <w:rsid w:val="006C76EE"/>
    <w:rsid w:val="006D2F5A"/>
    <w:rsid w:val="006E5E7C"/>
    <w:rsid w:val="00702F26"/>
    <w:rsid w:val="0070539E"/>
    <w:rsid w:val="00705520"/>
    <w:rsid w:val="00726D42"/>
    <w:rsid w:val="007330E3"/>
    <w:rsid w:val="0073336D"/>
    <w:rsid w:val="00740D88"/>
    <w:rsid w:val="0074456E"/>
    <w:rsid w:val="00744FDF"/>
    <w:rsid w:val="00747A69"/>
    <w:rsid w:val="007500C2"/>
    <w:rsid w:val="0075030B"/>
    <w:rsid w:val="00754A7A"/>
    <w:rsid w:val="00763404"/>
    <w:rsid w:val="0076449B"/>
    <w:rsid w:val="007659ED"/>
    <w:rsid w:val="00767D3F"/>
    <w:rsid w:val="0078575E"/>
    <w:rsid w:val="00787FA4"/>
    <w:rsid w:val="007A0764"/>
    <w:rsid w:val="007A45DE"/>
    <w:rsid w:val="007B7460"/>
    <w:rsid w:val="007D5F69"/>
    <w:rsid w:val="007E32E9"/>
    <w:rsid w:val="007E4265"/>
    <w:rsid w:val="007E73AA"/>
    <w:rsid w:val="007F3884"/>
    <w:rsid w:val="00801A14"/>
    <w:rsid w:val="008129F4"/>
    <w:rsid w:val="00817355"/>
    <w:rsid w:val="00830D9A"/>
    <w:rsid w:val="008365DD"/>
    <w:rsid w:val="00847220"/>
    <w:rsid w:val="00852EFA"/>
    <w:rsid w:val="00853995"/>
    <w:rsid w:val="00854D86"/>
    <w:rsid w:val="008558A2"/>
    <w:rsid w:val="00876C81"/>
    <w:rsid w:val="00880858"/>
    <w:rsid w:val="008812DB"/>
    <w:rsid w:val="00890AB8"/>
    <w:rsid w:val="00891D2B"/>
    <w:rsid w:val="0089659B"/>
    <w:rsid w:val="008A77CC"/>
    <w:rsid w:val="008B15A1"/>
    <w:rsid w:val="008C7CF4"/>
    <w:rsid w:val="008D18E4"/>
    <w:rsid w:val="008D1C70"/>
    <w:rsid w:val="008D79E0"/>
    <w:rsid w:val="008E1768"/>
    <w:rsid w:val="008F77A1"/>
    <w:rsid w:val="00906CB3"/>
    <w:rsid w:val="00922FA1"/>
    <w:rsid w:val="00924458"/>
    <w:rsid w:val="00926140"/>
    <w:rsid w:val="00926DFB"/>
    <w:rsid w:val="009419DD"/>
    <w:rsid w:val="00952A67"/>
    <w:rsid w:val="00960923"/>
    <w:rsid w:val="00965BCE"/>
    <w:rsid w:val="009705BB"/>
    <w:rsid w:val="009718B8"/>
    <w:rsid w:val="00974927"/>
    <w:rsid w:val="0097525A"/>
    <w:rsid w:val="00976AC2"/>
    <w:rsid w:val="009875EB"/>
    <w:rsid w:val="00987F7B"/>
    <w:rsid w:val="00990D62"/>
    <w:rsid w:val="009934E4"/>
    <w:rsid w:val="00995EBA"/>
    <w:rsid w:val="009A35B3"/>
    <w:rsid w:val="009C0A88"/>
    <w:rsid w:val="009C2F32"/>
    <w:rsid w:val="009E31E6"/>
    <w:rsid w:val="009E573B"/>
    <w:rsid w:val="009E68F5"/>
    <w:rsid w:val="009E7CB1"/>
    <w:rsid w:val="00A056DA"/>
    <w:rsid w:val="00A25F07"/>
    <w:rsid w:val="00A30ED8"/>
    <w:rsid w:val="00A34525"/>
    <w:rsid w:val="00A374BD"/>
    <w:rsid w:val="00A3750E"/>
    <w:rsid w:val="00A47996"/>
    <w:rsid w:val="00A61442"/>
    <w:rsid w:val="00A64833"/>
    <w:rsid w:val="00A72716"/>
    <w:rsid w:val="00A74FAB"/>
    <w:rsid w:val="00A81716"/>
    <w:rsid w:val="00A910E7"/>
    <w:rsid w:val="00A93C10"/>
    <w:rsid w:val="00AA11FB"/>
    <w:rsid w:val="00AA22B1"/>
    <w:rsid w:val="00AB09D0"/>
    <w:rsid w:val="00AB4F97"/>
    <w:rsid w:val="00AC5493"/>
    <w:rsid w:val="00AC694A"/>
    <w:rsid w:val="00AD0109"/>
    <w:rsid w:val="00AD23D2"/>
    <w:rsid w:val="00AE3A68"/>
    <w:rsid w:val="00AE3FA7"/>
    <w:rsid w:val="00AF475A"/>
    <w:rsid w:val="00AF5A3B"/>
    <w:rsid w:val="00AF6288"/>
    <w:rsid w:val="00B002F3"/>
    <w:rsid w:val="00B00345"/>
    <w:rsid w:val="00B03893"/>
    <w:rsid w:val="00B10F72"/>
    <w:rsid w:val="00B2268E"/>
    <w:rsid w:val="00B227F8"/>
    <w:rsid w:val="00B274E4"/>
    <w:rsid w:val="00B33665"/>
    <w:rsid w:val="00B35B55"/>
    <w:rsid w:val="00B372A4"/>
    <w:rsid w:val="00B45564"/>
    <w:rsid w:val="00B56F6A"/>
    <w:rsid w:val="00B76EDA"/>
    <w:rsid w:val="00B85310"/>
    <w:rsid w:val="00B91984"/>
    <w:rsid w:val="00B91CF0"/>
    <w:rsid w:val="00B9502F"/>
    <w:rsid w:val="00B95C1A"/>
    <w:rsid w:val="00BA4A24"/>
    <w:rsid w:val="00BA6ACA"/>
    <w:rsid w:val="00BB560D"/>
    <w:rsid w:val="00BC4F9E"/>
    <w:rsid w:val="00BC5EF0"/>
    <w:rsid w:val="00BD435C"/>
    <w:rsid w:val="00BE498D"/>
    <w:rsid w:val="00BE77FE"/>
    <w:rsid w:val="00BF0ADF"/>
    <w:rsid w:val="00C1607F"/>
    <w:rsid w:val="00C23BA0"/>
    <w:rsid w:val="00C51BEE"/>
    <w:rsid w:val="00C537EE"/>
    <w:rsid w:val="00C54433"/>
    <w:rsid w:val="00C5729A"/>
    <w:rsid w:val="00C735F1"/>
    <w:rsid w:val="00C75F78"/>
    <w:rsid w:val="00C7651A"/>
    <w:rsid w:val="00C83A32"/>
    <w:rsid w:val="00C87D74"/>
    <w:rsid w:val="00C90C7B"/>
    <w:rsid w:val="00C93576"/>
    <w:rsid w:val="00C95423"/>
    <w:rsid w:val="00CB17D5"/>
    <w:rsid w:val="00CC5576"/>
    <w:rsid w:val="00CC5F86"/>
    <w:rsid w:val="00CD35FB"/>
    <w:rsid w:val="00CD3825"/>
    <w:rsid w:val="00CD3F6E"/>
    <w:rsid w:val="00CE0AE1"/>
    <w:rsid w:val="00D02A9C"/>
    <w:rsid w:val="00D21E04"/>
    <w:rsid w:val="00D24D23"/>
    <w:rsid w:val="00D26B9A"/>
    <w:rsid w:val="00D310BA"/>
    <w:rsid w:val="00D318C7"/>
    <w:rsid w:val="00D37C4F"/>
    <w:rsid w:val="00D41C86"/>
    <w:rsid w:val="00D4314E"/>
    <w:rsid w:val="00D454EA"/>
    <w:rsid w:val="00D47A85"/>
    <w:rsid w:val="00D50ABD"/>
    <w:rsid w:val="00D51590"/>
    <w:rsid w:val="00D53136"/>
    <w:rsid w:val="00D607E7"/>
    <w:rsid w:val="00D66BD3"/>
    <w:rsid w:val="00D8058F"/>
    <w:rsid w:val="00D807F0"/>
    <w:rsid w:val="00D8675A"/>
    <w:rsid w:val="00D869DB"/>
    <w:rsid w:val="00D9301A"/>
    <w:rsid w:val="00D939F1"/>
    <w:rsid w:val="00D96DEC"/>
    <w:rsid w:val="00DA5368"/>
    <w:rsid w:val="00DA5FD8"/>
    <w:rsid w:val="00DB0045"/>
    <w:rsid w:val="00DC56D1"/>
    <w:rsid w:val="00DE0EA6"/>
    <w:rsid w:val="00DF3FC3"/>
    <w:rsid w:val="00E009A9"/>
    <w:rsid w:val="00E04DB5"/>
    <w:rsid w:val="00E14757"/>
    <w:rsid w:val="00E423A7"/>
    <w:rsid w:val="00E54D96"/>
    <w:rsid w:val="00E565F4"/>
    <w:rsid w:val="00E613B2"/>
    <w:rsid w:val="00E663C5"/>
    <w:rsid w:val="00E71FC1"/>
    <w:rsid w:val="00E72BC5"/>
    <w:rsid w:val="00E75377"/>
    <w:rsid w:val="00E8506C"/>
    <w:rsid w:val="00E93518"/>
    <w:rsid w:val="00E96387"/>
    <w:rsid w:val="00E966B1"/>
    <w:rsid w:val="00E966BC"/>
    <w:rsid w:val="00EA0B5C"/>
    <w:rsid w:val="00EA2454"/>
    <w:rsid w:val="00EA2B3A"/>
    <w:rsid w:val="00EA43E9"/>
    <w:rsid w:val="00EA6868"/>
    <w:rsid w:val="00EB4964"/>
    <w:rsid w:val="00EB4D57"/>
    <w:rsid w:val="00EC0C19"/>
    <w:rsid w:val="00EC2793"/>
    <w:rsid w:val="00EE19BE"/>
    <w:rsid w:val="00F01474"/>
    <w:rsid w:val="00F06708"/>
    <w:rsid w:val="00F073E6"/>
    <w:rsid w:val="00F16F83"/>
    <w:rsid w:val="00F2063D"/>
    <w:rsid w:val="00F2303F"/>
    <w:rsid w:val="00F318C2"/>
    <w:rsid w:val="00F35586"/>
    <w:rsid w:val="00F36307"/>
    <w:rsid w:val="00F46B56"/>
    <w:rsid w:val="00F637DE"/>
    <w:rsid w:val="00F70BDE"/>
    <w:rsid w:val="00F75678"/>
    <w:rsid w:val="00F77C55"/>
    <w:rsid w:val="00F81730"/>
    <w:rsid w:val="00F82313"/>
    <w:rsid w:val="00F97481"/>
    <w:rsid w:val="00FA26B6"/>
    <w:rsid w:val="00FA5571"/>
    <w:rsid w:val="00FB45D0"/>
    <w:rsid w:val="00FC3375"/>
    <w:rsid w:val="00FC5799"/>
    <w:rsid w:val="00FF1797"/>
    <w:rsid w:val="00FF3F0D"/>
    <w:rsid w:val="0405D4CA"/>
    <w:rsid w:val="508C2E73"/>
    <w:rsid w:val="5D38F9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292BFAC6-8654-4CCB-B019-41FB9BA435DA}"/>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0307f098-fb53-4944-960b-0bcb03b69abf"/>
    <ds:schemaRef ds:uri="6e7d694c-293d-4acd-9ec4-2406b20db7a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1550</Words>
  <Characters>9116</Characters>
  <Application>Microsoft Office Word</Application>
  <DocSecurity>0</DocSecurity>
  <Lines>455</Lines>
  <Paragraphs>197</Paragraphs>
  <ScaleCrop>false</ScaleCrop>
  <Company>Norfolk County Council</Company>
  <LinksUpToDate>false</LinksUpToDate>
  <CharactersWithSpaces>10469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3</cp:revision>
  <cp:lastPrinted>2019-01-15T10:28:00Z</cp:lastPrinted>
  <dcterms:created xsi:type="dcterms:W3CDTF">2026-10-29T10:32:00Z</dcterms:created>
  <dcterms:modified xsi:type="dcterms:W3CDTF">2026-10-29T10:34:00Z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