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600F5E" w:rsidR="00297092" w:rsidP="00600F5E" w:rsidRDefault="00901B53" w14:paraId="3019B144" w14:textId="63332F76">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0F5E" w:rsidR="00B73C97">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rsidRPr="00600F5E" w:rsidR="00297092" w:rsidP="00600F5E" w:rsidRDefault="002270DA" w14:paraId="6C6A09AC" w14:textId="77777777">
      <w:pPr>
        <w:rPr>
          <w:rFonts w:ascii="Arial" w:hAnsi="Arial" w:cs="Arial"/>
          <w:b/>
          <w:bCs/>
          <w:sz w:val="40"/>
          <w:szCs w:val="40"/>
        </w:rPr>
      </w:pPr>
      <w:r w:rsidRPr="00600F5E">
        <w:rPr>
          <w:rFonts w:ascii="Arial" w:hAnsi="Arial" w:cs="Arial"/>
          <w:b/>
          <w:bCs/>
          <w:sz w:val="40"/>
          <w:szCs w:val="40"/>
        </w:rPr>
        <w:t>Job Description and Person Specification</w:t>
      </w:r>
    </w:p>
    <w:p w:rsidR="656F0F53" w:rsidP="28E68539" w:rsidRDefault="656F0F53" w14:paraId="3FB4835F" w14:noSpellErr="1" w14:textId="796FCA30">
      <w:pPr>
        <w:rPr>
          <w:rFonts w:ascii="Arial" w:hAnsi="Arial" w:cs="Arial"/>
        </w:rPr>
      </w:pPr>
      <w:r w:rsidRPr="76507AA8" w:rsidR="1AFAE494">
        <w:rPr>
          <w:rFonts w:ascii="Arial" w:hAnsi="Arial" w:eastAsia="Arial" w:cs="Arial"/>
          <w:b w:val="1"/>
          <w:bCs w:val="1"/>
          <w:sz w:val="28"/>
          <w:szCs w:val="28"/>
        </w:rPr>
        <w:t xml:space="preserve"> </w:t>
      </w:r>
    </w:p>
    <w:p w:rsidR="00314B40" w:rsidP="00314B40" w:rsidRDefault="00314B40" w14:paraId="17A949DF" w14:textId="77777777">
      <w:pPr>
        <w:rPr>
          <w:rFonts w:ascii="Arial" w:hAnsi="Arial" w:cs="Arial"/>
          <w:b/>
          <w:sz w:val="32"/>
          <w:szCs w:val="32"/>
        </w:rPr>
      </w:pPr>
    </w:p>
    <w:p w:rsidRPr="00314B40" w:rsidR="00314B40" w:rsidP="00314B40" w:rsidRDefault="00314B40" w14:paraId="5D039189" w14:textId="0C32E5DF">
      <w:pPr>
        <w:rPr>
          <w:rFonts w:ascii="Arial" w:hAnsi="Arial" w:cs="Arial"/>
          <w:b/>
          <w:sz w:val="32"/>
          <w:szCs w:val="32"/>
        </w:rPr>
      </w:pPr>
      <w:r w:rsidRPr="00314B40">
        <w:rPr>
          <w:rFonts w:ascii="Arial" w:hAnsi="Arial" w:cs="Arial"/>
          <w:b/>
          <w:sz w:val="32"/>
          <w:szCs w:val="32"/>
        </w:rPr>
        <w:t>Learning and Development Consultant</w:t>
      </w:r>
    </w:p>
    <w:p w:rsidRPr="00314B40" w:rsidR="00314B40" w:rsidP="00314B40" w:rsidRDefault="00314B40" w14:paraId="46220A36" w14:textId="77777777">
      <w:pPr>
        <w:rPr>
          <w:rFonts w:ascii="Arial" w:hAnsi="Arial" w:cs="Arial"/>
          <w:b/>
        </w:rPr>
      </w:pPr>
    </w:p>
    <w:tbl>
      <w:tblPr>
        <w:tblStyle w:val="TableGrid"/>
        <w:tblW w:w="5000" w:type="pct"/>
        <w:tblLook w:val="01E0" w:firstRow="1" w:lastRow="1" w:firstColumn="1" w:lastColumn="1" w:noHBand="0" w:noVBand="0"/>
      </w:tblPr>
      <w:tblGrid>
        <w:gridCol w:w="2365"/>
        <w:gridCol w:w="7263"/>
      </w:tblGrid>
      <w:tr w:rsidRPr="00314B40" w:rsidR="00314B40" w:rsidTr="76507AA8" w14:paraId="15CE6EED" w14:textId="77777777">
        <w:tc>
          <w:tcPr>
            <w:tcW w:w="1228" w:type="pct"/>
            <w:tcMar/>
          </w:tcPr>
          <w:p w:rsidRPr="00314B40" w:rsidR="00314B40" w:rsidP="001D32CE" w:rsidRDefault="00314B40" w14:paraId="22EE91F6" w14:textId="77777777">
            <w:pPr>
              <w:rPr>
                <w:rFonts w:ascii="Arial" w:hAnsi="Arial" w:cs="Arial"/>
                <w:b/>
              </w:rPr>
            </w:pPr>
            <w:r w:rsidRPr="00314B40">
              <w:rPr>
                <w:rFonts w:ascii="Arial" w:hAnsi="Arial" w:cs="Arial"/>
                <w:b/>
              </w:rPr>
              <w:t>Department</w:t>
            </w:r>
            <w:r w:rsidRPr="00314B40" w:rsidDel="0026105A">
              <w:rPr>
                <w:rFonts w:ascii="Arial" w:hAnsi="Arial" w:cs="Arial"/>
                <w:b/>
              </w:rPr>
              <w:t xml:space="preserve"> </w:t>
            </w:r>
          </w:p>
        </w:tc>
        <w:tc>
          <w:tcPr>
            <w:tcW w:w="3772" w:type="pct"/>
            <w:tcMar/>
          </w:tcPr>
          <w:p w:rsidRPr="00314B40" w:rsidR="00314B40" w:rsidP="001D32CE" w:rsidRDefault="00314B40" w14:paraId="356243C3" w14:textId="77777777">
            <w:pPr>
              <w:rPr>
                <w:rFonts w:ascii="Arial" w:hAnsi="Arial" w:cs="Arial"/>
              </w:rPr>
            </w:pPr>
            <w:r w:rsidRPr="00314B40">
              <w:rPr>
                <w:rFonts w:ascii="Arial" w:hAnsi="Arial" w:cs="Arial"/>
              </w:rPr>
              <w:t>Adult Social Services</w:t>
            </w:r>
          </w:p>
        </w:tc>
      </w:tr>
      <w:tr w:rsidRPr="00314B40" w:rsidR="00314B40" w:rsidTr="76507AA8" w14:paraId="2F0D2A32" w14:textId="77777777">
        <w:tc>
          <w:tcPr>
            <w:tcW w:w="1228" w:type="pct"/>
            <w:tcMar/>
          </w:tcPr>
          <w:p w:rsidRPr="00314B40" w:rsidR="00314B40" w:rsidP="001D32CE" w:rsidRDefault="00314B40" w14:paraId="2B8240D5" w14:textId="77777777">
            <w:pPr>
              <w:rPr>
                <w:rFonts w:ascii="Arial" w:hAnsi="Arial" w:cs="Arial"/>
                <w:b/>
              </w:rPr>
            </w:pPr>
            <w:r w:rsidRPr="00314B40">
              <w:rPr>
                <w:rFonts w:ascii="Arial" w:hAnsi="Arial" w:cs="Arial"/>
                <w:b/>
              </w:rPr>
              <w:t>Service</w:t>
            </w:r>
            <w:r w:rsidRPr="00314B40" w:rsidDel="00B274E4">
              <w:rPr>
                <w:rFonts w:ascii="Arial" w:hAnsi="Arial" w:cs="Arial"/>
                <w:b/>
              </w:rPr>
              <w:t xml:space="preserve"> </w:t>
            </w:r>
          </w:p>
        </w:tc>
        <w:tc>
          <w:tcPr>
            <w:tcW w:w="3772" w:type="pct"/>
            <w:tcMar/>
          </w:tcPr>
          <w:p w:rsidRPr="00314B40" w:rsidR="00314B40" w:rsidP="001D32CE" w:rsidRDefault="00314B40" w14:paraId="3EFDF0D6" w14:textId="77777777">
            <w:pPr>
              <w:rPr>
                <w:rFonts w:ascii="Arial" w:hAnsi="Arial" w:cs="Arial"/>
              </w:rPr>
            </w:pPr>
            <w:r w:rsidRPr="00314B40">
              <w:rPr>
                <w:rFonts w:ascii="Arial" w:hAnsi="Arial" w:cs="Arial"/>
              </w:rPr>
              <w:t>Adults and Children’s Learning and Development Team</w:t>
            </w:r>
          </w:p>
        </w:tc>
      </w:tr>
      <w:tr w:rsidRPr="00314B40" w:rsidR="00314B40" w:rsidTr="76507AA8" w14:paraId="39EB450D" w14:textId="77777777">
        <w:trPr>
          <w:trHeight w:val="71"/>
        </w:trPr>
        <w:tc>
          <w:tcPr>
            <w:tcW w:w="1228" w:type="pct"/>
            <w:tcMar/>
          </w:tcPr>
          <w:p w:rsidRPr="00314B40" w:rsidR="00314B40" w:rsidP="001D32CE" w:rsidRDefault="00314B40" w14:paraId="27187B96" w14:textId="77777777">
            <w:pPr>
              <w:rPr>
                <w:rFonts w:ascii="Arial" w:hAnsi="Arial" w:cs="Arial"/>
                <w:b/>
              </w:rPr>
            </w:pPr>
            <w:r w:rsidRPr="00314B40">
              <w:rPr>
                <w:rFonts w:ascii="Arial" w:hAnsi="Arial" w:cs="Arial"/>
                <w:b/>
              </w:rPr>
              <w:t>Grade</w:t>
            </w:r>
          </w:p>
        </w:tc>
        <w:tc>
          <w:tcPr>
            <w:tcW w:w="3772" w:type="pct"/>
            <w:tcMar/>
          </w:tcPr>
          <w:p w:rsidRPr="00314B40" w:rsidR="00314B40" w:rsidP="001D32CE" w:rsidRDefault="00314B40" w14:paraId="7149DE8A" w14:textId="77777777">
            <w:pPr>
              <w:rPr>
                <w:rFonts w:ascii="Arial" w:hAnsi="Arial" w:cs="Arial"/>
              </w:rPr>
            </w:pPr>
            <w:r w:rsidRPr="00314B40">
              <w:rPr>
                <w:rFonts w:ascii="Arial" w:hAnsi="Arial" w:cs="Arial"/>
              </w:rPr>
              <w:t>K</w:t>
            </w:r>
          </w:p>
        </w:tc>
      </w:tr>
      <w:tr w:rsidRPr="00314B40" w:rsidR="00314B40" w:rsidTr="76507AA8" w14:paraId="2A0191CF" w14:textId="77777777">
        <w:tc>
          <w:tcPr>
            <w:tcW w:w="1228" w:type="pct"/>
            <w:tcMar/>
          </w:tcPr>
          <w:p w:rsidRPr="00314B40" w:rsidR="00314B40" w:rsidP="001D32CE" w:rsidRDefault="00314B40" w14:paraId="11C4D360" w14:textId="77777777">
            <w:pPr>
              <w:rPr>
                <w:rFonts w:ascii="Arial" w:hAnsi="Arial" w:cs="Arial"/>
                <w:b/>
              </w:rPr>
            </w:pPr>
            <w:r w:rsidRPr="00314B40">
              <w:rPr>
                <w:rFonts w:ascii="Arial" w:hAnsi="Arial" w:cs="Arial"/>
                <w:b/>
              </w:rPr>
              <w:t>Reports to</w:t>
            </w:r>
          </w:p>
        </w:tc>
        <w:tc>
          <w:tcPr>
            <w:tcW w:w="3772" w:type="pct"/>
            <w:tcMar/>
          </w:tcPr>
          <w:p w:rsidRPr="00314B40" w:rsidR="00314B40" w:rsidP="001D32CE" w:rsidRDefault="00314B40" w14:paraId="46EDC093" w14:textId="77777777">
            <w:pPr>
              <w:rPr>
                <w:rFonts w:ascii="Arial" w:hAnsi="Arial" w:cs="Arial"/>
              </w:rPr>
            </w:pPr>
            <w:r w:rsidRPr="00314B40">
              <w:rPr>
                <w:rFonts w:ascii="Arial" w:hAnsi="Arial" w:cs="Arial"/>
              </w:rPr>
              <w:t>Workforce Development Manager</w:t>
            </w:r>
          </w:p>
        </w:tc>
      </w:tr>
      <w:tr w:rsidRPr="00314B40" w:rsidR="00314B40" w:rsidTr="76507AA8" w14:paraId="14DF480B" w14:textId="77777777">
        <w:tc>
          <w:tcPr>
            <w:tcW w:w="1228" w:type="pct"/>
            <w:tcMar/>
          </w:tcPr>
          <w:p w:rsidRPr="00314B40" w:rsidR="00314B40" w:rsidP="001D32CE" w:rsidRDefault="00314B40" w14:paraId="194373D7" w14:textId="77777777">
            <w:pPr>
              <w:rPr>
                <w:rFonts w:ascii="Arial" w:hAnsi="Arial" w:cs="Arial"/>
                <w:b/>
              </w:rPr>
            </w:pPr>
            <w:r w:rsidRPr="00314B40">
              <w:rPr>
                <w:rFonts w:ascii="Arial" w:hAnsi="Arial" w:cs="Arial"/>
                <w:b/>
              </w:rPr>
              <w:t>Responsible for</w:t>
            </w:r>
            <w:r w:rsidRPr="00314B40" w:rsidDel="00F01474">
              <w:rPr>
                <w:rFonts w:ascii="Arial" w:hAnsi="Arial" w:cs="Arial"/>
                <w:b/>
              </w:rPr>
              <w:t xml:space="preserve"> </w:t>
            </w:r>
          </w:p>
        </w:tc>
        <w:tc>
          <w:tcPr>
            <w:tcW w:w="3772" w:type="pct"/>
            <w:tcMar/>
          </w:tcPr>
          <w:p w:rsidRPr="00314B40" w:rsidR="00314B40" w:rsidP="001D32CE" w:rsidRDefault="00314B40" w14:paraId="4BBFB714" w14:textId="0F2B8818">
            <w:pPr/>
            <w:r w:rsidRPr="76507AA8" w:rsidR="4DB7B02D">
              <w:rPr>
                <w:rFonts w:ascii="Arial" w:hAnsi="Arial" w:cs="Arial"/>
              </w:rPr>
              <w:t>No staff managed</w:t>
            </w:r>
          </w:p>
        </w:tc>
      </w:tr>
      <w:tr w:rsidRPr="00314B40" w:rsidR="00314B40" w:rsidTr="76507AA8" w14:paraId="3B81877C" w14:textId="77777777">
        <w:tc>
          <w:tcPr>
            <w:tcW w:w="1228" w:type="pct"/>
            <w:tcMar/>
          </w:tcPr>
          <w:p w:rsidRPr="00314B40" w:rsidR="00314B40" w:rsidP="001D32CE" w:rsidRDefault="00314B40" w14:paraId="54DB964D" w14:textId="77777777">
            <w:pPr>
              <w:rPr>
                <w:rFonts w:ascii="Arial" w:hAnsi="Arial" w:cs="Arial"/>
                <w:b/>
              </w:rPr>
            </w:pPr>
            <w:r w:rsidRPr="00314B40">
              <w:rPr>
                <w:rFonts w:ascii="Arial" w:hAnsi="Arial" w:cs="Arial"/>
                <w:b/>
              </w:rPr>
              <w:t>Job reference</w:t>
            </w:r>
          </w:p>
        </w:tc>
        <w:tc>
          <w:tcPr>
            <w:tcW w:w="3772" w:type="pct"/>
            <w:tcMar/>
          </w:tcPr>
          <w:p w:rsidRPr="00314B40" w:rsidR="00314B40" w:rsidP="001D32CE" w:rsidRDefault="008940EF" w14:paraId="0721ECAE" w14:textId="3F784AD6">
            <w:pPr>
              <w:rPr>
                <w:rFonts w:ascii="Arial" w:hAnsi="Arial" w:cs="Arial"/>
              </w:rPr>
            </w:pPr>
            <w:r>
              <w:rPr>
                <w:rFonts w:ascii="Arial" w:hAnsi="Arial" w:cs="Arial"/>
              </w:rPr>
              <w:t>11487</w:t>
            </w:r>
          </w:p>
        </w:tc>
      </w:tr>
    </w:tbl>
    <w:p w:rsidRPr="00314B40" w:rsidR="00314B40" w:rsidP="00314B40" w:rsidRDefault="00314B40" w14:paraId="73376354" w14:textId="77777777">
      <w:pPr>
        <w:rPr>
          <w:rFonts w:ascii="Arial" w:hAnsi="Arial" w:cs="Arial"/>
          <w:b/>
        </w:rPr>
      </w:pPr>
    </w:p>
    <w:tbl>
      <w:tblPr>
        <w:tblStyle w:val="TableGrid"/>
        <w:tblW w:w="5000" w:type="pct"/>
        <w:tblLook w:val="01E0" w:firstRow="1" w:lastRow="1" w:firstColumn="1" w:lastColumn="1" w:noHBand="0" w:noVBand="0"/>
      </w:tblPr>
      <w:tblGrid>
        <w:gridCol w:w="9628"/>
      </w:tblGrid>
      <w:tr w:rsidRPr="00314B40" w:rsidR="00314B40" w:rsidTr="00142571" w14:paraId="77F25616" w14:textId="77777777">
        <w:tc>
          <w:tcPr>
            <w:tcW w:w="5000" w:type="pct"/>
          </w:tcPr>
          <w:p w:rsidRPr="00314B40" w:rsidR="00314B40" w:rsidP="001D32CE" w:rsidRDefault="00314B40" w14:paraId="2EEA9211" w14:textId="7B40F1D5">
            <w:pPr>
              <w:rPr>
                <w:rFonts w:ascii="Arial" w:hAnsi="Arial" w:cs="Arial"/>
                <w:b/>
              </w:rPr>
            </w:pPr>
            <w:r w:rsidRPr="00314B40">
              <w:rPr>
                <w:rFonts w:ascii="Arial" w:hAnsi="Arial" w:cs="Arial"/>
                <w:b/>
              </w:rPr>
              <w:t>Job Purpose</w:t>
            </w:r>
            <w:r w:rsidRPr="00314B40">
              <w:rPr>
                <w:rFonts w:ascii="Arial" w:hAnsi="Arial" w:cs="Arial"/>
              </w:rPr>
              <w:t xml:space="preserve"> </w:t>
            </w:r>
          </w:p>
        </w:tc>
      </w:tr>
      <w:tr w:rsidRPr="00314B40" w:rsidR="00314B40" w:rsidTr="00142571" w14:paraId="23942586" w14:textId="77777777">
        <w:trPr>
          <w:trHeight w:val="606"/>
        </w:trPr>
        <w:tc>
          <w:tcPr>
            <w:tcW w:w="5000" w:type="pct"/>
          </w:tcPr>
          <w:p w:rsidRPr="00314B40" w:rsidR="00314B40" w:rsidP="00314B40" w:rsidRDefault="00314B40" w14:paraId="1BB255D9" w14:textId="64CE0FDE">
            <w:pPr>
              <w:pStyle w:val="BulletList1"/>
              <w:rPr>
                <w:rFonts w:ascii="Arial" w:hAnsi="Arial" w:cs="Arial"/>
                <w:sz w:val="24"/>
              </w:rPr>
            </w:pPr>
            <w:r w:rsidRPr="00314B40">
              <w:rPr>
                <w:rFonts w:ascii="Arial" w:hAnsi="Arial" w:cs="Arial"/>
                <w:sz w:val="24"/>
              </w:rPr>
              <w:t>To plan, commission, lead and implement programmes to deliver workforce plans, that support the organisation’s/service priorities and professional requirements.</w:t>
            </w:r>
          </w:p>
        </w:tc>
      </w:tr>
      <w:tr w:rsidRPr="00314B40" w:rsidR="00314B40" w:rsidTr="00142571" w14:paraId="3F922B14" w14:textId="77777777">
        <w:trPr>
          <w:trHeight w:val="301"/>
        </w:trPr>
        <w:tc>
          <w:tcPr>
            <w:tcW w:w="5000" w:type="pct"/>
          </w:tcPr>
          <w:p w:rsidRPr="00314B40" w:rsidR="00314B40" w:rsidP="001D32CE" w:rsidRDefault="00314B40" w14:paraId="0570484B" w14:textId="50439C6D">
            <w:pPr>
              <w:rPr>
                <w:rFonts w:ascii="Arial" w:hAnsi="Arial" w:cs="Arial"/>
                <w:b/>
              </w:rPr>
            </w:pPr>
            <w:r w:rsidRPr="00314B40">
              <w:rPr>
                <w:rFonts w:ascii="Arial" w:hAnsi="Arial" w:cs="Arial"/>
                <w:b/>
              </w:rPr>
              <w:t xml:space="preserve">Context </w:t>
            </w:r>
          </w:p>
        </w:tc>
      </w:tr>
      <w:tr w:rsidRPr="00314B40" w:rsidR="00314B40" w:rsidTr="00142571" w14:paraId="1260BC5B" w14:textId="77777777">
        <w:trPr>
          <w:trHeight w:val="1134"/>
        </w:trPr>
        <w:tc>
          <w:tcPr>
            <w:tcW w:w="5000" w:type="pct"/>
          </w:tcPr>
          <w:p w:rsidRPr="00314B40" w:rsidR="00314B40" w:rsidP="001D32CE" w:rsidRDefault="00314B40" w14:paraId="658B8331" w14:textId="77777777">
            <w:pPr>
              <w:pStyle w:val="BulletList1"/>
              <w:rPr>
                <w:rFonts w:ascii="Arial" w:hAnsi="Arial" w:cs="Arial"/>
                <w:sz w:val="24"/>
              </w:rPr>
            </w:pPr>
            <w:r w:rsidRPr="00314B40">
              <w:rPr>
                <w:rFonts w:ascii="Arial" w:hAnsi="Arial" w:cs="Arial"/>
                <w:sz w:val="24"/>
              </w:rPr>
              <w:t>As the L&amp;D subject matter expert, provide diagnostics, insight and professional advice on national initiatives, regulatory requirements, learning strategies and interventions to service managers across a designated portfolio area.  This will enable departmental planning and decision-making on workforce LD &amp; OD spend to take full account of national, organisational and service priorities and professional requirements.</w:t>
            </w:r>
          </w:p>
          <w:p w:rsidRPr="00314B40" w:rsidR="00314B40" w:rsidP="001D32CE" w:rsidRDefault="00314B40" w14:paraId="3434E257" w14:textId="77777777">
            <w:pPr>
              <w:pStyle w:val="BulletList1"/>
              <w:rPr>
                <w:rFonts w:ascii="Arial" w:hAnsi="Arial" w:cs="Arial"/>
                <w:sz w:val="24"/>
              </w:rPr>
            </w:pPr>
          </w:p>
          <w:p w:rsidRPr="00314B40" w:rsidR="00314B40" w:rsidP="001D32CE" w:rsidRDefault="00314B40" w14:paraId="6BDC00E4" w14:textId="77777777">
            <w:pPr>
              <w:pStyle w:val="BulletList1"/>
              <w:rPr>
                <w:rFonts w:ascii="Arial" w:hAnsi="Arial" w:cs="Arial"/>
                <w:sz w:val="24"/>
              </w:rPr>
            </w:pPr>
            <w:r w:rsidRPr="00314B40">
              <w:rPr>
                <w:rFonts w:ascii="Arial" w:hAnsi="Arial" w:cs="Arial"/>
                <w:sz w:val="24"/>
              </w:rPr>
              <w:t>Contribute to the development and review of a portfolio area and corporate workforce objectives and practices along with meaningful metrics to help drive organisational effectiveness</w:t>
            </w:r>
          </w:p>
          <w:p w:rsidRPr="00314B40" w:rsidR="00314B40" w:rsidP="001D32CE" w:rsidRDefault="00314B40" w14:paraId="721B0A22" w14:textId="77777777">
            <w:pPr>
              <w:rPr>
                <w:rFonts w:ascii="Arial" w:hAnsi="Arial" w:cs="Arial"/>
              </w:rPr>
            </w:pPr>
          </w:p>
        </w:tc>
      </w:tr>
    </w:tbl>
    <w:p w:rsidRPr="00314B40" w:rsidR="00314B40" w:rsidP="00314B40" w:rsidRDefault="00314B40" w14:paraId="2426A83B" w14:textId="77777777">
      <w:pPr>
        <w:rPr>
          <w:rFonts w:ascii="Arial" w:hAnsi="Arial" w:cs="Arial"/>
          <w:b/>
        </w:rPr>
      </w:pPr>
    </w:p>
    <w:tbl>
      <w:tblPr>
        <w:tblStyle w:val="TableGrid"/>
        <w:tblW w:w="5000" w:type="pct"/>
        <w:tblLook w:val="01E0" w:firstRow="1" w:lastRow="1" w:firstColumn="1" w:lastColumn="1" w:noHBand="0" w:noVBand="0"/>
      </w:tblPr>
      <w:tblGrid>
        <w:gridCol w:w="9628"/>
      </w:tblGrid>
      <w:tr w:rsidRPr="00314B40" w:rsidR="00314B40" w:rsidTr="00142571" w14:paraId="6C47BF21" w14:textId="77777777">
        <w:trPr>
          <w:trHeight w:val="309"/>
        </w:trPr>
        <w:tc>
          <w:tcPr>
            <w:tcW w:w="5000" w:type="pct"/>
          </w:tcPr>
          <w:p w:rsidRPr="00314B40" w:rsidR="00314B40" w:rsidP="001D32CE" w:rsidRDefault="00314B40" w14:paraId="7A10A99C" w14:textId="7188AA8E">
            <w:pPr>
              <w:rPr>
                <w:rFonts w:ascii="Arial" w:hAnsi="Arial" w:cs="Arial"/>
                <w:b/>
              </w:rPr>
            </w:pPr>
            <w:r w:rsidRPr="00314B40">
              <w:rPr>
                <w:rFonts w:ascii="Arial" w:hAnsi="Arial" w:cs="Arial"/>
                <w:b/>
              </w:rPr>
              <w:t>Accountabilities</w:t>
            </w:r>
            <w:r w:rsidRPr="00314B40">
              <w:rPr>
                <w:rFonts w:ascii="Arial" w:hAnsi="Arial" w:cs="Arial"/>
              </w:rPr>
              <w:t xml:space="preserve"> </w:t>
            </w:r>
          </w:p>
        </w:tc>
      </w:tr>
      <w:tr w:rsidRPr="00314B40" w:rsidR="00473893" w:rsidTr="00142571" w14:paraId="6340307C" w14:textId="77777777">
        <w:trPr>
          <w:trHeight w:val="4160"/>
        </w:trPr>
        <w:tc>
          <w:tcPr>
            <w:tcW w:w="5000" w:type="pct"/>
          </w:tcPr>
          <w:p w:rsidR="00473893" w:rsidP="001D32CE" w:rsidRDefault="00473893" w14:paraId="177C3FC4" w14:textId="77777777">
            <w:pPr>
              <w:pStyle w:val="BulletList1"/>
              <w:rPr>
                <w:rFonts w:ascii="Arial" w:hAnsi="Arial" w:cs="Arial"/>
                <w:sz w:val="24"/>
              </w:rPr>
            </w:pPr>
            <w:r w:rsidRPr="00314B40">
              <w:rPr>
                <w:rFonts w:ascii="Arial" w:hAnsi="Arial" w:cs="Arial"/>
                <w:sz w:val="24"/>
              </w:rPr>
              <w:t xml:space="preserve">Under the guidance of the Workforce Development Manager, plan, commission and implement learning and development programmes to support workforce plans, organisational/service priorities and professional requirements, providing diagnostics, strategic input and making recommendations in line with, best practice and national benchmarking. </w:t>
            </w:r>
          </w:p>
          <w:p w:rsidRPr="00314B40" w:rsidR="00473893" w:rsidP="001D32CE" w:rsidRDefault="00473893" w14:paraId="249D5556" w14:textId="77777777">
            <w:pPr>
              <w:pStyle w:val="BulletList1"/>
              <w:rPr>
                <w:rFonts w:ascii="Arial" w:hAnsi="Arial" w:cs="Arial"/>
                <w:sz w:val="24"/>
              </w:rPr>
            </w:pPr>
          </w:p>
          <w:p w:rsidR="00473893" w:rsidP="001D32CE" w:rsidRDefault="00473893" w14:paraId="7561F7E2" w14:textId="77777777">
            <w:pPr>
              <w:pStyle w:val="BulletList1"/>
              <w:rPr>
                <w:rFonts w:ascii="Arial" w:hAnsi="Arial" w:cs="Arial"/>
                <w:sz w:val="24"/>
              </w:rPr>
            </w:pPr>
            <w:r w:rsidRPr="00314B40">
              <w:rPr>
                <w:rFonts w:ascii="Arial" w:hAnsi="Arial" w:cs="Arial"/>
                <w:sz w:val="24"/>
              </w:rPr>
              <w:t xml:space="preserve">As the subject matter expert in L&amp;D, provide consultancy support, diagnostics and guidance to senior service managers within a portfolio area, </w:t>
            </w:r>
            <w:proofErr w:type="gramStart"/>
            <w:r w:rsidRPr="00314B40">
              <w:rPr>
                <w:rFonts w:ascii="Arial" w:hAnsi="Arial" w:cs="Arial"/>
                <w:sz w:val="24"/>
              </w:rPr>
              <w:t>in order to</w:t>
            </w:r>
            <w:proofErr w:type="gramEnd"/>
            <w:r w:rsidRPr="00314B40">
              <w:rPr>
                <w:rFonts w:ascii="Arial" w:hAnsi="Arial" w:cs="Arial"/>
                <w:sz w:val="24"/>
              </w:rPr>
              <w:t xml:space="preserve"> develop workforce plans that enhance the service offering and capitalise on opportunities for wider synergies.</w:t>
            </w:r>
            <w:r w:rsidRPr="00314B40" w:rsidDel="005B17BD">
              <w:rPr>
                <w:rFonts w:ascii="Arial" w:hAnsi="Arial" w:cs="Arial"/>
                <w:sz w:val="24"/>
              </w:rPr>
              <w:t xml:space="preserve"> </w:t>
            </w:r>
          </w:p>
          <w:p w:rsidRPr="00314B40" w:rsidR="00473893" w:rsidP="001D32CE" w:rsidRDefault="00473893" w14:paraId="17366383" w14:textId="77777777">
            <w:pPr>
              <w:pStyle w:val="BulletList1"/>
              <w:rPr>
                <w:rFonts w:ascii="Arial" w:hAnsi="Arial" w:cs="Arial"/>
                <w:sz w:val="24"/>
              </w:rPr>
            </w:pPr>
          </w:p>
          <w:p w:rsidRPr="00314B40" w:rsidR="00473893" w:rsidP="001D32CE" w:rsidRDefault="00473893" w14:paraId="4A6F7E54" w14:textId="77777777">
            <w:pPr>
              <w:rPr>
                <w:rFonts w:ascii="Arial" w:hAnsi="Arial" w:cs="Arial"/>
              </w:rPr>
            </w:pPr>
            <w:r w:rsidRPr="00314B40">
              <w:rPr>
                <w:rFonts w:ascii="Arial" w:hAnsi="Arial" w:cs="Arial"/>
              </w:rPr>
              <w:t>Plan, commission and implement workforce interventions/programmes/online solutions to support manager, team and Individual development, in line with the 70:20:10 learning model and ensuring the most effective and cost-conscious solutions.</w:t>
            </w:r>
          </w:p>
          <w:p w:rsidRPr="00314B40" w:rsidR="00473893" w:rsidP="001D32CE" w:rsidRDefault="00473893" w14:paraId="14A6EF8A" w14:textId="77777777">
            <w:pPr>
              <w:rPr>
                <w:rFonts w:ascii="Arial" w:hAnsi="Arial" w:cs="Arial"/>
                <w:b/>
              </w:rPr>
            </w:pPr>
          </w:p>
        </w:tc>
      </w:tr>
      <w:tr w:rsidRPr="00314B40" w:rsidR="00473893" w:rsidTr="00142571" w14:paraId="5880D38F" w14:textId="77777777">
        <w:trPr>
          <w:trHeight w:val="5565"/>
        </w:trPr>
        <w:tc>
          <w:tcPr>
            <w:tcW w:w="5000" w:type="pct"/>
          </w:tcPr>
          <w:p w:rsidR="00473893" w:rsidP="001D32CE" w:rsidRDefault="00473893" w14:paraId="78127B6E" w14:textId="77777777">
            <w:pPr>
              <w:pStyle w:val="BulletList1"/>
              <w:rPr>
                <w:rFonts w:ascii="Arial" w:hAnsi="Arial" w:cs="Arial"/>
                <w:sz w:val="24"/>
              </w:rPr>
            </w:pPr>
            <w:r w:rsidRPr="00314B40">
              <w:rPr>
                <w:rFonts w:ascii="Arial" w:hAnsi="Arial" w:cs="Arial"/>
                <w:sz w:val="24"/>
              </w:rPr>
              <w:lastRenderedPageBreak/>
              <w:t>Contribute and provide insight/feedback to workforce development programmes, through the development of strategies and activities around culture change, workforce development, professional standards and supporting new service delivery models.</w:t>
            </w:r>
          </w:p>
          <w:p w:rsidRPr="00314B40" w:rsidR="00473893" w:rsidP="001D32CE" w:rsidRDefault="00473893" w14:paraId="2F9C8E2D" w14:textId="77777777">
            <w:pPr>
              <w:pStyle w:val="BulletList1"/>
              <w:rPr>
                <w:rFonts w:ascii="Arial" w:hAnsi="Arial" w:cs="Arial"/>
                <w:sz w:val="24"/>
              </w:rPr>
            </w:pPr>
          </w:p>
          <w:p w:rsidR="00473893" w:rsidP="001D32CE" w:rsidRDefault="00473893" w14:paraId="78161BA6" w14:textId="77777777">
            <w:pPr>
              <w:pStyle w:val="BulletList1"/>
              <w:rPr>
                <w:rFonts w:ascii="Arial" w:hAnsi="Arial" w:cs="Arial"/>
                <w:sz w:val="24"/>
              </w:rPr>
            </w:pPr>
            <w:r w:rsidRPr="00314B40">
              <w:rPr>
                <w:rFonts w:ascii="Arial" w:hAnsi="Arial" w:cs="Arial"/>
                <w:sz w:val="24"/>
              </w:rPr>
              <w:t>Ensure portfolio area initiatives in relation to workforce development are discussed and implemented within the organisation, providing reports, audit data and assurance against professional standards, as required.</w:t>
            </w:r>
          </w:p>
          <w:p w:rsidRPr="00314B40" w:rsidR="00473893" w:rsidP="001D32CE" w:rsidRDefault="00473893" w14:paraId="2E199C87" w14:textId="77777777">
            <w:pPr>
              <w:pStyle w:val="BulletList1"/>
              <w:rPr>
                <w:rFonts w:ascii="Arial" w:hAnsi="Arial" w:cs="Arial"/>
                <w:sz w:val="24"/>
              </w:rPr>
            </w:pPr>
          </w:p>
          <w:p w:rsidRPr="00314B40" w:rsidR="00473893" w:rsidP="001D32CE" w:rsidRDefault="00473893" w14:paraId="6D690CD1" w14:textId="77777777">
            <w:pPr>
              <w:pStyle w:val="BulletList1"/>
              <w:rPr>
                <w:rFonts w:ascii="Arial" w:hAnsi="Arial" w:cs="Arial"/>
                <w:sz w:val="24"/>
              </w:rPr>
            </w:pPr>
            <w:r w:rsidRPr="00314B40">
              <w:rPr>
                <w:rFonts w:ascii="Arial" w:hAnsi="Arial" w:cs="Arial"/>
                <w:sz w:val="24"/>
              </w:rPr>
              <w:t>Identify and implement mechanisms for capturing qualitative and quantitative standards, to measure return on investment and the organisational impact of workforce development activities.</w:t>
            </w:r>
          </w:p>
          <w:p w:rsidRPr="00314B40" w:rsidR="00473893" w:rsidP="001D32CE" w:rsidRDefault="00473893" w14:paraId="721DA535" w14:textId="77777777">
            <w:pPr>
              <w:pStyle w:val="BulletList1"/>
              <w:ind w:left="432"/>
              <w:rPr>
                <w:rFonts w:ascii="Arial" w:hAnsi="Arial" w:cs="Arial"/>
                <w:sz w:val="24"/>
              </w:rPr>
            </w:pPr>
          </w:p>
          <w:p w:rsidR="00473893" w:rsidP="001D32CE" w:rsidRDefault="00473893" w14:paraId="7657E90C" w14:textId="77777777">
            <w:pPr>
              <w:pStyle w:val="BulletList1"/>
              <w:rPr>
                <w:rFonts w:ascii="Arial" w:hAnsi="Arial" w:cs="Arial"/>
                <w:sz w:val="24"/>
              </w:rPr>
            </w:pPr>
            <w:r w:rsidRPr="00314B40">
              <w:rPr>
                <w:rFonts w:ascii="Arial" w:hAnsi="Arial" w:cs="Arial"/>
                <w:sz w:val="24"/>
              </w:rPr>
              <w:t>Build partnerships and work collaboratively with internal and external networks, Higher Education Institutions and professional bodies, establishing shared learning and benchmarking opportunities and best practice for NCC and ensuring the council is represented at appropriate forums.</w:t>
            </w:r>
          </w:p>
          <w:p w:rsidR="00473893" w:rsidP="001D32CE" w:rsidRDefault="00473893" w14:paraId="259468DF" w14:textId="77777777">
            <w:pPr>
              <w:pStyle w:val="BulletList1"/>
              <w:rPr>
                <w:rFonts w:ascii="Arial" w:hAnsi="Arial" w:cs="Arial"/>
                <w:sz w:val="24"/>
              </w:rPr>
            </w:pPr>
          </w:p>
          <w:p w:rsidRPr="00314B40" w:rsidR="00473893" w:rsidP="001D32CE" w:rsidRDefault="00473893" w14:paraId="49880210" w14:textId="77777777">
            <w:pPr>
              <w:pStyle w:val="BulletList1"/>
              <w:rPr>
                <w:rFonts w:ascii="Arial" w:hAnsi="Arial" w:cs="Arial"/>
                <w:sz w:val="24"/>
              </w:rPr>
            </w:pPr>
            <w:r w:rsidRPr="00314B40">
              <w:rPr>
                <w:rFonts w:ascii="Arial" w:hAnsi="Arial" w:cs="Arial"/>
                <w:sz w:val="24"/>
              </w:rPr>
              <w:t xml:space="preserve">Manage and provide regular reporting on allocated budget/grant </w:t>
            </w:r>
          </w:p>
          <w:p w:rsidRPr="00314B40" w:rsidR="00473893" w:rsidP="001D32CE" w:rsidRDefault="00473893" w14:paraId="032FB6B4" w14:textId="01C3EB7F">
            <w:pPr>
              <w:rPr>
                <w:rFonts w:ascii="Arial" w:hAnsi="Arial" w:cs="Arial"/>
                <w:b/>
              </w:rPr>
            </w:pPr>
            <w:r w:rsidRPr="00314B40">
              <w:rPr>
                <w:rFonts w:ascii="Arial" w:hAnsi="Arial" w:cs="Arial"/>
              </w:rPr>
              <w:t>expenditure linked to meaningful data metrics.</w:t>
            </w:r>
          </w:p>
        </w:tc>
      </w:tr>
    </w:tbl>
    <w:p w:rsidRPr="00314B40" w:rsidR="00314B40" w:rsidP="00314B40" w:rsidRDefault="00314B40" w14:paraId="6BFBF22E" w14:textId="77777777">
      <w:pPr>
        <w:rPr>
          <w:rFonts w:ascii="Arial" w:hAnsi="Arial" w:cs="Arial"/>
          <w:b/>
        </w:rPr>
      </w:pPr>
    </w:p>
    <w:p w:rsidRPr="00EB7B1B" w:rsidR="00314B40" w:rsidP="00314B40" w:rsidRDefault="00314B40" w14:paraId="39DD0573" w14:textId="77777777">
      <w:pPr>
        <w:rPr>
          <w:rFonts w:ascii="Arial" w:hAnsi="Arial" w:cs="Arial"/>
          <w:b/>
          <w:sz w:val="28"/>
          <w:szCs w:val="28"/>
        </w:rPr>
      </w:pPr>
      <w:r w:rsidRPr="00EB7B1B">
        <w:rPr>
          <w:rFonts w:ascii="Arial" w:hAnsi="Arial" w:cs="Arial"/>
          <w:b/>
          <w:sz w:val="28"/>
          <w:szCs w:val="28"/>
        </w:rPr>
        <w:t>Person specification</w:t>
      </w:r>
    </w:p>
    <w:p w:rsidRPr="00314B40" w:rsidR="00314B40" w:rsidP="00314B40" w:rsidRDefault="00314B40" w14:paraId="6F26D00F" w14:textId="77777777">
      <w:pPr>
        <w:rPr>
          <w:rFonts w:ascii="Arial" w:hAnsi="Arial" w:cs="Arial"/>
          <w:b/>
        </w:rPr>
      </w:pPr>
    </w:p>
    <w:tbl>
      <w:tblPr>
        <w:tblStyle w:val="TableGrid"/>
        <w:tblW w:w="5000" w:type="pct"/>
        <w:tblLook w:val="01E0" w:firstRow="1" w:lastRow="1" w:firstColumn="1" w:lastColumn="1" w:noHBand="0" w:noVBand="0"/>
      </w:tblPr>
      <w:tblGrid>
        <w:gridCol w:w="9628"/>
      </w:tblGrid>
      <w:tr w:rsidRPr="00314B40" w:rsidR="00473893" w:rsidTr="00142571" w14:paraId="1BC95784" w14:textId="77777777">
        <w:trPr>
          <w:trHeight w:val="20"/>
        </w:trPr>
        <w:tc>
          <w:tcPr>
            <w:tcW w:w="5000" w:type="pct"/>
          </w:tcPr>
          <w:p w:rsidRPr="00314B40" w:rsidR="00473893" w:rsidP="00473893" w:rsidRDefault="00473893" w14:paraId="019DBF87" w14:textId="0B994214">
            <w:pPr>
              <w:jc w:val="center"/>
              <w:rPr>
                <w:rFonts w:ascii="Arial" w:hAnsi="Arial" w:cs="Arial"/>
                <w:b/>
              </w:rPr>
            </w:pPr>
            <w:r w:rsidRPr="00314B40">
              <w:rPr>
                <w:rFonts w:ascii="Arial" w:hAnsi="Arial" w:cs="Arial"/>
                <w:b/>
              </w:rPr>
              <w:t>Skills and abilities</w:t>
            </w:r>
          </w:p>
        </w:tc>
      </w:tr>
      <w:tr w:rsidRPr="00314B40" w:rsidR="00473893" w:rsidTr="00142571" w14:paraId="1BEFD98E" w14:textId="77777777">
        <w:trPr>
          <w:trHeight w:val="20"/>
        </w:trPr>
        <w:tc>
          <w:tcPr>
            <w:tcW w:w="5000" w:type="pct"/>
          </w:tcPr>
          <w:p w:rsidR="00473893" w:rsidP="001D32CE" w:rsidRDefault="00473893" w14:paraId="0092A381" w14:textId="77777777">
            <w:pPr>
              <w:pStyle w:val="ListParagraph"/>
              <w:ind w:left="0"/>
              <w:rPr>
                <w:rFonts w:ascii="Arial" w:hAnsi="Arial" w:cs="Arial"/>
                <w:b/>
              </w:rPr>
            </w:pPr>
          </w:p>
          <w:p w:rsidRPr="00314B40" w:rsidR="00473893" w:rsidP="001D32CE" w:rsidRDefault="00473893" w14:paraId="3D619C96" w14:textId="2B268A41">
            <w:pPr>
              <w:pStyle w:val="ListParagraph"/>
              <w:ind w:left="0"/>
              <w:rPr>
                <w:rFonts w:ascii="Arial" w:hAnsi="Arial" w:cs="Arial"/>
              </w:rPr>
            </w:pPr>
            <w:r w:rsidRPr="00314B40">
              <w:rPr>
                <w:rFonts w:ascii="Arial" w:hAnsi="Arial" w:cs="Arial"/>
                <w:b/>
              </w:rPr>
              <w:t>Essential</w:t>
            </w:r>
          </w:p>
          <w:p w:rsidRPr="00314B40" w:rsidR="00473893" w:rsidP="001D32CE" w:rsidRDefault="00473893" w14:paraId="64C1080C" w14:textId="77777777">
            <w:pPr>
              <w:pStyle w:val="ListParagraph"/>
              <w:ind w:left="0"/>
              <w:rPr>
                <w:rFonts w:ascii="Arial" w:hAnsi="Arial" w:cs="Arial"/>
              </w:rPr>
            </w:pPr>
            <w:r w:rsidRPr="00314B40">
              <w:rPr>
                <w:rFonts w:ascii="Arial" w:hAnsi="Arial" w:cs="Arial"/>
              </w:rPr>
              <w:t>Workforce development tools, techniques and diagnostics skills to support the identification, planning and design of appropriate Workforce development outcomes and activities.</w:t>
            </w:r>
          </w:p>
          <w:p w:rsidRPr="00314B40" w:rsidR="00473893" w:rsidP="001D32CE" w:rsidRDefault="00473893" w14:paraId="5C5EA13B" w14:textId="77777777">
            <w:pPr>
              <w:pStyle w:val="ListParagraph"/>
              <w:ind w:left="0"/>
              <w:rPr>
                <w:rFonts w:ascii="Arial" w:hAnsi="Arial" w:cs="Arial"/>
              </w:rPr>
            </w:pPr>
          </w:p>
          <w:p w:rsidRPr="00314B40" w:rsidR="00473893" w:rsidP="001D32CE" w:rsidRDefault="00473893" w14:paraId="2BF7EA26" w14:textId="77777777">
            <w:pPr>
              <w:pStyle w:val="ListParagraph"/>
              <w:ind w:left="0"/>
              <w:rPr>
                <w:rFonts w:ascii="Arial" w:hAnsi="Arial" w:cs="Arial"/>
              </w:rPr>
            </w:pPr>
            <w:proofErr w:type="spellStart"/>
            <w:r w:rsidRPr="00314B40">
              <w:rPr>
                <w:rFonts w:ascii="Arial" w:hAnsi="Arial" w:cs="Arial"/>
              </w:rPr>
              <w:t>Organisational</w:t>
            </w:r>
            <w:proofErr w:type="spellEnd"/>
            <w:r w:rsidRPr="00314B40">
              <w:rPr>
                <w:rFonts w:ascii="Arial" w:hAnsi="Arial" w:cs="Arial"/>
              </w:rPr>
              <w:t xml:space="preserve"> diagnostics, analysis and research skills, including presentation of information and valid data metrics.</w:t>
            </w:r>
          </w:p>
          <w:p w:rsidRPr="00314B40" w:rsidR="00473893" w:rsidP="001D32CE" w:rsidRDefault="00473893" w14:paraId="60DE6E19" w14:textId="77777777">
            <w:pPr>
              <w:pStyle w:val="ListParagraph"/>
              <w:ind w:left="0"/>
              <w:rPr>
                <w:rFonts w:ascii="Arial" w:hAnsi="Arial" w:cs="Arial"/>
              </w:rPr>
            </w:pPr>
          </w:p>
          <w:p w:rsidRPr="00314B40" w:rsidR="00473893" w:rsidP="001D32CE" w:rsidRDefault="00473893" w14:paraId="50329B0F" w14:textId="77777777">
            <w:pPr>
              <w:pStyle w:val="ListParagraph"/>
              <w:ind w:left="0"/>
              <w:rPr>
                <w:rFonts w:ascii="Arial" w:hAnsi="Arial" w:cs="Arial"/>
              </w:rPr>
            </w:pPr>
            <w:r w:rsidRPr="00314B40">
              <w:rPr>
                <w:rFonts w:ascii="Arial" w:hAnsi="Arial" w:cs="Arial"/>
              </w:rPr>
              <w:t>Excellent communication and presentation skills, including ability to engage with a wide range of audiences and provide clear and concise reports.</w:t>
            </w:r>
          </w:p>
          <w:p w:rsidRPr="00314B40" w:rsidR="00473893" w:rsidP="001D32CE" w:rsidRDefault="00473893" w14:paraId="40737075" w14:textId="77777777">
            <w:pPr>
              <w:pStyle w:val="ListParagraph"/>
              <w:ind w:left="0"/>
              <w:rPr>
                <w:rFonts w:ascii="Arial" w:hAnsi="Arial" w:cs="Arial"/>
              </w:rPr>
            </w:pPr>
          </w:p>
          <w:p w:rsidRPr="00314B40" w:rsidR="00473893" w:rsidP="001D32CE" w:rsidRDefault="00473893" w14:paraId="27AE0276" w14:textId="77777777">
            <w:pPr>
              <w:pStyle w:val="ListParagraph"/>
              <w:ind w:left="0"/>
              <w:rPr>
                <w:rFonts w:ascii="Arial" w:hAnsi="Arial" w:cs="Arial"/>
              </w:rPr>
            </w:pPr>
            <w:r w:rsidRPr="00314B40">
              <w:rPr>
                <w:rFonts w:ascii="Arial" w:hAnsi="Arial" w:cs="Arial"/>
              </w:rPr>
              <w:t>Demonstrable experience of facilitation skills, influencing and coaching and mentoring.</w:t>
            </w:r>
          </w:p>
          <w:p w:rsidRPr="00314B40" w:rsidR="00473893" w:rsidP="001D32CE" w:rsidRDefault="00473893" w14:paraId="59A1270E" w14:textId="77777777">
            <w:pPr>
              <w:pStyle w:val="ListParagraph"/>
              <w:ind w:left="0"/>
              <w:rPr>
                <w:rFonts w:ascii="Arial" w:hAnsi="Arial" w:cs="Arial"/>
              </w:rPr>
            </w:pPr>
          </w:p>
          <w:p w:rsidR="00473893" w:rsidP="001D32CE" w:rsidRDefault="00473893" w14:paraId="16643B26" w14:textId="77777777">
            <w:pPr>
              <w:rPr>
                <w:rFonts w:ascii="Arial" w:hAnsi="Arial" w:cs="Arial"/>
              </w:rPr>
            </w:pPr>
            <w:r w:rsidRPr="00314B40">
              <w:rPr>
                <w:rFonts w:ascii="Arial" w:hAnsi="Arial" w:cs="Arial"/>
              </w:rPr>
              <w:t xml:space="preserve">Intermediate level skills with Microsoft Office products, Word, Excel, Outlook, OneNote, </w:t>
            </w:r>
            <w:proofErr w:type="spellStart"/>
            <w:r w:rsidRPr="00314B40">
              <w:rPr>
                <w:rFonts w:ascii="Arial" w:hAnsi="Arial" w:cs="Arial"/>
              </w:rPr>
              <w:t>Powerpoint</w:t>
            </w:r>
            <w:proofErr w:type="spellEnd"/>
            <w:r w:rsidRPr="00314B40">
              <w:rPr>
                <w:rFonts w:ascii="Arial" w:hAnsi="Arial" w:cs="Arial"/>
              </w:rPr>
              <w:t xml:space="preserve">, </w:t>
            </w:r>
            <w:proofErr w:type="spellStart"/>
            <w:r w:rsidRPr="00314B40">
              <w:rPr>
                <w:rFonts w:ascii="Arial" w:hAnsi="Arial" w:cs="Arial"/>
              </w:rPr>
              <w:t>Sharepoint</w:t>
            </w:r>
            <w:proofErr w:type="spellEnd"/>
            <w:r w:rsidRPr="00314B40">
              <w:rPr>
                <w:rFonts w:ascii="Arial" w:hAnsi="Arial" w:cs="Arial"/>
              </w:rPr>
              <w:t>.</w:t>
            </w:r>
          </w:p>
          <w:p w:rsidRPr="00314B40" w:rsidR="00473893" w:rsidP="001D32CE" w:rsidRDefault="00473893" w14:paraId="1E3DEC56" w14:textId="77777777">
            <w:pPr>
              <w:rPr>
                <w:rFonts w:ascii="Arial" w:hAnsi="Arial" w:cs="Arial"/>
                <w:b/>
              </w:rPr>
            </w:pPr>
          </w:p>
          <w:p w:rsidRPr="00314B40" w:rsidR="00473893" w:rsidP="001D32CE" w:rsidRDefault="00473893" w14:paraId="48A05650" w14:textId="77777777">
            <w:pPr>
              <w:rPr>
                <w:rFonts w:ascii="Arial" w:hAnsi="Arial" w:cs="Arial"/>
                <w:b/>
              </w:rPr>
            </w:pPr>
            <w:r w:rsidRPr="00314B40">
              <w:rPr>
                <w:rFonts w:ascii="Arial" w:hAnsi="Arial" w:cs="Arial"/>
                <w:b/>
              </w:rPr>
              <w:t>Desirable</w:t>
            </w:r>
          </w:p>
          <w:p w:rsidRPr="00314B40" w:rsidR="00473893" w:rsidP="00473893" w:rsidRDefault="00473893" w14:paraId="4A1C284F" w14:textId="77777777">
            <w:pPr>
              <w:pStyle w:val="ListParagraph"/>
              <w:ind w:left="0"/>
              <w:rPr>
                <w:rFonts w:ascii="Arial" w:hAnsi="Arial" w:cs="Arial"/>
              </w:rPr>
            </w:pPr>
            <w:r w:rsidRPr="00314B40">
              <w:rPr>
                <w:rFonts w:ascii="Arial" w:hAnsi="Arial" w:cs="Arial"/>
              </w:rPr>
              <w:t>Understanding of change management and employee engagement.</w:t>
            </w:r>
          </w:p>
          <w:p w:rsidRPr="00314B40" w:rsidR="00473893" w:rsidP="001D32CE" w:rsidRDefault="00473893" w14:paraId="7CF9F318" w14:textId="19F0ACA2">
            <w:pPr>
              <w:jc w:val="center"/>
              <w:rPr>
                <w:rFonts w:ascii="Arial" w:hAnsi="Arial" w:cs="Arial"/>
                <w:b/>
              </w:rPr>
            </w:pPr>
          </w:p>
        </w:tc>
      </w:tr>
      <w:tr w:rsidRPr="00314B40" w:rsidR="00473893" w:rsidTr="00142571" w14:paraId="58F3307C" w14:textId="77777777">
        <w:trPr>
          <w:trHeight w:val="20"/>
        </w:trPr>
        <w:tc>
          <w:tcPr>
            <w:tcW w:w="5000" w:type="pct"/>
          </w:tcPr>
          <w:p w:rsidRPr="00314B40" w:rsidR="00473893" w:rsidP="00473893" w:rsidRDefault="00473893" w14:paraId="2C872DC2" w14:textId="7369A99E">
            <w:pPr>
              <w:jc w:val="center"/>
              <w:rPr>
                <w:rFonts w:ascii="Arial" w:hAnsi="Arial" w:cs="Arial"/>
                <w:b/>
              </w:rPr>
            </w:pPr>
            <w:r w:rsidRPr="00314B40">
              <w:rPr>
                <w:rFonts w:ascii="Arial" w:hAnsi="Arial" w:cs="Arial"/>
                <w:b/>
              </w:rPr>
              <w:t>Knowledge/Experience</w:t>
            </w:r>
          </w:p>
        </w:tc>
      </w:tr>
      <w:tr w:rsidRPr="00314B40" w:rsidR="00473893" w:rsidTr="00142571" w14:paraId="686E6E19" w14:textId="77777777">
        <w:trPr>
          <w:trHeight w:val="20"/>
        </w:trPr>
        <w:tc>
          <w:tcPr>
            <w:tcW w:w="5000" w:type="pct"/>
          </w:tcPr>
          <w:p w:rsidR="00473893" w:rsidP="001D32CE" w:rsidRDefault="00473893" w14:paraId="761F6180" w14:textId="77777777">
            <w:pPr>
              <w:rPr>
                <w:rFonts w:ascii="Arial" w:hAnsi="Arial" w:cs="Arial"/>
                <w:b/>
              </w:rPr>
            </w:pPr>
          </w:p>
          <w:p w:rsidRPr="00314B40" w:rsidR="00473893" w:rsidP="001D32CE" w:rsidRDefault="00473893" w14:paraId="4567DE2E" w14:textId="07C6F130">
            <w:pPr>
              <w:rPr>
                <w:rFonts w:ascii="Arial" w:hAnsi="Arial" w:cs="Arial"/>
                <w:b/>
              </w:rPr>
            </w:pPr>
            <w:r w:rsidRPr="00314B40">
              <w:rPr>
                <w:rFonts w:ascii="Arial" w:hAnsi="Arial" w:cs="Arial"/>
                <w:b/>
              </w:rPr>
              <w:t>Essential</w:t>
            </w:r>
          </w:p>
          <w:p w:rsidRPr="00314B40" w:rsidR="00473893" w:rsidP="001D32CE" w:rsidRDefault="00473893" w14:paraId="3CC367C6" w14:textId="77777777">
            <w:pPr>
              <w:pStyle w:val="ListParagraph"/>
              <w:ind w:left="0"/>
              <w:rPr>
                <w:rFonts w:ascii="Arial" w:hAnsi="Arial" w:cs="Arial"/>
              </w:rPr>
            </w:pPr>
            <w:r w:rsidRPr="00314B40">
              <w:rPr>
                <w:rFonts w:ascii="Arial" w:hAnsi="Arial" w:cs="Arial"/>
              </w:rPr>
              <w:t xml:space="preserve">Up to </w:t>
            </w:r>
            <w:proofErr w:type="gramStart"/>
            <w:r w:rsidRPr="00314B40">
              <w:rPr>
                <w:rFonts w:ascii="Arial" w:hAnsi="Arial" w:cs="Arial"/>
              </w:rPr>
              <w:t>date</w:t>
            </w:r>
            <w:proofErr w:type="gramEnd"/>
            <w:r w:rsidRPr="00314B40">
              <w:rPr>
                <w:rFonts w:ascii="Arial" w:hAnsi="Arial" w:cs="Arial"/>
              </w:rPr>
              <w:t xml:space="preserve"> </w:t>
            </w:r>
            <w:proofErr w:type="gramStart"/>
            <w:r w:rsidRPr="00314B40">
              <w:rPr>
                <w:rFonts w:ascii="Arial" w:hAnsi="Arial" w:cs="Arial"/>
              </w:rPr>
              <w:t>knowledge</w:t>
            </w:r>
            <w:proofErr w:type="gramEnd"/>
            <w:r w:rsidRPr="00314B40">
              <w:rPr>
                <w:rFonts w:ascii="Arial" w:hAnsi="Arial" w:cs="Arial"/>
              </w:rPr>
              <w:t xml:space="preserve"> L&amp;D </w:t>
            </w:r>
            <w:proofErr w:type="gramStart"/>
            <w:r w:rsidRPr="00314B40">
              <w:rPr>
                <w:rFonts w:ascii="Arial" w:hAnsi="Arial" w:cs="Arial"/>
              </w:rPr>
              <w:t>best</w:t>
            </w:r>
            <w:proofErr w:type="gramEnd"/>
            <w:r w:rsidRPr="00314B40">
              <w:rPr>
                <w:rFonts w:ascii="Arial" w:hAnsi="Arial" w:cs="Arial"/>
              </w:rPr>
              <w:t xml:space="preserve"> practice, national trends and Local Government/public sector context. </w:t>
            </w:r>
          </w:p>
          <w:p w:rsidRPr="00314B40" w:rsidR="00473893" w:rsidP="001D32CE" w:rsidRDefault="00473893" w14:paraId="2F70F856" w14:textId="77777777">
            <w:pPr>
              <w:rPr>
                <w:rFonts w:ascii="Arial" w:hAnsi="Arial" w:cs="Arial"/>
                <w:b/>
              </w:rPr>
            </w:pPr>
          </w:p>
          <w:p w:rsidRPr="00314B40" w:rsidR="00473893" w:rsidP="001D32CE" w:rsidRDefault="00473893" w14:paraId="1BF3DA2E" w14:textId="77777777">
            <w:pPr>
              <w:pStyle w:val="ListParagraph"/>
              <w:ind w:left="0"/>
              <w:rPr>
                <w:rFonts w:ascii="Arial" w:hAnsi="Arial" w:cs="Arial"/>
              </w:rPr>
            </w:pPr>
            <w:r w:rsidRPr="00314B40">
              <w:rPr>
                <w:rFonts w:ascii="Arial" w:hAnsi="Arial" w:cs="Arial"/>
              </w:rPr>
              <w:lastRenderedPageBreak/>
              <w:t>Workforce development theory and implementation – from development needs analysis through to design and delivery of solutions.</w:t>
            </w:r>
          </w:p>
          <w:p w:rsidRPr="00314B40" w:rsidR="00473893" w:rsidP="001D32CE" w:rsidRDefault="00473893" w14:paraId="7505CF81" w14:textId="77777777">
            <w:pPr>
              <w:pStyle w:val="ListParagraph"/>
              <w:ind w:left="0"/>
              <w:rPr>
                <w:rFonts w:ascii="Arial" w:hAnsi="Arial" w:cs="Arial"/>
              </w:rPr>
            </w:pPr>
          </w:p>
          <w:p w:rsidRPr="00314B40" w:rsidR="00473893" w:rsidP="001D32CE" w:rsidRDefault="00473893" w14:paraId="7AF67BED" w14:textId="77777777">
            <w:pPr>
              <w:pStyle w:val="ListParagraph"/>
              <w:ind w:left="0"/>
              <w:rPr>
                <w:rFonts w:ascii="Arial" w:hAnsi="Arial" w:cs="Arial"/>
              </w:rPr>
            </w:pPr>
            <w:r w:rsidRPr="00314B40">
              <w:rPr>
                <w:rFonts w:ascii="Arial" w:hAnsi="Arial" w:cs="Arial"/>
              </w:rPr>
              <w:t>Demonstrable experience of successfully leading and delivering small to medium-sized projects, with proven experience of using project management techniques.</w:t>
            </w:r>
          </w:p>
          <w:p w:rsidRPr="00314B40" w:rsidR="00473893" w:rsidP="001D32CE" w:rsidRDefault="00473893" w14:paraId="5CFD1ADF" w14:textId="77777777">
            <w:pPr>
              <w:pStyle w:val="ListParagraph"/>
              <w:ind w:left="0"/>
              <w:rPr>
                <w:rFonts w:ascii="Arial" w:hAnsi="Arial" w:cs="Arial"/>
              </w:rPr>
            </w:pPr>
          </w:p>
          <w:p w:rsidRPr="00314B40" w:rsidR="00473893" w:rsidP="001D32CE" w:rsidRDefault="00473893" w14:paraId="74FCCCE0" w14:textId="77777777">
            <w:pPr>
              <w:pStyle w:val="ListParagraph"/>
              <w:ind w:left="0"/>
              <w:rPr>
                <w:rFonts w:ascii="Arial" w:hAnsi="Arial" w:cs="Arial"/>
              </w:rPr>
            </w:pPr>
            <w:r w:rsidRPr="00314B40">
              <w:rPr>
                <w:rFonts w:ascii="Arial" w:hAnsi="Arial" w:cs="Arial"/>
              </w:rPr>
              <w:t>Experience of managing stakeholders in a matrix management structure.</w:t>
            </w:r>
          </w:p>
          <w:p w:rsidRPr="00314B40" w:rsidR="00473893" w:rsidP="001D32CE" w:rsidRDefault="00473893" w14:paraId="214CB4D9" w14:textId="77777777">
            <w:pPr>
              <w:pStyle w:val="ListParagraph"/>
              <w:ind w:left="0"/>
              <w:rPr>
                <w:rFonts w:ascii="Arial" w:hAnsi="Arial" w:cs="Arial"/>
              </w:rPr>
            </w:pPr>
          </w:p>
          <w:p w:rsidRPr="00314B40" w:rsidR="00473893" w:rsidP="001D32CE" w:rsidRDefault="00473893" w14:paraId="45493979" w14:textId="77777777">
            <w:pPr>
              <w:pStyle w:val="ListParagraph"/>
              <w:ind w:left="0"/>
              <w:rPr>
                <w:rFonts w:ascii="Arial" w:hAnsi="Arial" w:cs="Arial"/>
              </w:rPr>
            </w:pPr>
            <w:r w:rsidRPr="00314B40">
              <w:rPr>
                <w:rFonts w:ascii="Arial" w:hAnsi="Arial" w:cs="Arial"/>
              </w:rPr>
              <w:t>Budget management experience/funding streams.</w:t>
            </w:r>
          </w:p>
          <w:p w:rsidRPr="00314B40" w:rsidR="00473893" w:rsidP="001D32CE" w:rsidRDefault="00473893" w14:paraId="252EA329" w14:textId="77777777">
            <w:pPr>
              <w:pStyle w:val="ListParagraph"/>
              <w:ind w:left="0"/>
              <w:rPr>
                <w:rFonts w:ascii="Arial" w:hAnsi="Arial" w:cs="Arial"/>
              </w:rPr>
            </w:pPr>
          </w:p>
          <w:p w:rsidRPr="00314B40" w:rsidR="00473893" w:rsidP="001D32CE" w:rsidRDefault="00473893" w14:paraId="09362B52" w14:textId="77777777">
            <w:pPr>
              <w:pStyle w:val="ListParagraph"/>
              <w:ind w:left="0"/>
              <w:rPr>
                <w:rFonts w:ascii="Arial" w:hAnsi="Arial" w:cs="Arial"/>
              </w:rPr>
            </w:pPr>
            <w:r w:rsidRPr="00314B40">
              <w:rPr>
                <w:rFonts w:ascii="Arial" w:hAnsi="Arial" w:cs="Arial"/>
              </w:rPr>
              <w:t>Experience of diagnosing and then developing and implementing LD strategies and plans.</w:t>
            </w:r>
          </w:p>
          <w:p w:rsidRPr="00314B40" w:rsidR="00473893" w:rsidP="001D32CE" w:rsidRDefault="00473893" w14:paraId="7E28B0F1" w14:textId="77777777">
            <w:pPr>
              <w:pStyle w:val="ListParagraph"/>
              <w:ind w:left="0"/>
              <w:rPr>
                <w:rFonts w:ascii="Arial" w:hAnsi="Arial" w:cs="Arial"/>
              </w:rPr>
            </w:pPr>
          </w:p>
          <w:p w:rsidR="00473893" w:rsidP="001D32CE" w:rsidRDefault="00473893" w14:paraId="7A190AAE" w14:textId="77777777">
            <w:pPr>
              <w:pStyle w:val="ListParagraph"/>
              <w:ind w:left="0"/>
              <w:rPr>
                <w:rFonts w:ascii="Arial" w:hAnsi="Arial" w:cs="Arial"/>
              </w:rPr>
            </w:pPr>
            <w:r w:rsidRPr="00314B40">
              <w:rPr>
                <w:rFonts w:ascii="Arial" w:hAnsi="Arial" w:cs="Arial"/>
              </w:rPr>
              <w:t>Experience of facilitation, including employee engagement, group and change processes.</w:t>
            </w:r>
          </w:p>
          <w:p w:rsidR="00473893" w:rsidP="001D32CE" w:rsidRDefault="00473893" w14:paraId="2DBB9C3D" w14:textId="77777777">
            <w:pPr>
              <w:pStyle w:val="ListParagraph"/>
              <w:ind w:left="0"/>
              <w:rPr>
                <w:rFonts w:ascii="Arial" w:hAnsi="Arial" w:cs="Arial"/>
              </w:rPr>
            </w:pPr>
          </w:p>
          <w:p w:rsidRPr="00314B40" w:rsidR="00473893" w:rsidP="001D32CE" w:rsidRDefault="00473893" w14:paraId="1165A0B6" w14:textId="77777777">
            <w:pPr>
              <w:pStyle w:val="ListParagraph"/>
              <w:ind w:left="0"/>
              <w:rPr>
                <w:rFonts w:ascii="Arial" w:hAnsi="Arial" w:cs="Arial"/>
              </w:rPr>
            </w:pPr>
            <w:r w:rsidRPr="00314B40">
              <w:rPr>
                <w:rFonts w:ascii="Arial" w:hAnsi="Arial" w:cs="Arial"/>
                <w:b/>
              </w:rPr>
              <w:t>Desirable</w:t>
            </w:r>
          </w:p>
          <w:p w:rsidRPr="00314B40" w:rsidR="00473893" w:rsidP="00473893" w:rsidRDefault="00473893" w14:paraId="02D323B6" w14:textId="77777777">
            <w:pPr>
              <w:pStyle w:val="ListParagraph"/>
              <w:ind w:left="0"/>
              <w:rPr>
                <w:rFonts w:ascii="Arial" w:hAnsi="Arial" w:cs="Arial"/>
              </w:rPr>
            </w:pPr>
            <w:r w:rsidRPr="00314B40">
              <w:rPr>
                <w:rFonts w:ascii="Arial" w:hAnsi="Arial" w:cs="Arial"/>
              </w:rPr>
              <w:t>Service and business planning.</w:t>
            </w:r>
          </w:p>
          <w:p w:rsidRPr="00314B40" w:rsidR="00473893" w:rsidP="001D32CE" w:rsidRDefault="00473893" w14:paraId="790DBC6E" w14:textId="77777777">
            <w:pPr>
              <w:pStyle w:val="ListParagraph"/>
              <w:ind w:left="0"/>
              <w:rPr>
                <w:rFonts w:ascii="Arial" w:hAnsi="Arial" w:cs="Arial"/>
              </w:rPr>
            </w:pPr>
          </w:p>
          <w:p w:rsidRPr="00314B40" w:rsidR="00473893" w:rsidP="001D32CE" w:rsidRDefault="00473893" w14:paraId="1F02B476" w14:textId="77777777">
            <w:pPr>
              <w:pStyle w:val="ListParagraph"/>
              <w:ind w:left="0"/>
              <w:rPr>
                <w:rFonts w:ascii="Arial" w:hAnsi="Arial" w:cs="Arial"/>
              </w:rPr>
            </w:pPr>
            <w:r w:rsidRPr="00314B40">
              <w:rPr>
                <w:rFonts w:ascii="Arial" w:hAnsi="Arial" w:cs="Arial"/>
              </w:rPr>
              <w:t xml:space="preserve">Delivery of Talent Management and Succession Management programmes for </w:t>
            </w:r>
            <w:proofErr w:type="gramStart"/>
            <w:r w:rsidRPr="00314B40">
              <w:rPr>
                <w:rFonts w:ascii="Arial" w:hAnsi="Arial" w:cs="Arial"/>
              </w:rPr>
              <w:t>medium to large</w:t>
            </w:r>
            <w:proofErr w:type="gramEnd"/>
            <w:r w:rsidRPr="00314B40">
              <w:rPr>
                <w:rFonts w:ascii="Arial" w:hAnsi="Arial" w:cs="Arial"/>
              </w:rPr>
              <w:t xml:space="preserve"> </w:t>
            </w:r>
            <w:proofErr w:type="spellStart"/>
            <w:r w:rsidRPr="00314B40">
              <w:rPr>
                <w:rFonts w:ascii="Arial" w:hAnsi="Arial" w:cs="Arial"/>
              </w:rPr>
              <w:t>organisations</w:t>
            </w:r>
            <w:proofErr w:type="spellEnd"/>
            <w:r w:rsidRPr="00314B40">
              <w:rPr>
                <w:rFonts w:ascii="Arial" w:hAnsi="Arial" w:cs="Arial"/>
              </w:rPr>
              <w:t>.</w:t>
            </w:r>
          </w:p>
          <w:p w:rsidRPr="00314B40" w:rsidR="00473893" w:rsidP="00473893" w:rsidRDefault="00473893" w14:paraId="31A37FE6" w14:textId="77777777">
            <w:pPr>
              <w:jc w:val="center"/>
              <w:rPr>
                <w:rFonts w:ascii="Arial" w:hAnsi="Arial" w:cs="Arial"/>
                <w:b/>
              </w:rPr>
            </w:pPr>
          </w:p>
        </w:tc>
      </w:tr>
      <w:tr w:rsidRPr="00314B40" w:rsidR="00473893" w:rsidTr="00142571" w14:paraId="5DB22D08" w14:textId="77777777">
        <w:trPr>
          <w:trHeight w:val="20"/>
        </w:trPr>
        <w:tc>
          <w:tcPr>
            <w:tcW w:w="5000" w:type="pct"/>
          </w:tcPr>
          <w:p w:rsidRPr="00314B40" w:rsidR="00473893" w:rsidP="001D32CE" w:rsidRDefault="00473893" w14:paraId="4179189E" w14:textId="15A561C7">
            <w:pPr>
              <w:jc w:val="center"/>
              <w:rPr>
                <w:rFonts w:ascii="Arial" w:hAnsi="Arial" w:cs="Arial"/>
                <w:b/>
              </w:rPr>
            </w:pPr>
            <w:r w:rsidRPr="00314B40">
              <w:rPr>
                <w:rFonts w:ascii="Arial" w:hAnsi="Arial" w:cs="Arial"/>
                <w:b/>
              </w:rPr>
              <w:lastRenderedPageBreak/>
              <w:t>Qualifications</w:t>
            </w:r>
          </w:p>
        </w:tc>
      </w:tr>
      <w:tr w:rsidRPr="00314B40" w:rsidR="00473893" w:rsidTr="00142571" w14:paraId="598B8B4C" w14:textId="77777777">
        <w:trPr>
          <w:trHeight w:val="20"/>
        </w:trPr>
        <w:tc>
          <w:tcPr>
            <w:tcW w:w="5000" w:type="pct"/>
          </w:tcPr>
          <w:p w:rsidRPr="00314B40" w:rsidR="00473893" w:rsidP="001D32CE" w:rsidRDefault="00473893" w14:paraId="15417119" w14:textId="77777777">
            <w:pPr>
              <w:rPr>
                <w:rFonts w:ascii="Arial" w:hAnsi="Arial" w:cs="Arial"/>
                <w:b/>
              </w:rPr>
            </w:pPr>
            <w:r w:rsidRPr="00314B40">
              <w:rPr>
                <w:rFonts w:ascii="Arial" w:hAnsi="Arial" w:cs="Arial"/>
                <w:b/>
              </w:rPr>
              <w:t>Mandatory</w:t>
            </w:r>
          </w:p>
          <w:p w:rsidRPr="00314B40" w:rsidR="00473893" w:rsidP="001D32CE" w:rsidRDefault="00473893" w14:paraId="0A9C8AF3" w14:textId="77777777">
            <w:pPr>
              <w:pStyle w:val="ListParagraph"/>
              <w:ind w:left="0"/>
              <w:rPr>
                <w:rFonts w:ascii="Arial" w:hAnsi="Arial" w:cs="Arial"/>
              </w:rPr>
            </w:pPr>
            <w:r w:rsidRPr="00314B40">
              <w:rPr>
                <w:rFonts w:ascii="Arial" w:hAnsi="Arial" w:cs="Arial"/>
              </w:rPr>
              <w:t>Degree /Level 5 qualification in relevant discipline/subject.</w:t>
            </w:r>
          </w:p>
          <w:p w:rsidRPr="00314B40" w:rsidR="00473893" w:rsidP="001D32CE" w:rsidRDefault="00473893" w14:paraId="328B4EF7" w14:textId="77777777">
            <w:pPr>
              <w:pStyle w:val="ListParagraph"/>
              <w:ind w:left="0"/>
              <w:rPr>
                <w:rFonts w:ascii="Arial" w:hAnsi="Arial" w:cs="Arial"/>
              </w:rPr>
            </w:pPr>
            <w:r w:rsidRPr="00314B40">
              <w:rPr>
                <w:rFonts w:ascii="Arial" w:hAnsi="Arial" w:cs="Arial"/>
                <w:b/>
              </w:rPr>
              <w:t>Desirable</w:t>
            </w:r>
          </w:p>
          <w:p w:rsidRPr="00314B40" w:rsidR="00473893" w:rsidP="001D32CE" w:rsidRDefault="00473893" w14:paraId="25612689" w14:textId="77777777">
            <w:pPr>
              <w:rPr>
                <w:rFonts w:ascii="Arial" w:hAnsi="Arial" w:cs="Arial"/>
              </w:rPr>
            </w:pPr>
            <w:r w:rsidRPr="00314B40">
              <w:rPr>
                <w:rFonts w:ascii="Arial" w:hAnsi="Arial" w:cs="Arial"/>
              </w:rPr>
              <w:t xml:space="preserve">ILM level 5 – 7 Coaching </w:t>
            </w:r>
            <w:proofErr w:type="gramStart"/>
            <w:r w:rsidRPr="00314B40">
              <w:rPr>
                <w:rFonts w:ascii="Arial" w:hAnsi="Arial" w:cs="Arial"/>
              </w:rPr>
              <w:t>qualification</w:t>
            </w:r>
            <w:proofErr w:type="gramEnd"/>
            <w:r w:rsidRPr="00314B40">
              <w:rPr>
                <w:rFonts w:ascii="Arial" w:hAnsi="Arial" w:cs="Arial"/>
              </w:rPr>
              <w:t>.</w:t>
            </w:r>
          </w:p>
          <w:p w:rsidRPr="00314B40" w:rsidR="00473893" w:rsidP="001D32CE" w:rsidRDefault="00473893" w14:paraId="1B101037" w14:textId="77777777">
            <w:pPr>
              <w:rPr>
                <w:rFonts w:ascii="Arial" w:hAnsi="Arial" w:cs="Arial"/>
              </w:rPr>
            </w:pPr>
          </w:p>
          <w:p w:rsidRPr="00314B40" w:rsidR="00473893" w:rsidP="001D32CE" w:rsidRDefault="00473893" w14:paraId="524ADB88" w14:textId="77777777">
            <w:pPr>
              <w:rPr>
                <w:rFonts w:ascii="Arial" w:hAnsi="Arial" w:cs="Arial"/>
              </w:rPr>
            </w:pPr>
            <w:r w:rsidRPr="00314B40">
              <w:rPr>
                <w:rFonts w:ascii="Arial" w:hAnsi="Arial" w:cs="Arial"/>
              </w:rPr>
              <w:t>CIPD/apprenticeship or equivalent relevant professional qualification (Level 7)</w:t>
            </w:r>
          </w:p>
          <w:p w:rsidRPr="00314B40" w:rsidR="00473893" w:rsidP="001D32CE" w:rsidRDefault="00473893" w14:paraId="1CD4CA2C" w14:textId="77777777">
            <w:pPr>
              <w:rPr>
                <w:rFonts w:ascii="Arial" w:hAnsi="Arial" w:cs="Arial"/>
              </w:rPr>
            </w:pPr>
          </w:p>
          <w:p w:rsidRPr="00314B40" w:rsidR="00473893" w:rsidP="001D32CE" w:rsidRDefault="00473893" w14:paraId="2A5CC4B1" w14:textId="77777777">
            <w:pPr>
              <w:rPr>
                <w:rFonts w:ascii="Arial" w:hAnsi="Arial" w:cs="Arial"/>
              </w:rPr>
            </w:pPr>
            <w:r w:rsidRPr="00314B40">
              <w:rPr>
                <w:rFonts w:ascii="Arial" w:hAnsi="Arial" w:cs="Arial"/>
              </w:rPr>
              <w:t>Social Work England registration</w:t>
            </w:r>
          </w:p>
          <w:p w:rsidRPr="00314B40" w:rsidR="00473893" w:rsidP="001D32CE" w:rsidRDefault="00473893" w14:paraId="43F27173" w14:textId="77777777">
            <w:pPr>
              <w:rPr>
                <w:rFonts w:ascii="Arial" w:hAnsi="Arial" w:cs="Arial"/>
                <w:b/>
              </w:rPr>
            </w:pPr>
          </w:p>
          <w:p w:rsidRPr="00314B40" w:rsidR="00473893" w:rsidP="001D32CE" w:rsidRDefault="00473893" w14:paraId="46F716A1" w14:textId="77777777">
            <w:pPr>
              <w:rPr>
                <w:rFonts w:ascii="Arial" w:hAnsi="Arial" w:cs="Arial"/>
                <w:bCs/>
              </w:rPr>
            </w:pPr>
            <w:r w:rsidRPr="00314B40">
              <w:rPr>
                <w:rFonts w:ascii="Arial" w:hAnsi="Arial" w:cs="Arial"/>
                <w:bCs/>
              </w:rPr>
              <w:t>Social Work Practice Educator qualification</w:t>
            </w:r>
          </w:p>
          <w:p w:rsidRPr="00314B40" w:rsidR="00473893" w:rsidP="00473893" w:rsidRDefault="00473893" w14:paraId="2FAB4BE6" w14:textId="7A021DCE">
            <w:pPr>
              <w:jc w:val="center"/>
              <w:rPr>
                <w:rFonts w:ascii="Arial" w:hAnsi="Arial" w:cs="Arial"/>
                <w:b/>
              </w:rPr>
            </w:pPr>
          </w:p>
        </w:tc>
      </w:tr>
    </w:tbl>
    <w:p w:rsidRPr="00314B40" w:rsidR="00314B40" w:rsidP="00314B40" w:rsidRDefault="00314B40" w14:paraId="596BCD28" w14:textId="77777777">
      <w:pPr>
        <w:rPr>
          <w:rFonts w:ascii="Arial" w:hAnsi="Arial" w:cs="Arial"/>
          <w:bCs/>
          <w:color w:val="002060"/>
        </w:rPr>
      </w:pPr>
    </w:p>
    <w:tbl>
      <w:tblPr>
        <w:tblStyle w:val="TableGrid"/>
        <w:tblW w:w="9634" w:type="dxa"/>
        <w:tblLook w:val="04A0" w:firstRow="1" w:lastRow="0" w:firstColumn="1" w:lastColumn="0" w:noHBand="0" w:noVBand="1"/>
      </w:tblPr>
      <w:tblGrid>
        <w:gridCol w:w="9634"/>
      </w:tblGrid>
      <w:tr w:rsidRPr="00314B40" w:rsidR="00314B40" w:rsidTr="001D32CE" w14:paraId="2790158A" w14:textId="77777777">
        <w:tc>
          <w:tcPr>
            <w:tcW w:w="9634" w:type="dxa"/>
          </w:tcPr>
          <w:p w:rsidRPr="00314B40" w:rsidR="00314B40" w:rsidP="001D32CE" w:rsidRDefault="00314B40" w14:paraId="07CEE767" w14:textId="50C83B5D">
            <w:pPr>
              <w:rPr>
                <w:rFonts w:ascii="Arial" w:hAnsi="Arial" w:cs="Arial"/>
                <w:b/>
              </w:rPr>
            </w:pPr>
            <w:r w:rsidRPr="00314B40">
              <w:rPr>
                <w:rFonts w:ascii="Arial" w:hAnsi="Arial" w:cs="Arial"/>
                <w:b/>
              </w:rPr>
              <w:t xml:space="preserve">Other Job Information </w:t>
            </w:r>
          </w:p>
        </w:tc>
      </w:tr>
      <w:tr w:rsidRPr="00314B40" w:rsidR="00314B40" w:rsidTr="001D32CE" w14:paraId="526C035D" w14:textId="77777777">
        <w:tc>
          <w:tcPr>
            <w:tcW w:w="9634" w:type="dxa"/>
          </w:tcPr>
          <w:p w:rsidRPr="00314B40" w:rsidR="00314B40" w:rsidP="001D32CE" w:rsidRDefault="00473893" w14:paraId="5D970EAC" w14:textId="15554F1B">
            <w:pPr>
              <w:rPr>
                <w:rFonts w:ascii="Arial" w:hAnsi="Arial" w:cs="Arial"/>
              </w:rPr>
            </w:pPr>
            <w:r w:rsidRPr="00314B40">
              <w:rPr>
                <w:rFonts w:ascii="Arial" w:hAnsi="Arial" w:cs="Arial"/>
              </w:rPr>
              <w:t>Countywide</w:t>
            </w:r>
            <w:r w:rsidRPr="00314B40" w:rsidR="00314B40">
              <w:rPr>
                <w:rFonts w:ascii="Arial" w:hAnsi="Arial" w:cs="Arial"/>
              </w:rPr>
              <w:t xml:space="preserve"> travel may be required, so a full current UK driving </w:t>
            </w:r>
            <w:proofErr w:type="spellStart"/>
            <w:r w:rsidRPr="00314B40" w:rsidR="00314B40">
              <w:rPr>
                <w:rFonts w:ascii="Arial" w:hAnsi="Arial" w:cs="Arial"/>
              </w:rPr>
              <w:t>licence</w:t>
            </w:r>
            <w:proofErr w:type="spellEnd"/>
            <w:r w:rsidRPr="00314B40" w:rsidR="00314B40">
              <w:rPr>
                <w:rFonts w:ascii="Arial" w:hAnsi="Arial" w:cs="Arial"/>
              </w:rPr>
              <w:t xml:space="preserve"> is essential. </w:t>
            </w:r>
          </w:p>
          <w:p w:rsidRPr="00314B40" w:rsidR="00314B40" w:rsidP="001D32CE" w:rsidRDefault="00314B40" w14:paraId="071AB787" w14:textId="77777777">
            <w:pPr>
              <w:rPr>
                <w:rFonts w:ascii="Arial" w:hAnsi="Arial" w:cs="Arial"/>
              </w:rPr>
            </w:pPr>
          </w:p>
          <w:p w:rsidRPr="00314B40" w:rsidR="00314B40" w:rsidP="001D32CE" w:rsidRDefault="00314B40" w14:paraId="26FF5DC2" w14:textId="77777777">
            <w:pPr>
              <w:rPr>
                <w:rFonts w:ascii="Arial" w:hAnsi="Arial" w:cs="Arial"/>
                <w:b/>
              </w:rPr>
            </w:pPr>
            <w:r w:rsidRPr="00314B40">
              <w:rPr>
                <w:rFonts w:ascii="Arial" w:hAnsi="Arial" w:cs="Arial"/>
              </w:rPr>
              <w:t>There may be occasional out of hours working evenings and weekends, along with some L&amp;D equipment manual handling when delivering at countywide venues.</w:t>
            </w:r>
          </w:p>
          <w:p w:rsidRPr="00314B40" w:rsidR="00314B40" w:rsidP="001D32CE" w:rsidRDefault="00314B40" w14:paraId="3751A677" w14:textId="77777777">
            <w:pPr>
              <w:rPr>
                <w:rFonts w:ascii="Arial" w:hAnsi="Arial" w:cs="Arial"/>
                <w:b/>
              </w:rPr>
            </w:pPr>
          </w:p>
        </w:tc>
      </w:tr>
    </w:tbl>
    <w:p w:rsidRPr="00314B40" w:rsidR="000D6F2B" w:rsidP="00600F5E" w:rsidRDefault="000D6F2B" w14:paraId="4620DF98" w14:textId="77777777">
      <w:pPr>
        <w:rPr>
          <w:rFonts w:ascii="Arial" w:hAnsi="Arial" w:cs="Arial"/>
        </w:rPr>
      </w:pPr>
    </w:p>
    <w:p w:rsidRPr="00FE2980" w:rsidR="00FE2980" w:rsidP="00FE2980" w:rsidRDefault="00FE2980" w14:paraId="4ECFDED8" w14:textId="77777777">
      <w:pPr>
        <w:rPr>
          <w:rFonts w:ascii="Arial" w:hAnsi="Arial" w:cs="Arial"/>
          <w:b/>
          <w:bCs/>
          <w:sz w:val="28"/>
          <w:szCs w:val="28"/>
        </w:rPr>
      </w:pPr>
      <w:r w:rsidRPr="00FE2980">
        <w:rPr>
          <w:rFonts w:ascii="Arial" w:hAnsi="Arial" w:cs="Arial"/>
          <w:b/>
          <w:bCs/>
          <w:sz w:val="28"/>
          <w:szCs w:val="28"/>
        </w:rPr>
        <w:t xml:space="preserve">The Council’s values </w:t>
      </w:r>
    </w:p>
    <w:p w:rsidRPr="00FE2980" w:rsidR="00FE2980" w:rsidP="00FE2980" w:rsidRDefault="00FE2980" w14:paraId="17A4EA4D"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Accountable – We are honest and accountable.</w:t>
      </w:r>
    </w:p>
    <w:p w:rsidRPr="00FE2980" w:rsidR="00FE2980" w:rsidP="00FE2980" w:rsidRDefault="00FE2980" w14:paraId="2CBD39AE"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Inclusive – We champion inclusivity and equity.</w:t>
      </w:r>
    </w:p>
    <w:p w:rsidRPr="00FE2980" w:rsidR="00FE2980" w:rsidP="00FE2980" w:rsidRDefault="00FE2980" w14:paraId="725A9A68" w14:textId="77777777">
      <w:pPr>
        <w:numPr>
          <w:ilvl w:val="0"/>
          <w:numId w:val="9"/>
        </w:num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FE2980">
        <w:rPr>
          <w:rFonts w:ascii="Arial" w:hAnsi="Arial" w:cs="Arial"/>
        </w:rPr>
        <w:t>Ambitious - We want a better future for Norfolk.</w:t>
      </w:r>
    </w:p>
    <w:p w:rsidRPr="00FE2980" w:rsidR="00FE2980" w:rsidP="00FE2980" w:rsidRDefault="00FE2980" w14:paraId="208837FF" w14:textId="77777777">
      <w:pPr>
        <w:pStyle w:val="ListParagraph"/>
        <w:numPr>
          <w:ilvl w:val="0"/>
          <w:numId w:val="9"/>
        </w:numPr>
        <w:rPr>
          <w:rFonts w:ascii="Arial" w:hAnsi="Arial" w:cs="Arial"/>
        </w:rPr>
      </w:pPr>
      <w:r w:rsidRPr="00FE2980">
        <w:rPr>
          <w:rFonts w:ascii="Arial" w:hAnsi="Arial" w:cs="Arial"/>
        </w:rPr>
        <w:t>Trusted – We build and maintain trust.</w:t>
      </w:r>
    </w:p>
    <w:p w:rsidRPr="002117E6" w:rsidR="00FE2980" w:rsidP="00FE2980" w:rsidRDefault="00FE2980" w14:paraId="63762633" w14:textId="77777777">
      <w:pPr>
        <w:pBdr>
          <w:top w:val="none" w:color="auto" w:sz="0" w:space="0"/>
          <w:left w:val="none" w:color="auto" w:sz="0" w:space="0"/>
          <w:bottom w:val="none" w:color="auto" w:sz="0" w:space="0"/>
          <w:right w:val="none" w:color="auto" w:sz="0" w:space="0"/>
          <w:between w:val="none" w:color="auto" w:sz="0" w:space="0"/>
          <w:bar w:val="none" w:color="auto" w:sz="0"/>
        </w:pBdr>
        <w:ind w:left="720"/>
        <w:rPr>
          <w:szCs w:val="20"/>
        </w:rPr>
      </w:pPr>
    </w:p>
    <w:p w:rsidRPr="00B015C1" w:rsidR="00245067" w:rsidP="00600F5E" w:rsidRDefault="00245067" w14:paraId="3D015E92" w14:textId="2FAC4291">
      <w:pPr>
        <w:rPr>
          <w:rFonts w:ascii="Arial" w:hAnsi="Arial" w:cs="Arial"/>
          <w:b/>
          <w:bCs/>
          <w:sz w:val="28"/>
          <w:szCs w:val="28"/>
        </w:rPr>
      </w:pPr>
      <w:r w:rsidRPr="00B015C1">
        <w:rPr>
          <w:rFonts w:ascii="Arial" w:hAnsi="Arial" w:cs="Arial"/>
          <w:b/>
          <w:bCs/>
          <w:sz w:val="28"/>
          <w:szCs w:val="28"/>
        </w:rPr>
        <w:t>General Information</w:t>
      </w:r>
    </w:p>
    <w:p w:rsidRPr="00245067" w:rsidR="00245067" w:rsidP="00245067" w:rsidRDefault="00245067" w14:paraId="062C2F3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lastRenderedPageBreak/>
        <w:t>The job description details the main outcomes of the job and will be updated if these outcomes change.</w:t>
      </w:r>
    </w:p>
    <w:p w:rsidRPr="00245067" w:rsidR="00245067" w:rsidP="00245067" w:rsidRDefault="00245067" w14:paraId="681C1DB4" w14:textId="77777777">
      <w:pPr>
        <w:rPr>
          <w:rFonts w:ascii="Arial" w:hAnsi="Arial" w:cs="Arial"/>
        </w:rPr>
      </w:pPr>
    </w:p>
    <w:p w:rsidRPr="00245067" w:rsidR="00245067" w:rsidP="00245067" w:rsidRDefault="00245067" w14:paraId="19AC8298"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rsidRPr="00245067" w:rsidR="00245067" w:rsidP="00245067" w:rsidRDefault="00245067" w14:paraId="0A1AD2E5" w14:textId="77777777">
      <w:pPr>
        <w:rPr>
          <w:rFonts w:ascii="Arial" w:hAnsi="Arial" w:cs="Arial"/>
          <w:b/>
          <w:bCs/>
        </w:rPr>
      </w:pPr>
    </w:p>
    <w:p w:rsidRPr="00245067" w:rsidR="00245067" w:rsidP="00245067" w:rsidRDefault="00245067" w14:paraId="42194E38" w14:textId="50BF4917">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rsidRPr="00245067" w:rsidR="00245067" w:rsidP="00245067" w:rsidRDefault="00245067" w14:paraId="70912604" w14:textId="77777777">
      <w:pPr>
        <w:pStyle w:val="ListParagraph"/>
        <w:rPr>
          <w:rFonts w:ascii="Arial" w:hAnsi="Arial" w:cs="Arial"/>
        </w:rPr>
      </w:pPr>
    </w:p>
    <w:p w:rsidR="00245067" w:rsidP="00245067" w:rsidRDefault="00245067" w14:paraId="31167140" w14:textId="07237EC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rsidR="00B015C1" w:rsidP="00245067" w:rsidRDefault="00B015C1" w14:paraId="3E9E4C98" w14:textId="59ED3590">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B015C1" w:rsidP="00245067" w:rsidRDefault="00B015C1" w14:paraId="31A03DD1" w14:textId="5D74C95F">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rsidR="00305395" w:rsidP="00245067" w:rsidRDefault="00305395" w14:paraId="0FA49109" w14:textId="0B3A5BBA">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00305395" w:rsidP="00245067" w:rsidRDefault="00305395" w14:paraId="58DD966E" w14:textId="38B6E106">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r>
        <w:rPr>
          <w:rFonts w:ascii="Arial" w:hAnsi="Arial" w:cs="Arial"/>
        </w:rPr>
        <w:t xml:space="preserve">We offer a range of benefits working for Norfolk County Council, visit our </w:t>
      </w:r>
      <w:hyperlink w:history="1" r:id="rId12">
        <w:r w:rsidRPr="00370953">
          <w:rPr>
            <w:rStyle w:val="Hyperlink"/>
            <w:rFonts w:ascii="Arial" w:hAnsi="Arial" w:cs="Arial"/>
            <w:b/>
            <w:bCs/>
            <w:color w:val="95C11F"/>
          </w:rPr>
          <w:t>Rewards and Benefits</w:t>
        </w:r>
      </w:hyperlink>
      <w:r>
        <w:rPr>
          <w:rFonts w:ascii="Arial" w:hAnsi="Arial" w:cs="Arial"/>
        </w:rPr>
        <w:t xml:space="preserve"> page to find out more. </w:t>
      </w:r>
    </w:p>
    <w:p w:rsidR="00305395" w:rsidP="00245067" w:rsidRDefault="00305395" w14:paraId="3FB155AE" w14:textId="1130BD6B">
      <w:pPr>
        <w:pBdr>
          <w:top w:val="none" w:color="auto" w:sz="0" w:space="0"/>
          <w:left w:val="none" w:color="auto" w:sz="0" w:space="0"/>
          <w:bottom w:val="none" w:color="auto" w:sz="0" w:space="0"/>
          <w:right w:val="none" w:color="auto" w:sz="0" w:space="0"/>
          <w:between w:val="none" w:color="auto" w:sz="0" w:space="0"/>
          <w:bar w:val="none" w:color="auto" w:sz="0"/>
        </w:pBdr>
        <w:rPr>
          <w:rFonts w:ascii="Arial" w:hAnsi="Arial" w:cs="Arial"/>
        </w:rPr>
      </w:pPr>
    </w:p>
    <w:p w:rsidRPr="00305395" w:rsidR="00305395" w:rsidP="00370953" w:rsidRDefault="00370953" w14:paraId="15DF771C" w14:textId="5C441E75">
      <w:pPr>
        <w:rPr>
          <w:rFonts w:ascii="Arial" w:hAnsi="Arial" w:cs="Arial"/>
          <w:lang w:val="en-GB"/>
        </w:rPr>
      </w:pPr>
      <w:r>
        <w:rPr>
          <w:rFonts w:ascii="Arial" w:hAnsi="Arial" w:cs="Arial"/>
        </w:rPr>
        <w:t xml:space="preserve">To view further </w:t>
      </w:r>
      <w:r w:rsidRPr="00370953" w:rsidR="00305395">
        <w:rPr>
          <w:rFonts w:ascii="Arial" w:hAnsi="Arial" w:cs="Arial"/>
        </w:rPr>
        <w:t xml:space="preserve">information </w:t>
      </w:r>
      <w:r>
        <w:rPr>
          <w:rFonts w:ascii="Arial" w:hAnsi="Arial" w:cs="Arial"/>
        </w:rPr>
        <w:t xml:space="preserve">visit our </w:t>
      </w:r>
      <w:hyperlink w:history="1" r:id="rId13">
        <w:r w:rsidRPr="00370953" w:rsidR="00305395">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Pr="00305395" w:rsidR="00305395">
      <w:headerReference w:type="default" r:id="rId14"/>
      <w:footerReference w:type="default" r:id="rId15"/>
      <w:pgSz w:w="11906" w:h="16838" w:orient="portrait"/>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54D1" w:rsidRDefault="00BC54D1" w14:paraId="74D38190" w14:textId="77777777">
      <w:r>
        <w:separator/>
      </w:r>
    </w:p>
  </w:endnote>
  <w:endnote w:type="continuationSeparator" w:id="0">
    <w:p w:rsidR="00BC54D1" w:rsidRDefault="00BC54D1" w14:paraId="3415F3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F1214" w:rsidP="00DF1214" w:rsidRDefault="00AC3A9D" w14:paraId="312D2A18" w14:textId="38A45809">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rsidR="00297092" w:rsidRDefault="00297092" w14:paraId="279D105F" w14:textId="75F2FDB7">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54D1" w:rsidRDefault="00BC54D1" w14:paraId="11B9F11F" w14:textId="77777777">
      <w:r>
        <w:separator/>
      </w:r>
    </w:p>
  </w:footnote>
  <w:footnote w:type="continuationSeparator" w:id="0">
    <w:p w:rsidR="00BC54D1" w:rsidRDefault="00BC54D1" w14:paraId="072BD5E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97092" w:rsidRDefault="00AC3A9D" w14:paraId="6FADE5DB" w14:textId="77777777">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D9B1C03"/>
    <w:multiLevelType w:val="hybridMultilevel"/>
    <w:tmpl w:val="34ECD060"/>
    <w:lvl w:ilvl="0" w:tplc="FFFFFFFF">
      <w:start w:val="8"/>
      <w:numFmt w:val="bullet"/>
      <w:lvlText w:val=""/>
      <w:lvlJc w:val="left"/>
      <w:pPr>
        <w:tabs>
          <w:tab w:val="num" w:pos="720"/>
        </w:tabs>
        <w:ind w:left="720" w:hanging="360"/>
      </w:pPr>
      <w:rPr>
        <w:rFonts w:hint="default" w:ascii="Symbol" w:hAnsi="Symbol" w:eastAsia="Times New Roman" w:cs="Times New Roman"/>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EB913C8"/>
    <w:multiLevelType w:val="hybridMultilevel"/>
    <w:tmpl w:val="E5EACBF6"/>
    <w:lvl w:ilvl="0" w:tplc="2892AE00">
      <w:start w:val="1"/>
      <w:numFmt w:val="bullet"/>
      <w:lvlText w:val=""/>
      <w:lvlJc w:val="left"/>
      <w:pPr>
        <w:ind w:left="720" w:hanging="360"/>
      </w:pPr>
      <w:rPr>
        <w:rFonts w:hint="default" w:ascii="Symbol" w:hAnsi="Symbol"/>
      </w:rPr>
    </w:lvl>
    <w:lvl w:ilvl="1" w:tplc="E5A0BA4A">
      <w:start w:val="1"/>
      <w:numFmt w:val="bullet"/>
      <w:lvlText w:val="o"/>
      <w:lvlJc w:val="left"/>
      <w:pPr>
        <w:ind w:left="1440" w:hanging="360"/>
      </w:pPr>
      <w:rPr>
        <w:rFonts w:hint="default" w:ascii="Courier New" w:hAnsi="Courier New"/>
      </w:rPr>
    </w:lvl>
    <w:lvl w:ilvl="2" w:tplc="2BDE3956">
      <w:start w:val="1"/>
      <w:numFmt w:val="bullet"/>
      <w:lvlText w:val=""/>
      <w:lvlJc w:val="left"/>
      <w:pPr>
        <w:ind w:left="2160" w:hanging="360"/>
      </w:pPr>
      <w:rPr>
        <w:rFonts w:hint="default" w:ascii="Wingdings" w:hAnsi="Wingdings"/>
      </w:rPr>
    </w:lvl>
    <w:lvl w:ilvl="3" w:tplc="EBACC55E">
      <w:start w:val="1"/>
      <w:numFmt w:val="bullet"/>
      <w:lvlText w:val=""/>
      <w:lvlJc w:val="left"/>
      <w:pPr>
        <w:ind w:left="2880" w:hanging="360"/>
      </w:pPr>
      <w:rPr>
        <w:rFonts w:hint="default" w:ascii="Symbol" w:hAnsi="Symbol"/>
      </w:rPr>
    </w:lvl>
    <w:lvl w:ilvl="4" w:tplc="57BEAA74">
      <w:start w:val="1"/>
      <w:numFmt w:val="bullet"/>
      <w:lvlText w:val="o"/>
      <w:lvlJc w:val="left"/>
      <w:pPr>
        <w:ind w:left="3600" w:hanging="360"/>
      </w:pPr>
      <w:rPr>
        <w:rFonts w:hint="default" w:ascii="Courier New" w:hAnsi="Courier New"/>
      </w:rPr>
    </w:lvl>
    <w:lvl w:ilvl="5" w:tplc="ABF69C1E">
      <w:start w:val="1"/>
      <w:numFmt w:val="bullet"/>
      <w:lvlText w:val=""/>
      <w:lvlJc w:val="left"/>
      <w:pPr>
        <w:ind w:left="4320" w:hanging="360"/>
      </w:pPr>
      <w:rPr>
        <w:rFonts w:hint="default" w:ascii="Wingdings" w:hAnsi="Wingdings"/>
      </w:rPr>
    </w:lvl>
    <w:lvl w:ilvl="6" w:tplc="D9D673E8">
      <w:start w:val="1"/>
      <w:numFmt w:val="bullet"/>
      <w:lvlText w:val=""/>
      <w:lvlJc w:val="left"/>
      <w:pPr>
        <w:ind w:left="5040" w:hanging="360"/>
      </w:pPr>
      <w:rPr>
        <w:rFonts w:hint="default" w:ascii="Symbol" w:hAnsi="Symbol"/>
      </w:rPr>
    </w:lvl>
    <w:lvl w:ilvl="7" w:tplc="F5E87372">
      <w:start w:val="1"/>
      <w:numFmt w:val="bullet"/>
      <w:lvlText w:val="o"/>
      <w:lvlJc w:val="left"/>
      <w:pPr>
        <w:ind w:left="5760" w:hanging="360"/>
      </w:pPr>
      <w:rPr>
        <w:rFonts w:hint="default" w:ascii="Courier New" w:hAnsi="Courier New"/>
      </w:rPr>
    </w:lvl>
    <w:lvl w:ilvl="8" w:tplc="3C5C014E">
      <w:start w:val="1"/>
      <w:numFmt w:val="bullet"/>
      <w:lvlText w:val=""/>
      <w:lvlJc w:val="left"/>
      <w:pPr>
        <w:ind w:left="6480" w:hanging="360"/>
      </w:pPr>
      <w:rPr>
        <w:rFonts w:hint="default" w:ascii="Wingdings" w:hAnsi="Wingdings"/>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76C0E59"/>
    <w:multiLevelType w:val="hybridMultilevel"/>
    <w:tmpl w:val="2C1C8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9393FB2"/>
    <w:multiLevelType w:val="hybridMultilevel"/>
    <w:tmpl w:val="7CCE7E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133478798">
    <w:abstractNumId w:val="4"/>
  </w:num>
  <w:num w:numId="2" w16cid:durableId="929657296">
    <w:abstractNumId w:val="5"/>
  </w:num>
  <w:num w:numId="3" w16cid:durableId="1159618943">
    <w:abstractNumId w:val="9"/>
  </w:num>
  <w:num w:numId="4" w16cid:durableId="1112746308">
    <w:abstractNumId w:val="0"/>
  </w:num>
  <w:num w:numId="5" w16cid:durableId="1321809493">
    <w:abstractNumId w:val="6"/>
  </w:num>
  <w:num w:numId="6" w16cid:durableId="579681699">
    <w:abstractNumId w:val="3"/>
  </w:num>
  <w:num w:numId="7" w16cid:durableId="1514804470">
    <w:abstractNumId w:val="7"/>
  </w:num>
  <w:num w:numId="8" w16cid:durableId="1825733551">
    <w:abstractNumId w:val="1"/>
  </w:num>
  <w:num w:numId="9" w16cid:durableId="1195343566">
    <w:abstractNumId w:val="8"/>
  </w:num>
  <w:num w:numId="10" w16cid:durableId="927229895">
    <w:abstractNumId w:val="2"/>
  </w:num>
  <w:num w:numId="11" w16cid:durableId="310839013">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D6F2B"/>
    <w:rsid w:val="00142571"/>
    <w:rsid w:val="00150678"/>
    <w:rsid w:val="001A0C62"/>
    <w:rsid w:val="001B13BD"/>
    <w:rsid w:val="001E29F5"/>
    <w:rsid w:val="002270DA"/>
    <w:rsid w:val="00245067"/>
    <w:rsid w:val="00246985"/>
    <w:rsid w:val="00297092"/>
    <w:rsid w:val="002A4730"/>
    <w:rsid w:val="002F347A"/>
    <w:rsid w:val="00305395"/>
    <w:rsid w:val="00313EAE"/>
    <w:rsid w:val="00314B40"/>
    <w:rsid w:val="00370953"/>
    <w:rsid w:val="003D17AB"/>
    <w:rsid w:val="00405FC5"/>
    <w:rsid w:val="00452323"/>
    <w:rsid w:val="00473893"/>
    <w:rsid w:val="004C6137"/>
    <w:rsid w:val="004D2FD8"/>
    <w:rsid w:val="004D6171"/>
    <w:rsid w:val="004F304B"/>
    <w:rsid w:val="00517EF7"/>
    <w:rsid w:val="005E4B3B"/>
    <w:rsid w:val="00600F5E"/>
    <w:rsid w:val="00620E78"/>
    <w:rsid w:val="006236FB"/>
    <w:rsid w:val="00642BDC"/>
    <w:rsid w:val="007F13FA"/>
    <w:rsid w:val="00853DA5"/>
    <w:rsid w:val="008940EF"/>
    <w:rsid w:val="00901B53"/>
    <w:rsid w:val="00910914"/>
    <w:rsid w:val="00915569"/>
    <w:rsid w:val="0094450A"/>
    <w:rsid w:val="009778C6"/>
    <w:rsid w:val="009D4193"/>
    <w:rsid w:val="00A254F6"/>
    <w:rsid w:val="00A9316D"/>
    <w:rsid w:val="00AA20BE"/>
    <w:rsid w:val="00AC3A9D"/>
    <w:rsid w:val="00B015C1"/>
    <w:rsid w:val="00B6218E"/>
    <w:rsid w:val="00B62F06"/>
    <w:rsid w:val="00B73C97"/>
    <w:rsid w:val="00BC54D1"/>
    <w:rsid w:val="00CA145E"/>
    <w:rsid w:val="00CD463B"/>
    <w:rsid w:val="00DB326C"/>
    <w:rsid w:val="00DD172A"/>
    <w:rsid w:val="00DF1214"/>
    <w:rsid w:val="00EB7B1B"/>
    <w:rsid w:val="00FE2980"/>
    <w:rsid w:val="033A2B8D"/>
    <w:rsid w:val="18FE5B10"/>
    <w:rsid w:val="1AFAE494"/>
    <w:rsid w:val="1FF68973"/>
    <w:rsid w:val="228C14F9"/>
    <w:rsid w:val="28E68539"/>
    <w:rsid w:val="4DB7B02D"/>
    <w:rsid w:val="61834E6E"/>
    <w:rsid w:val="656F0F53"/>
    <w:rsid w:val="76507AA8"/>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paragraph" w:styleId="Heading2">
    <w:name w:val="heading 2"/>
    <w:basedOn w:val="Normal"/>
    <w:link w:val="Heading2Char"/>
    <w:uiPriority w:val="9"/>
    <w:qFormat/>
    <w:rsid w:val="00B015C1"/>
    <w:pPr>
      <w:pBdr>
        <w:top w:val="none" w:color="auto" w:sz="0" w:space="0"/>
        <w:left w:val="none" w:color="auto" w:sz="0" w:space="0"/>
        <w:bottom w:val="none" w:color="auto" w:sz="0" w:space="0"/>
        <w:right w:val="none" w:color="auto" w:sz="0" w:space="0"/>
        <w:between w:val="none" w:color="auto" w:sz="0" w:space="0"/>
        <w:bar w:val="none" w:color="auto" w:sz="0"/>
      </w:pBdr>
      <w:spacing w:before="300" w:after="150"/>
      <w:outlineLvl w:val="1"/>
    </w:pPr>
    <w:rPr>
      <w:rFonts w:ascii="inherit" w:hAnsi="inherit" w:eastAsia="Times New Roman"/>
      <w:b/>
      <w:bCs/>
      <w:sz w:val="36"/>
      <w:szCs w:val="36"/>
      <w:bdr w:val="none" w:color="auto" w:sz="0" w:space="0"/>
      <w:lang w:val="en-GB" w:eastAsia="ko-K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rPr>
  </w:style>
  <w:style w:type="paragraph" w:styleId="Body" w:customStyle="1">
    <w:name w:val="Body"/>
    <w:rPr>
      <w:rFonts w:ascii="Helvetica Neue" w:hAnsi="Helvetica Neue" w:eastAsia="Helvetica Neue" w:cs="Helvetica Neue"/>
      <w:color w:val="000000"/>
      <w:sz w:val="22"/>
      <w:szCs w:val="22"/>
    </w:rPr>
  </w:style>
  <w:style w:type="paragraph" w:styleId="TableParagraph" w:customStyle="1">
    <w:name w:val="Table Paragraph"/>
    <w:basedOn w:val="Normal"/>
    <w:uiPriority w:val="1"/>
    <w:qFormat/>
    <w:rsid w:val="002270DA"/>
    <w:pPr>
      <w:widowControl w:val="0"/>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pPr>
    <w:rPr>
      <w:rFonts w:ascii="Arial" w:hAnsi="Arial" w:eastAsia="Arial" w:cs="Arial"/>
      <w:sz w:val="22"/>
      <w:szCs w:val="22"/>
      <w:bdr w:val="none" w:color="auto" w:sz="0" w:space="0"/>
      <w:lang w:val="en-GB"/>
    </w:rPr>
  </w:style>
  <w:style w:type="paragraph" w:styleId="ListParagraph">
    <w:name w:val="List Paragraph"/>
    <w:basedOn w:val="Normal"/>
    <w:link w:val="ListParagraphChar"/>
    <w:uiPriority w:val="34"/>
    <w:qFormat/>
    <w:rsid w:val="005E4B3B"/>
    <w:pPr>
      <w:ind w:left="720"/>
      <w:contextualSpacing/>
    </w:pPr>
  </w:style>
  <w:style w:type="paragraph" w:styleId="Default" w:customStyle="1">
    <w:name w:val="Default"/>
    <w:rsid w:val="00246985"/>
    <w:pPr>
      <w:pBdr>
        <w:top w:val="none" w:color="auto" w:sz="0" w:space="0"/>
        <w:left w:val="none" w:color="auto" w:sz="0" w:space="0"/>
        <w:bottom w:val="none" w:color="auto" w:sz="0" w:space="0"/>
        <w:right w:val="none" w:color="auto" w:sz="0" w:space="0"/>
        <w:between w:val="none" w:color="auto" w:sz="0" w:space="0"/>
        <w:bar w:val="none" w:color="auto" w:sz="0"/>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color="auto" w:sz="0" w:space="0"/>
        <w:left w:val="none" w:color="auto" w:sz="0" w:space="0"/>
        <w:bottom w:val="none" w:color="auto" w:sz="0" w:space="0"/>
        <w:right w:val="none" w:color="auto" w:sz="0" w:space="0"/>
        <w:between w:val="none" w:color="auto" w:sz="0" w:space="0"/>
        <w:bar w:val="none" w:color="auto" w:sz="0"/>
      </w:pBdr>
    </w:pPr>
    <w:rPr>
      <w:rFonts w:ascii="Arial" w:hAnsi="Arial" w:eastAsia="Times New Roman"/>
      <w:sz w:val="20"/>
      <w:szCs w:val="20"/>
      <w:bdr w:val="none" w:color="auto" w:sz="0" w:space="0"/>
      <w:lang w:val="en-GB" w:eastAsia="en-GB"/>
    </w:rPr>
  </w:style>
  <w:style w:type="character" w:styleId="CommentTextChar" w:customStyle="1">
    <w:name w:val="Comment Text Char"/>
    <w:basedOn w:val="DefaultParagraphFont"/>
    <w:link w:val="CommentText"/>
    <w:rsid w:val="00600F5E"/>
    <w:rPr>
      <w:rFonts w:ascii="Arial" w:hAnsi="Arial" w:eastAsia="Times New Roman"/>
      <w:bdr w:val="none" w:color="auto" w:sz="0" w:space="0"/>
      <w:lang w:eastAsia="en-GB"/>
    </w:rPr>
  </w:style>
  <w:style w:type="character" w:styleId="Heading2Char" w:customStyle="1">
    <w:name w:val="Heading 2 Char"/>
    <w:basedOn w:val="DefaultParagraphFont"/>
    <w:link w:val="Heading2"/>
    <w:uiPriority w:val="9"/>
    <w:rsid w:val="00B015C1"/>
    <w:rPr>
      <w:rFonts w:ascii="inherit" w:hAnsi="inherit" w:eastAsia="Times New Roman"/>
      <w:b/>
      <w:bCs/>
      <w:sz w:val="36"/>
      <w:szCs w:val="36"/>
      <w:bdr w:val="none" w:color="auto" w:sz="0" w:space="0"/>
    </w:rPr>
  </w:style>
  <w:style w:type="paragraph" w:styleId="NormalWeb">
    <w:name w:val="Normal (Web)"/>
    <w:basedOn w:val="Normal"/>
    <w:uiPriority w:val="99"/>
    <w:semiHidden/>
    <w:unhideWhenUsed/>
    <w:rsid w:val="00B015C1"/>
    <w:pPr>
      <w:pBdr>
        <w:top w:val="none" w:color="auto" w:sz="0" w:space="0"/>
        <w:left w:val="none" w:color="auto" w:sz="0" w:space="0"/>
        <w:bottom w:val="none" w:color="auto" w:sz="0" w:space="0"/>
        <w:right w:val="none" w:color="auto" w:sz="0" w:space="0"/>
        <w:between w:val="none" w:color="auto" w:sz="0" w:space="0"/>
        <w:bar w:val="none" w:color="auto" w:sz="0"/>
      </w:pBdr>
      <w:spacing w:after="150"/>
    </w:pPr>
    <w:rPr>
      <w:rFonts w:eastAsia="Times New Roman"/>
      <w:bdr w:val="none" w:color="auto" w:sz="0" w:space="0"/>
      <w:lang w:val="en-GB" w:eastAsia="ko-KR"/>
    </w:rPr>
  </w:style>
  <w:style w:type="paragraph" w:styleId="BodyTextIndent2">
    <w:name w:val="Body Text Indent 2"/>
    <w:basedOn w:val="Normal"/>
    <w:link w:val="BodyTextIndent2Char"/>
    <w:rsid w:val="002F347A"/>
    <w:pPr>
      <w:pBdr>
        <w:top w:val="none" w:color="auto" w:sz="0" w:space="0"/>
        <w:left w:val="none" w:color="auto" w:sz="0" w:space="0"/>
        <w:bottom w:val="none" w:color="auto" w:sz="0" w:space="0"/>
        <w:right w:val="none" w:color="auto" w:sz="0" w:space="0"/>
        <w:between w:val="none" w:color="auto" w:sz="0" w:space="0"/>
        <w:bar w:val="none" w:color="auto" w:sz="0"/>
      </w:pBdr>
      <w:spacing w:after="120" w:line="480" w:lineRule="auto"/>
      <w:ind w:left="283"/>
    </w:pPr>
    <w:rPr>
      <w:rFonts w:ascii="Arial" w:hAnsi="Arial" w:eastAsia="Times New Roman"/>
      <w:szCs w:val="20"/>
      <w:bdr w:val="none" w:color="auto" w:sz="0" w:space="0"/>
      <w:lang w:val="en-GB"/>
    </w:rPr>
  </w:style>
  <w:style w:type="character" w:styleId="BodyTextIndent2Char" w:customStyle="1">
    <w:name w:val="Body Text Indent 2 Char"/>
    <w:basedOn w:val="DefaultParagraphFont"/>
    <w:link w:val="BodyTextIndent2"/>
    <w:rsid w:val="002F347A"/>
    <w:rPr>
      <w:rFonts w:ascii="Arial" w:hAnsi="Arial" w:eastAsia="Times New Roman"/>
      <w:sz w:val="24"/>
      <w:bdr w:val="none" w:color="auto" w:sz="0" w:space="0"/>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styleId="HeaderChar" w:customStyle="1">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styleId="FooterChar" w:customStyle="1">
    <w:name w:val="Footer Char"/>
    <w:basedOn w:val="DefaultParagraphFont"/>
    <w:link w:val="Footer"/>
    <w:uiPriority w:val="99"/>
    <w:rsid w:val="00DF1214"/>
    <w:rPr>
      <w:sz w:val="24"/>
      <w:szCs w:val="24"/>
      <w:lang w:val="en-US" w:eastAsia="en-US"/>
    </w:rPr>
  </w:style>
  <w:style w:type="table" w:styleId="TableGrid">
    <w:name w:val="Table Grid"/>
    <w:basedOn w:val="TableNormal"/>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ulletList1" w:customStyle="1">
    <w:name w:val="Bullet List 1"/>
    <w:basedOn w:val="Normal"/>
    <w:qFormat/>
    <w:rsid w:val="00314B40"/>
    <w:pPr>
      <w:pBdr>
        <w:top w:val="none" w:color="auto" w:sz="0" w:space="0"/>
        <w:left w:val="none" w:color="auto" w:sz="0" w:space="0"/>
        <w:bottom w:val="none" w:color="auto" w:sz="0" w:space="0"/>
        <w:right w:val="none" w:color="auto" w:sz="0" w:space="0"/>
        <w:between w:val="none" w:color="auto" w:sz="0" w:space="0"/>
        <w:bar w:val="none" w:color="auto" w:sz="0"/>
      </w:pBdr>
    </w:pPr>
    <w:rPr>
      <w:rFonts w:ascii="Cambria" w:hAnsi="Cambria" w:eastAsia="Times New Roman"/>
      <w:sz w:val="22"/>
      <w:bdr w:val="none" w:color="auto" w:sz="0" w:space="0"/>
      <w:lang w:val="en-CA" w:eastAsia="en-GB"/>
    </w:rPr>
  </w:style>
  <w:style w:type="character" w:styleId="ListParagraphChar" w:customStyle="1">
    <w:name w:val="List Paragraph Char"/>
    <w:link w:val="ListParagraph"/>
    <w:uiPriority w:val="34"/>
    <w:locked/>
    <w:rsid w:val="00314B4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norfolk.gov.uk/jobs-training-and-volunteering/work-at-norfolk-county-council/rewards-and-benefit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tif"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bbb045a8-a396-4990-bab7-3a1c94fc4ab6"/>
    <ds:schemaRef ds:uri="e70db6be-7c7d-43d9-8bb2-b83c715fccaf"/>
  </ds:schemaRefs>
</ds:datastoreItem>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EA47BED0-478D-42D0-B4C9-383689488B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Baynes, Rebecca</dc:creator>
  <lastModifiedBy>Sophie Molloy</lastModifiedBy>
  <revision>9</revision>
  <dcterms:created xsi:type="dcterms:W3CDTF">2026-10-23T10:01:00.0000000Z</dcterms:created>
  <dcterms:modified xsi:type="dcterms:W3CDTF">2026-10-23T10:44:12.4824405Z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y fmtid="{D5CDD505-2E9C-101B-9397-08002B2CF9AE}" pid="6" name="docLang">
    <vt:lpwstr>en</vt:lpwstr>
  </property>
</Properties>
</file>