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0BF7316"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5510B7">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5CB33359" w:rsidR="00E565F4" w:rsidRPr="004B21CB" w:rsidRDefault="005510B7" w:rsidP="00E565F4">
      <w:pPr>
        <w:rPr>
          <w:b/>
          <w:sz w:val="28"/>
          <w:szCs w:val="28"/>
        </w:rPr>
      </w:pPr>
      <w:r>
        <w:rPr>
          <w:b/>
          <w:sz w:val="28"/>
          <w:szCs w:val="28"/>
        </w:rPr>
        <w:t>Business Analyst</w:t>
      </w:r>
      <w:r w:rsidR="004E3CAE">
        <w:rPr>
          <w:b/>
          <w:sz w:val="28"/>
          <w:szCs w:val="28"/>
        </w:rPr>
        <w:t xml:space="preserve"> </w:t>
      </w:r>
      <w:r w:rsidR="004E3CAE" w:rsidRPr="00771D20">
        <w:rPr>
          <w:b/>
          <w:sz w:val="28"/>
          <w:szCs w:val="28"/>
        </w:rPr>
        <w:t>– Social Care and Education Systems</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5510B7" w:rsidRPr="00D939F1" w14:paraId="7DB0DE2F" w14:textId="77777777" w:rsidTr="00077C31">
        <w:tc>
          <w:tcPr>
            <w:tcW w:w="1228" w:type="pct"/>
          </w:tcPr>
          <w:p w14:paraId="6CDB697F" w14:textId="10B487FB" w:rsidR="005510B7" w:rsidRPr="00D939F1" w:rsidRDefault="005510B7" w:rsidP="005510B7">
            <w:pPr>
              <w:rPr>
                <w:rFonts w:cs="Arial"/>
                <w:b/>
              </w:rPr>
            </w:pPr>
            <w:r w:rsidRPr="00D939F1">
              <w:rPr>
                <w:rFonts w:cs="Arial"/>
                <w:b/>
              </w:rPr>
              <w:t>Department</w:t>
            </w:r>
            <w:r w:rsidRPr="00D939F1" w:rsidDel="0026105A">
              <w:rPr>
                <w:rFonts w:cs="Arial"/>
                <w:b/>
              </w:rPr>
              <w:t xml:space="preserve"> </w:t>
            </w:r>
          </w:p>
        </w:tc>
        <w:tc>
          <w:tcPr>
            <w:tcW w:w="3772" w:type="pct"/>
          </w:tcPr>
          <w:p w14:paraId="386B0BCF" w14:textId="25F0EC7E" w:rsidR="005510B7" w:rsidRPr="00D939F1" w:rsidRDefault="005510B7" w:rsidP="005510B7">
            <w:pPr>
              <w:rPr>
                <w:rFonts w:cs="Arial"/>
              </w:rPr>
            </w:pPr>
            <w:r>
              <w:t>Digital Services</w:t>
            </w:r>
          </w:p>
        </w:tc>
      </w:tr>
      <w:tr w:rsidR="005510B7" w:rsidRPr="00D939F1" w14:paraId="78F00233" w14:textId="77777777" w:rsidTr="00077C31">
        <w:tc>
          <w:tcPr>
            <w:tcW w:w="1228" w:type="pct"/>
          </w:tcPr>
          <w:p w14:paraId="0548B70D" w14:textId="4F27C61A" w:rsidR="005510B7" w:rsidRPr="00D939F1" w:rsidRDefault="005510B7" w:rsidP="005510B7">
            <w:pPr>
              <w:rPr>
                <w:rFonts w:cs="Arial"/>
                <w:b/>
              </w:rPr>
            </w:pPr>
            <w:r w:rsidRPr="00D939F1">
              <w:rPr>
                <w:rFonts w:cs="Arial"/>
                <w:b/>
              </w:rPr>
              <w:t>Service</w:t>
            </w:r>
            <w:r w:rsidRPr="00D939F1" w:rsidDel="00B274E4">
              <w:rPr>
                <w:rFonts w:cs="Arial"/>
                <w:b/>
              </w:rPr>
              <w:t xml:space="preserve"> </w:t>
            </w:r>
          </w:p>
        </w:tc>
        <w:tc>
          <w:tcPr>
            <w:tcW w:w="3772" w:type="pct"/>
          </w:tcPr>
          <w:p w14:paraId="51A31882" w14:textId="26AD5479" w:rsidR="005510B7" w:rsidRPr="00D939F1" w:rsidRDefault="005510B7" w:rsidP="005510B7">
            <w:pPr>
              <w:rPr>
                <w:rFonts w:cs="Arial"/>
              </w:rPr>
            </w:pPr>
            <w:r>
              <w:t>Social Care &amp; Education Systems</w:t>
            </w:r>
          </w:p>
        </w:tc>
      </w:tr>
      <w:tr w:rsidR="005510B7" w:rsidRPr="00D939F1" w14:paraId="2B99FFC0" w14:textId="77777777" w:rsidTr="00077C31">
        <w:trPr>
          <w:trHeight w:val="71"/>
        </w:trPr>
        <w:tc>
          <w:tcPr>
            <w:tcW w:w="1228" w:type="pct"/>
          </w:tcPr>
          <w:p w14:paraId="615D3DF6" w14:textId="43E7A5B7" w:rsidR="005510B7" w:rsidRPr="00D939F1" w:rsidRDefault="005510B7" w:rsidP="005510B7">
            <w:pPr>
              <w:rPr>
                <w:rFonts w:cs="Arial"/>
                <w:b/>
              </w:rPr>
            </w:pPr>
            <w:r w:rsidRPr="00D939F1">
              <w:rPr>
                <w:rFonts w:cs="Arial"/>
                <w:b/>
              </w:rPr>
              <w:t>Grade</w:t>
            </w:r>
          </w:p>
        </w:tc>
        <w:tc>
          <w:tcPr>
            <w:tcW w:w="3772" w:type="pct"/>
          </w:tcPr>
          <w:p w14:paraId="511EF496" w14:textId="628E705C" w:rsidR="005510B7" w:rsidRPr="00D939F1" w:rsidRDefault="005510B7" w:rsidP="005510B7">
            <w:pPr>
              <w:rPr>
                <w:rFonts w:cs="Arial"/>
              </w:rPr>
            </w:pPr>
            <w:r>
              <w:rPr>
                <w:rFonts w:cs="Arial"/>
              </w:rPr>
              <w:t>I</w:t>
            </w:r>
          </w:p>
        </w:tc>
      </w:tr>
      <w:tr w:rsidR="005510B7" w:rsidRPr="00D939F1" w14:paraId="6AC38155" w14:textId="77777777" w:rsidTr="00077C31">
        <w:tc>
          <w:tcPr>
            <w:tcW w:w="1228" w:type="pct"/>
          </w:tcPr>
          <w:p w14:paraId="4DF539BF" w14:textId="6659B93B" w:rsidR="005510B7" w:rsidRPr="00D939F1" w:rsidRDefault="005510B7" w:rsidP="005510B7">
            <w:pPr>
              <w:rPr>
                <w:rFonts w:cs="Arial"/>
                <w:b/>
              </w:rPr>
            </w:pPr>
            <w:r w:rsidRPr="00D939F1">
              <w:rPr>
                <w:rFonts w:cs="Arial"/>
                <w:b/>
              </w:rPr>
              <w:t>Reports to</w:t>
            </w:r>
          </w:p>
        </w:tc>
        <w:tc>
          <w:tcPr>
            <w:tcW w:w="3772" w:type="pct"/>
          </w:tcPr>
          <w:p w14:paraId="53B53BC9" w14:textId="11699CBD" w:rsidR="005510B7" w:rsidRPr="00D939F1" w:rsidRDefault="005510B7" w:rsidP="005510B7">
            <w:pPr>
              <w:rPr>
                <w:rFonts w:cs="Arial"/>
              </w:rPr>
            </w:pPr>
            <w:r>
              <w:t>Application Lead</w:t>
            </w:r>
          </w:p>
        </w:tc>
      </w:tr>
      <w:tr w:rsidR="005510B7" w:rsidRPr="00D939F1" w14:paraId="60D0A7D6" w14:textId="77777777" w:rsidTr="00077C31">
        <w:tc>
          <w:tcPr>
            <w:tcW w:w="1228" w:type="pct"/>
          </w:tcPr>
          <w:p w14:paraId="6945889F" w14:textId="1B24018D" w:rsidR="005510B7" w:rsidRPr="00D939F1" w:rsidRDefault="005510B7" w:rsidP="005510B7">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BAEC1F3" w:rsidR="005510B7" w:rsidRPr="00D939F1" w:rsidRDefault="005510B7" w:rsidP="005510B7">
            <w:pPr>
              <w:rPr>
                <w:rFonts w:cs="Arial"/>
              </w:rPr>
            </w:pPr>
            <w:r>
              <w:t>n/a</w:t>
            </w:r>
          </w:p>
        </w:tc>
      </w:tr>
      <w:tr w:rsidR="005510B7" w:rsidRPr="00D939F1" w14:paraId="1A26213F" w14:textId="77777777" w:rsidTr="00077C31">
        <w:tc>
          <w:tcPr>
            <w:tcW w:w="1228" w:type="pct"/>
          </w:tcPr>
          <w:p w14:paraId="3FC3A6C4" w14:textId="4F5C2E07" w:rsidR="005510B7" w:rsidRPr="00D939F1" w:rsidRDefault="005510B7" w:rsidP="005510B7">
            <w:pPr>
              <w:rPr>
                <w:rFonts w:cs="Arial"/>
                <w:b/>
              </w:rPr>
            </w:pPr>
            <w:r w:rsidRPr="00D939F1">
              <w:rPr>
                <w:rFonts w:cs="Arial"/>
                <w:b/>
              </w:rPr>
              <w:t>Job reference</w:t>
            </w:r>
          </w:p>
        </w:tc>
        <w:tc>
          <w:tcPr>
            <w:tcW w:w="3772" w:type="pct"/>
          </w:tcPr>
          <w:p w14:paraId="4FE187DE" w14:textId="0449DFE1" w:rsidR="005510B7" w:rsidRPr="00D939F1" w:rsidRDefault="00A524E4" w:rsidP="005510B7">
            <w:pPr>
              <w:rPr>
                <w:rFonts w:cs="Arial"/>
              </w:rPr>
            </w:pPr>
            <w:r>
              <w:rPr>
                <w:rFonts w:cs="Arial"/>
              </w:rPr>
              <w:t>11477</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12A91E0E"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23563610" w14:textId="77777777" w:rsidR="005510B7" w:rsidRDefault="005510B7" w:rsidP="005510B7">
            <w:pPr>
              <w:rPr>
                <w:rFonts w:cs="Arial"/>
              </w:rPr>
            </w:pPr>
          </w:p>
          <w:p w14:paraId="5C9CED3C" w14:textId="77777777" w:rsidR="00353C22" w:rsidRPr="00C604A4" w:rsidRDefault="00353C22" w:rsidP="00353C22">
            <w:pPr>
              <w:rPr>
                <w:rFonts w:cs="Arial"/>
              </w:rPr>
            </w:pPr>
            <w:r w:rsidRPr="00771D20">
              <w:rPr>
                <w:rFonts w:cs="Arial"/>
              </w:rPr>
              <w:t>Lead end-to-end business analysis activity: understanding user needs, mapping processes, defining requirements and translating them into clear, actionable specifications.</w:t>
            </w:r>
          </w:p>
          <w:p w14:paraId="7FDDEA89" w14:textId="77777777" w:rsidR="005510B7" w:rsidRDefault="005510B7" w:rsidP="005510B7">
            <w:pPr>
              <w:rPr>
                <w:rFonts w:cs="Arial"/>
              </w:rPr>
            </w:pPr>
          </w:p>
          <w:p w14:paraId="7F7B7A02" w14:textId="23D6D734" w:rsidR="005510B7" w:rsidRDefault="005510B7" w:rsidP="005510B7">
            <w:pPr>
              <w:rPr>
                <w:noProof/>
              </w:rPr>
            </w:pPr>
            <w:r>
              <w:rPr>
                <w:noProof/>
              </w:rPr>
              <w:t>To ensure that social care and/or education systems are fit for purpose from a statutory and operational business perspective by leading commissioning, testing and implementation of enhancements and new functionality.</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25AA5A1"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5DD24CCB" w14:textId="77777777" w:rsidR="005510B7" w:rsidRDefault="005510B7" w:rsidP="005510B7"/>
          <w:p w14:paraId="2521CF86" w14:textId="3D64C47A" w:rsidR="005510B7" w:rsidRDefault="005510B7" w:rsidP="005510B7">
            <w:r>
              <w:t>The Social Care and Education Systems team is responsible for the delivery and development of System C and the Access Group products – LAS, LCS, EHM, ContrOCC, E-brokerage, CM and Synergy - to meet NCC’s business requirements.</w:t>
            </w:r>
          </w:p>
          <w:p w14:paraId="1D230FD7" w14:textId="77777777" w:rsidR="005510B7" w:rsidRDefault="005510B7" w:rsidP="005510B7"/>
          <w:p w14:paraId="65235B82" w14:textId="77777777" w:rsidR="005510B7" w:rsidRDefault="005510B7" w:rsidP="005510B7">
            <w:r>
              <w:t>System C products - social care case management systems x 5, portals x 4 and mobile applications - are used by over 3,000 staff at NCC and in partner agencies, with portals being used by care providers, service users and foster carers.</w:t>
            </w:r>
          </w:p>
          <w:p w14:paraId="187A711B" w14:textId="77777777" w:rsidR="005510B7" w:rsidRDefault="005510B7" w:rsidP="005510B7"/>
          <w:p w14:paraId="2C51DB59" w14:textId="77777777" w:rsidR="005510B7" w:rsidRDefault="005510B7" w:rsidP="005510B7">
            <w:r>
              <w:t>The Access Group products are education systems used by 1,000 NCC staff, portals used by 400+ Norfolk schools, and over 50,000 parents/carers for admissions and free school meals. In addition, NCC’s in-house adult reablement service, use the CM product for rostering,</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3E9D331"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06CBC3BC" w14:textId="1F757064" w:rsidR="005510B7" w:rsidRPr="005510B7" w:rsidRDefault="005510B7" w:rsidP="005510B7">
            <w:pPr>
              <w:rPr>
                <w:rFonts w:cs="Arial"/>
              </w:rPr>
            </w:pPr>
            <w:r>
              <w:t>To act as an expert system user, providing specialist advice to departmental and team colleagues on current and future system capability.</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01BC0AA5" w14:textId="77777777" w:rsidR="00F318C2" w:rsidRDefault="003B1507" w:rsidP="00976AC2">
            <w:pPr>
              <w:rPr>
                <w:rFonts w:cs="Arial"/>
              </w:rPr>
            </w:pPr>
            <w:r w:rsidRPr="00771D20">
              <w:rPr>
                <w:rFonts w:cs="Arial"/>
              </w:rPr>
              <w:t>Lead end-to-end business analysis activity: understanding user needs, mapping processes, defining requirements and translating them into clear, actionable specifications.</w:t>
            </w:r>
          </w:p>
          <w:p w14:paraId="10A99DF7" w14:textId="225E894B" w:rsidR="003B1507" w:rsidRPr="003B1507" w:rsidRDefault="003B1507" w:rsidP="00976AC2">
            <w:pPr>
              <w:rPr>
                <w:rFonts w:cs="Arial"/>
              </w:rPr>
            </w:pPr>
          </w:p>
        </w:tc>
      </w:tr>
      <w:tr w:rsidR="00F318C2" w:rsidRPr="00D939F1" w14:paraId="36F1310E" w14:textId="77777777" w:rsidTr="00077C31">
        <w:trPr>
          <w:trHeight w:val="567"/>
        </w:trPr>
        <w:tc>
          <w:tcPr>
            <w:tcW w:w="5000" w:type="pct"/>
          </w:tcPr>
          <w:p w14:paraId="072D5E9F" w14:textId="776581D1" w:rsidR="005510B7" w:rsidRDefault="005510B7" w:rsidP="005510B7">
            <w:r>
              <w:t>To design, specify, commission and test new system functionality (including forms and outputs for case management systems and portals) for implementation to meet ongoing business requirements.</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B5ABBD6" w14:textId="0C3238CC" w:rsidR="005510B7" w:rsidRDefault="005510B7" w:rsidP="005510B7">
            <w:r>
              <w:lastRenderedPageBreak/>
              <w:t>To design, develop and implement solutions to current operational issues in business processes – facilitating discussion and agreement between managers and system users to do so.</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48549A9A" w14:textId="7DB9A5F9" w:rsidR="005510B7" w:rsidRDefault="005510B7" w:rsidP="005510B7">
            <w:r>
              <w:t>To liaise with Information and Intelligence colleagues to ensure reporting requirements from systems are co-ordinated and opportunities fully maximised.</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28684A0F" w14:textId="562146AE" w:rsidR="005510B7" w:rsidRDefault="005510B7" w:rsidP="005510B7">
            <w:r>
              <w:t>To identify and recommend developments in existing and potential functionality to meet departmental objectives – this includes evaluating new functionality and making recommendations to meet business requirements.</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0D9CDF69" w14:textId="77777777" w:rsidR="005510B7" w:rsidRDefault="005510B7" w:rsidP="005510B7">
            <w:r>
              <w:t>To be responsible for ensuring that departmental business systems comply with legislative and operational information security requirements (including the Data Protection Act)</w:t>
            </w:r>
          </w:p>
          <w:p w14:paraId="1FB9B5B7" w14:textId="77777777" w:rsidR="00F318C2" w:rsidRPr="00D939F1" w:rsidRDefault="00F318C2" w:rsidP="005510B7">
            <w:pPr>
              <w:ind w:firstLine="720"/>
              <w:rPr>
                <w:rFonts w:cs="Arial"/>
                <w:b/>
              </w:rPr>
            </w:pPr>
          </w:p>
        </w:tc>
      </w:tr>
      <w:tr w:rsidR="00F318C2" w:rsidRPr="00D939F1" w14:paraId="392DAC61" w14:textId="77777777" w:rsidTr="00077C31">
        <w:trPr>
          <w:trHeight w:val="567"/>
        </w:trPr>
        <w:tc>
          <w:tcPr>
            <w:tcW w:w="5000" w:type="pct"/>
          </w:tcPr>
          <w:p w14:paraId="00EDADB5" w14:textId="55A1598D" w:rsidR="00F318C2" w:rsidRPr="00D939F1" w:rsidRDefault="005510B7" w:rsidP="00976AC2">
            <w:pPr>
              <w:rPr>
                <w:rFonts w:cs="Arial"/>
                <w:b/>
              </w:rPr>
            </w:pPr>
            <w:r>
              <w:t>To deputise for the Application Lead where appropriate and when requested, at departmental and corporate meetings.</w:t>
            </w:r>
          </w:p>
        </w:tc>
      </w:tr>
      <w:tr w:rsidR="00F01474" w:rsidRPr="00D939F1" w14:paraId="766A3571" w14:textId="77777777" w:rsidTr="00077C31">
        <w:tc>
          <w:tcPr>
            <w:tcW w:w="5000" w:type="pct"/>
          </w:tcPr>
          <w:p w14:paraId="283AE4DA" w14:textId="29F555FC" w:rsidR="00F01474" w:rsidRPr="00D939F1" w:rsidRDefault="00F01474" w:rsidP="00976AC2">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10410BEF" w14:textId="77777777" w:rsidR="005510B7" w:rsidRDefault="005510B7" w:rsidP="005510B7">
            <w:r>
              <w:t xml:space="preserve">Degree level/ equivalent professional qualification or equivalent experience </w:t>
            </w:r>
          </w:p>
          <w:p w14:paraId="70920272" w14:textId="77777777" w:rsidR="00E02639" w:rsidRPr="003D2622" w:rsidRDefault="00E02639" w:rsidP="001D6A72"/>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0A2A60D" w14:textId="77777777" w:rsidR="005510B7" w:rsidRDefault="005510B7" w:rsidP="005510B7">
            <w:r>
              <w:t>Demonstrable experience working in a local government or health environment</w:t>
            </w:r>
          </w:p>
          <w:p w14:paraId="1AC90369" w14:textId="77777777" w:rsidR="005510B7" w:rsidRDefault="005510B7" w:rsidP="005510B7"/>
          <w:p w14:paraId="2C949FF3" w14:textId="77777777" w:rsidR="005510B7" w:rsidRDefault="005510B7" w:rsidP="005510B7">
            <w:r>
              <w:t>Demonstrable experience of working with business systems in a busy working environment</w:t>
            </w:r>
          </w:p>
          <w:p w14:paraId="5CC8E7B8" w14:textId="77777777" w:rsidR="005510B7" w:rsidRDefault="005510B7" w:rsidP="005510B7"/>
          <w:p w14:paraId="226E71C3" w14:textId="77777777" w:rsidR="005510B7" w:rsidRDefault="005510B7" w:rsidP="005510B7">
            <w:r>
              <w:t>Demonstrable experience of business process re-design and advising businesses on operational efficiency</w:t>
            </w:r>
          </w:p>
          <w:p w14:paraId="2986B30E" w14:textId="77777777" w:rsidR="00E02639" w:rsidRPr="004F3E92" w:rsidRDefault="00E02639" w:rsidP="001D6A72">
            <w:pPr>
              <w:rPr>
                <w:rFonts w:cs="Arial"/>
              </w:rPr>
            </w:pPr>
          </w:p>
        </w:tc>
        <w:tc>
          <w:tcPr>
            <w:tcW w:w="2325" w:type="pct"/>
          </w:tcPr>
          <w:p w14:paraId="155F82DD" w14:textId="77777777" w:rsidR="005510B7" w:rsidRDefault="005510B7" w:rsidP="005510B7">
            <w:r>
              <w:t>Previous experience of liaising with ICT suppliers</w:t>
            </w:r>
          </w:p>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1B4A52C8" w14:textId="77777777" w:rsidR="005510B7" w:rsidRDefault="005510B7" w:rsidP="005510B7">
            <w:pPr>
              <w:ind w:left="71"/>
            </w:pPr>
            <w:r>
              <w:t>Excellent analytical skills and attention to detail</w:t>
            </w:r>
          </w:p>
          <w:p w14:paraId="0D56765C" w14:textId="77777777" w:rsidR="005510B7" w:rsidRPr="00C447F5" w:rsidRDefault="005510B7" w:rsidP="005510B7">
            <w:pPr>
              <w:ind w:left="71"/>
              <w:rPr>
                <w:b/>
                <w:sz w:val="28"/>
                <w:szCs w:val="28"/>
              </w:rPr>
            </w:pPr>
          </w:p>
          <w:p w14:paraId="490767A3" w14:textId="77777777" w:rsidR="005510B7" w:rsidRDefault="005510B7" w:rsidP="005510B7">
            <w:pPr>
              <w:ind w:left="71"/>
            </w:pPr>
            <w:r>
              <w:t>Excellent problem-solving skills</w:t>
            </w:r>
          </w:p>
          <w:p w14:paraId="3C1FA53E" w14:textId="77777777" w:rsidR="005510B7" w:rsidRDefault="005510B7" w:rsidP="005510B7">
            <w:pPr>
              <w:ind w:left="71"/>
            </w:pPr>
          </w:p>
          <w:p w14:paraId="25130AE0" w14:textId="77777777" w:rsidR="005510B7" w:rsidRDefault="005510B7" w:rsidP="005510B7">
            <w:pPr>
              <w:ind w:left="71"/>
            </w:pPr>
            <w:r>
              <w:t xml:space="preserve">Good communication skills – both oral &amp; written </w:t>
            </w:r>
          </w:p>
          <w:p w14:paraId="6694F490" w14:textId="77777777" w:rsidR="005510B7" w:rsidRDefault="005510B7" w:rsidP="005510B7">
            <w:pPr>
              <w:ind w:left="71"/>
            </w:pPr>
          </w:p>
          <w:p w14:paraId="7B771332" w14:textId="77777777" w:rsidR="005510B7" w:rsidRDefault="005510B7" w:rsidP="005510B7">
            <w:pPr>
              <w:ind w:left="71"/>
            </w:pPr>
            <w:r>
              <w:t>Ability to work with managers and system users to resolve issues confidently and efficiently</w:t>
            </w:r>
          </w:p>
          <w:p w14:paraId="22287208" w14:textId="77777777" w:rsidR="005510B7" w:rsidRDefault="005510B7" w:rsidP="005510B7"/>
          <w:p w14:paraId="320398B4" w14:textId="77777777" w:rsidR="005510B7" w:rsidRDefault="005510B7" w:rsidP="005510B7">
            <w:pPr>
              <w:ind w:left="71"/>
            </w:pPr>
            <w:r>
              <w:t>Awareness of and interest in new and developing technologies</w:t>
            </w:r>
          </w:p>
          <w:p w14:paraId="4F060FCD" w14:textId="77777777" w:rsidR="005510B7" w:rsidRDefault="005510B7" w:rsidP="005510B7">
            <w:pPr>
              <w:ind w:left="71"/>
            </w:pPr>
          </w:p>
          <w:p w14:paraId="36990038" w14:textId="77777777" w:rsidR="005510B7" w:rsidRDefault="005510B7" w:rsidP="005510B7">
            <w:pPr>
              <w:ind w:left="71"/>
            </w:pPr>
            <w:r>
              <w:t xml:space="preserve">Working knowledge of social care business processes and procedures </w:t>
            </w:r>
          </w:p>
          <w:p w14:paraId="26AA2888" w14:textId="77777777" w:rsidR="005510B7" w:rsidRPr="00DF63A4" w:rsidRDefault="005510B7" w:rsidP="005510B7">
            <w:pPr>
              <w:ind w:left="71"/>
              <w:rPr>
                <w:b/>
              </w:rPr>
            </w:pPr>
          </w:p>
          <w:p w14:paraId="68E1A81E" w14:textId="77777777" w:rsidR="005510B7" w:rsidRDefault="005510B7" w:rsidP="005510B7">
            <w:pPr>
              <w:ind w:left="71"/>
            </w:pPr>
            <w:r>
              <w:t xml:space="preserve">Daily use of Microsoft </w:t>
            </w:r>
          </w:p>
          <w:p w14:paraId="33FB8860" w14:textId="77777777" w:rsidR="005510B7" w:rsidRPr="00DF63A4" w:rsidRDefault="005510B7" w:rsidP="005510B7">
            <w:pPr>
              <w:ind w:left="71"/>
              <w:rPr>
                <w:b/>
              </w:rPr>
            </w:pPr>
            <w:r>
              <w:t>Windows/Office products</w:t>
            </w:r>
          </w:p>
          <w:p w14:paraId="7F738041" w14:textId="77777777" w:rsidR="00E02639" w:rsidRDefault="00E02639" w:rsidP="001D6A72">
            <w:pPr>
              <w:rPr>
                <w:rFonts w:cs="Arial"/>
                <w:b/>
              </w:rPr>
            </w:pPr>
          </w:p>
          <w:p w14:paraId="5EA6AAD8" w14:textId="77777777" w:rsidR="00E02639" w:rsidRPr="00B618F2" w:rsidRDefault="00E02639" w:rsidP="001D6A72">
            <w:pPr>
              <w:rPr>
                <w:rFonts w:cs="Arial"/>
                <w:b/>
              </w:rPr>
            </w:pPr>
          </w:p>
        </w:tc>
        <w:tc>
          <w:tcPr>
            <w:tcW w:w="2325" w:type="pct"/>
          </w:tcPr>
          <w:p w14:paraId="6CDE396D" w14:textId="77777777" w:rsidR="00E02639" w:rsidRDefault="005510B7" w:rsidP="001D6A72">
            <w:r>
              <w:lastRenderedPageBreak/>
              <w:t>Working knowledge of local authority performance management</w:t>
            </w:r>
          </w:p>
          <w:p w14:paraId="3702BB12" w14:textId="77777777" w:rsidR="001A7AE1" w:rsidRDefault="001A7AE1" w:rsidP="001A7AE1"/>
          <w:p w14:paraId="1D14148A" w14:textId="4CC830BE" w:rsidR="00B6733B" w:rsidRDefault="00B6733B" w:rsidP="001A7AE1">
            <w:r w:rsidRPr="00771D20">
              <w:t>Be a current social care and/or education system user</w:t>
            </w:r>
            <w:r>
              <w:t xml:space="preserve"> </w:t>
            </w:r>
          </w:p>
          <w:p w14:paraId="3AF50CE4" w14:textId="6F07F2FF" w:rsidR="00B6733B" w:rsidRPr="006B28C4" w:rsidRDefault="00B6733B" w:rsidP="001D6A72">
            <w:pPr>
              <w:rPr>
                <w:rFonts w:cs="Arial"/>
                <w:b/>
              </w:rPr>
            </w:pP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089176EF" w:rsidR="000F27A9" w:rsidRPr="00D939F1" w:rsidRDefault="000F27A9" w:rsidP="00976AC2">
            <w:pPr>
              <w:rPr>
                <w:rFonts w:cs="Arial"/>
                <w:b/>
              </w:rPr>
            </w:pPr>
            <w:r w:rsidRPr="00D939F1">
              <w:rPr>
                <w:rFonts w:cs="Arial"/>
                <w:b/>
              </w:rPr>
              <w:t>Other Job Information</w:t>
            </w:r>
          </w:p>
        </w:tc>
      </w:tr>
      <w:tr w:rsidR="000F27A9" w:rsidRPr="00D939F1" w14:paraId="1D777A78" w14:textId="77777777" w:rsidTr="00077C31">
        <w:tc>
          <w:tcPr>
            <w:tcW w:w="9634" w:type="dxa"/>
          </w:tcPr>
          <w:p w14:paraId="58C92874" w14:textId="77777777" w:rsidR="005510B7" w:rsidRDefault="005510B7" w:rsidP="005510B7"/>
          <w:p w14:paraId="562E8982" w14:textId="4F8C69F1" w:rsidR="005510B7" w:rsidRDefault="005510B7" w:rsidP="005510B7">
            <w:r>
              <w:t xml:space="preserve">The post holder will be expected to work outside core hours where the role requires. </w:t>
            </w:r>
          </w:p>
          <w:p w14:paraId="525E2980" w14:textId="77777777" w:rsidR="005510B7" w:rsidRDefault="005510B7" w:rsidP="005510B7"/>
          <w:p w14:paraId="57C68EE4" w14:textId="016AF536" w:rsidR="00F97481" w:rsidRDefault="005510B7" w:rsidP="005510B7">
            <w:pPr>
              <w:rPr>
                <w:rFonts w:cs="Arial"/>
                <w:b/>
              </w:rPr>
            </w:pPr>
            <w:r>
              <w:t>The post holder will be expected to regularly travel across Norfolk to meet managers/system users as and when required, and to arrange their own transport to do so.</w:t>
            </w:r>
          </w:p>
          <w:p w14:paraId="6D76B6C9" w14:textId="77777777" w:rsidR="00EA43E9" w:rsidRDefault="00EA43E9" w:rsidP="00976AC2">
            <w:pPr>
              <w:rPr>
                <w:rFonts w:cs="Arial"/>
                <w:b/>
              </w:rPr>
            </w:pP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A6D82" w14:textId="77777777" w:rsidR="00E10923" w:rsidRDefault="00E10923">
      <w:r>
        <w:separator/>
      </w:r>
    </w:p>
  </w:endnote>
  <w:endnote w:type="continuationSeparator" w:id="0">
    <w:p w14:paraId="75CE61D0" w14:textId="77777777" w:rsidR="00E10923" w:rsidRDefault="00E10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BD6DF" w14:textId="77777777" w:rsidR="00E10923" w:rsidRDefault="00E10923">
      <w:r>
        <w:separator/>
      </w:r>
    </w:p>
  </w:footnote>
  <w:footnote w:type="continuationSeparator" w:id="0">
    <w:p w14:paraId="3B377D47" w14:textId="77777777" w:rsidR="00E10923" w:rsidRDefault="00E10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143D98"/>
    <w:multiLevelType w:val="hybridMultilevel"/>
    <w:tmpl w:val="55F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1"/>
  </w:num>
  <w:num w:numId="6" w16cid:durableId="269707790">
    <w:abstractNumId w:val="2"/>
  </w:num>
  <w:num w:numId="7" w16cid:durableId="407659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647DB"/>
    <w:rsid w:val="00065E67"/>
    <w:rsid w:val="00077C31"/>
    <w:rsid w:val="00087ECD"/>
    <w:rsid w:val="00093591"/>
    <w:rsid w:val="000A471E"/>
    <w:rsid w:val="000A6204"/>
    <w:rsid w:val="000B2F65"/>
    <w:rsid w:val="000B480A"/>
    <w:rsid w:val="000C3C0F"/>
    <w:rsid w:val="000E7307"/>
    <w:rsid w:val="000F27A9"/>
    <w:rsid w:val="000F5330"/>
    <w:rsid w:val="000F5714"/>
    <w:rsid w:val="00117B9C"/>
    <w:rsid w:val="00124530"/>
    <w:rsid w:val="00133F6D"/>
    <w:rsid w:val="0014020A"/>
    <w:rsid w:val="00150EFC"/>
    <w:rsid w:val="001600E7"/>
    <w:rsid w:val="00162CCA"/>
    <w:rsid w:val="001759B0"/>
    <w:rsid w:val="0018361E"/>
    <w:rsid w:val="001860BA"/>
    <w:rsid w:val="001A7AE1"/>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3C22"/>
    <w:rsid w:val="00355995"/>
    <w:rsid w:val="0035726C"/>
    <w:rsid w:val="003855AE"/>
    <w:rsid w:val="00391A8F"/>
    <w:rsid w:val="003A7DBB"/>
    <w:rsid w:val="003B0411"/>
    <w:rsid w:val="003B125C"/>
    <w:rsid w:val="003B1507"/>
    <w:rsid w:val="003D1CB2"/>
    <w:rsid w:val="003F40CF"/>
    <w:rsid w:val="0040066B"/>
    <w:rsid w:val="00402DF7"/>
    <w:rsid w:val="004048E3"/>
    <w:rsid w:val="00406B5D"/>
    <w:rsid w:val="00415BA7"/>
    <w:rsid w:val="00417857"/>
    <w:rsid w:val="00430263"/>
    <w:rsid w:val="004331D8"/>
    <w:rsid w:val="00434D06"/>
    <w:rsid w:val="00444BA5"/>
    <w:rsid w:val="004511FC"/>
    <w:rsid w:val="00466E92"/>
    <w:rsid w:val="00494C5F"/>
    <w:rsid w:val="004B21CB"/>
    <w:rsid w:val="004C7E4A"/>
    <w:rsid w:val="004D5AEB"/>
    <w:rsid w:val="004E3CAE"/>
    <w:rsid w:val="004E7328"/>
    <w:rsid w:val="004F5CD2"/>
    <w:rsid w:val="004F7F60"/>
    <w:rsid w:val="00505996"/>
    <w:rsid w:val="0054550B"/>
    <w:rsid w:val="005510B7"/>
    <w:rsid w:val="00551AC6"/>
    <w:rsid w:val="00557983"/>
    <w:rsid w:val="0056399D"/>
    <w:rsid w:val="005661CF"/>
    <w:rsid w:val="005874D1"/>
    <w:rsid w:val="005A10F4"/>
    <w:rsid w:val="005A32E2"/>
    <w:rsid w:val="005B0ED9"/>
    <w:rsid w:val="005B3545"/>
    <w:rsid w:val="0060256A"/>
    <w:rsid w:val="00611C97"/>
    <w:rsid w:val="00617916"/>
    <w:rsid w:val="006209FF"/>
    <w:rsid w:val="00621B78"/>
    <w:rsid w:val="00621BD4"/>
    <w:rsid w:val="006225C3"/>
    <w:rsid w:val="0062775A"/>
    <w:rsid w:val="00640819"/>
    <w:rsid w:val="0064492C"/>
    <w:rsid w:val="00645AA8"/>
    <w:rsid w:val="00653659"/>
    <w:rsid w:val="00672B1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71D20"/>
    <w:rsid w:val="0078575E"/>
    <w:rsid w:val="00787FA4"/>
    <w:rsid w:val="00796997"/>
    <w:rsid w:val="007A45DE"/>
    <w:rsid w:val="007A6431"/>
    <w:rsid w:val="007B7460"/>
    <w:rsid w:val="007E32E9"/>
    <w:rsid w:val="008129F4"/>
    <w:rsid w:val="00817355"/>
    <w:rsid w:val="00847220"/>
    <w:rsid w:val="00852EFA"/>
    <w:rsid w:val="00853995"/>
    <w:rsid w:val="00854D86"/>
    <w:rsid w:val="00876C81"/>
    <w:rsid w:val="008812DB"/>
    <w:rsid w:val="00891D2B"/>
    <w:rsid w:val="008A77CC"/>
    <w:rsid w:val="008B15A1"/>
    <w:rsid w:val="008B61D0"/>
    <w:rsid w:val="008C7CF4"/>
    <w:rsid w:val="008D18E4"/>
    <w:rsid w:val="008D1C70"/>
    <w:rsid w:val="008E1768"/>
    <w:rsid w:val="008F77A1"/>
    <w:rsid w:val="00906CB3"/>
    <w:rsid w:val="00924458"/>
    <w:rsid w:val="00926140"/>
    <w:rsid w:val="00926DFB"/>
    <w:rsid w:val="009337ED"/>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24B5A"/>
    <w:rsid w:val="00A30ED8"/>
    <w:rsid w:val="00A34525"/>
    <w:rsid w:val="00A47996"/>
    <w:rsid w:val="00A524E4"/>
    <w:rsid w:val="00A61442"/>
    <w:rsid w:val="00A64833"/>
    <w:rsid w:val="00A81716"/>
    <w:rsid w:val="00A84B59"/>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3056"/>
    <w:rsid w:val="00B274E4"/>
    <w:rsid w:val="00B33665"/>
    <w:rsid w:val="00B35B55"/>
    <w:rsid w:val="00B56F6A"/>
    <w:rsid w:val="00B6733B"/>
    <w:rsid w:val="00B7439F"/>
    <w:rsid w:val="00B85310"/>
    <w:rsid w:val="00B91984"/>
    <w:rsid w:val="00B91CF0"/>
    <w:rsid w:val="00B9502F"/>
    <w:rsid w:val="00B95C1A"/>
    <w:rsid w:val="00BA0483"/>
    <w:rsid w:val="00BB560D"/>
    <w:rsid w:val="00BC4F9E"/>
    <w:rsid w:val="00BC5EF0"/>
    <w:rsid w:val="00BD435C"/>
    <w:rsid w:val="00BE40D3"/>
    <w:rsid w:val="00BF0ADF"/>
    <w:rsid w:val="00C05AE7"/>
    <w:rsid w:val="00C1607F"/>
    <w:rsid w:val="00C35C3A"/>
    <w:rsid w:val="00C51BEE"/>
    <w:rsid w:val="00C537EE"/>
    <w:rsid w:val="00C735F1"/>
    <w:rsid w:val="00C75F78"/>
    <w:rsid w:val="00C83A32"/>
    <w:rsid w:val="00C90C7B"/>
    <w:rsid w:val="00C93576"/>
    <w:rsid w:val="00C95423"/>
    <w:rsid w:val="00CB17D5"/>
    <w:rsid w:val="00CC5F86"/>
    <w:rsid w:val="00CE0AE1"/>
    <w:rsid w:val="00CE3B65"/>
    <w:rsid w:val="00D02A9C"/>
    <w:rsid w:val="00D21E04"/>
    <w:rsid w:val="00D24D23"/>
    <w:rsid w:val="00D26B9A"/>
    <w:rsid w:val="00D310BA"/>
    <w:rsid w:val="00D318C7"/>
    <w:rsid w:val="00D37C4F"/>
    <w:rsid w:val="00D41C86"/>
    <w:rsid w:val="00D47A85"/>
    <w:rsid w:val="00D51590"/>
    <w:rsid w:val="00D607E7"/>
    <w:rsid w:val="00D66BD3"/>
    <w:rsid w:val="00D76CCC"/>
    <w:rsid w:val="00D807F0"/>
    <w:rsid w:val="00D8675A"/>
    <w:rsid w:val="00D9301A"/>
    <w:rsid w:val="00D939F1"/>
    <w:rsid w:val="00D96DEC"/>
    <w:rsid w:val="00DB0045"/>
    <w:rsid w:val="00DC56D1"/>
    <w:rsid w:val="00DF3FC3"/>
    <w:rsid w:val="00E009A9"/>
    <w:rsid w:val="00E02639"/>
    <w:rsid w:val="00E07211"/>
    <w:rsid w:val="00E10923"/>
    <w:rsid w:val="00E2173C"/>
    <w:rsid w:val="00E423A7"/>
    <w:rsid w:val="00E54D96"/>
    <w:rsid w:val="00E565F4"/>
    <w:rsid w:val="00E71FC1"/>
    <w:rsid w:val="00E72BC5"/>
    <w:rsid w:val="00E75377"/>
    <w:rsid w:val="00E93518"/>
    <w:rsid w:val="00E96387"/>
    <w:rsid w:val="00EA0B5C"/>
    <w:rsid w:val="00EA2454"/>
    <w:rsid w:val="00EA2B3A"/>
    <w:rsid w:val="00EA43E9"/>
    <w:rsid w:val="00EB2EDD"/>
    <w:rsid w:val="00EC0C19"/>
    <w:rsid w:val="00EC2793"/>
    <w:rsid w:val="00F01474"/>
    <w:rsid w:val="00F06708"/>
    <w:rsid w:val="00F073E6"/>
    <w:rsid w:val="00F16F83"/>
    <w:rsid w:val="00F2063D"/>
    <w:rsid w:val="00F2303F"/>
    <w:rsid w:val="00F318C2"/>
    <w:rsid w:val="00F359F5"/>
    <w:rsid w:val="00F36307"/>
    <w:rsid w:val="00F46B56"/>
    <w:rsid w:val="00F73DB1"/>
    <w:rsid w:val="00F77C55"/>
    <w:rsid w:val="00F81730"/>
    <w:rsid w:val="00F97481"/>
    <w:rsid w:val="00FA26B6"/>
    <w:rsid w:val="00FA3A3E"/>
    <w:rsid w:val="00FA5571"/>
    <w:rsid w:val="00FB45D0"/>
    <w:rsid w:val="00FC3375"/>
    <w:rsid w:val="00FC5799"/>
    <w:rsid w:val="00FD2FEE"/>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D25B2E-7FF9-4AF7-B00F-10F5FB39AE2B}"/>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51a4645c-bd6b-4130-9749-ae4a2f3c4d03"/>
    <ds:schemaRef ds:uri="2ab44210-e473-445a-982d-b5c207be48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4333</Characters>
  <Application>Microsoft Office Word</Application>
  <DocSecurity>0</DocSecurity>
  <Lines>172</Lines>
  <Paragraphs>71</Paragraphs>
  <ScaleCrop>false</ScaleCrop>
  <Company>Norfolk County Council</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2026-10-08T08:50:00Z</dcterms:created>
  <dcterms:modified xsi:type="dcterms:W3CDTF">2026-10-08T08:50:00Z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en</vt:lpwstr>
  </property>
</Properties>
</file>