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9B144" w14:textId="63332F76" w:rsidR="00297092" w:rsidRPr="00600F5E" w:rsidRDefault="00901B53" w:rsidP="00600F5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1" behindDoc="1" locked="0" layoutInCell="1" allowOverlap="1" wp14:anchorId="6138BB46" wp14:editId="67F1278E">
            <wp:simplePos x="0" y="0"/>
            <wp:positionH relativeFrom="column">
              <wp:posOffset>4441825</wp:posOffset>
            </wp:positionH>
            <wp:positionV relativeFrom="paragraph">
              <wp:posOffset>46355</wp:posOffset>
            </wp:positionV>
            <wp:extent cx="1038225" cy="1038225"/>
            <wp:effectExtent l="0" t="0" r="0" b="0"/>
            <wp:wrapTight wrapText="bothSides">
              <wp:wrapPolygon edited="0">
                <wp:start x="14664" y="1189"/>
                <wp:lineTo x="4756" y="7530"/>
                <wp:lineTo x="1982" y="14268"/>
                <wp:lineTo x="1585" y="16250"/>
                <wp:lineTo x="2378" y="18231"/>
                <wp:lineTo x="3963" y="20213"/>
                <wp:lineTo x="6738" y="20213"/>
                <wp:lineTo x="7134" y="19420"/>
                <wp:lineTo x="15061" y="15061"/>
                <wp:lineTo x="15061" y="14664"/>
                <wp:lineTo x="18628" y="11097"/>
                <wp:lineTo x="18231" y="8323"/>
                <wp:lineTo x="20213" y="5152"/>
                <wp:lineTo x="17439" y="1189"/>
                <wp:lineTo x="14664" y="1189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97" w:rsidRPr="00600F5E">
        <w:rPr>
          <w:rFonts w:ascii="Arial" w:hAnsi="Arial" w:cs="Arial"/>
          <w:noProof/>
        </w:rPr>
        <w:drawing>
          <wp:anchor distT="152400" distB="152400" distL="152400" distR="152400" simplePos="0" relativeHeight="251658240" behindDoc="0" locked="0" layoutInCell="1" allowOverlap="1" wp14:anchorId="0FD72770" wp14:editId="3920B501">
            <wp:simplePos x="0" y="0"/>
            <wp:positionH relativeFrom="margin">
              <wp:posOffset>3718560</wp:posOffset>
            </wp:positionH>
            <wp:positionV relativeFrom="page">
              <wp:posOffset>-361950</wp:posOffset>
            </wp:positionV>
            <wp:extent cx="3352165" cy="2590800"/>
            <wp:effectExtent l="0" t="0" r="63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59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A09AC" w14:textId="77777777" w:rsidR="00297092" w:rsidRPr="00600F5E" w:rsidRDefault="002270DA" w:rsidP="00600F5E">
      <w:pPr>
        <w:rPr>
          <w:rFonts w:ascii="Arial" w:hAnsi="Arial" w:cs="Arial"/>
          <w:b/>
          <w:bCs/>
          <w:sz w:val="40"/>
          <w:szCs w:val="40"/>
        </w:rPr>
      </w:pPr>
      <w:r w:rsidRPr="00600F5E">
        <w:rPr>
          <w:rFonts w:ascii="Arial" w:hAnsi="Arial" w:cs="Arial"/>
          <w:b/>
          <w:bCs/>
          <w:sz w:val="40"/>
          <w:szCs w:val="40"/>
        </w:rPr>
        <w:t>Job Description and Person Specification</w:t>
      </w:r>
    </w:p>
    <w:p w14:paraId="3FB4835F" w14:textId="19B499B9" w:rsidR="656F0F53" w:rsidRDefault="656F0F53" w:rsidP="28E68539">
      <w:pPr>
        <w:rPr>
          <w:rFonts w:ascii="Arial" w:hAnsi="Arial" w:cs="Arial"/>
        </w:rPr>
      </w:pPr>
      <w:r w:rsidRPr="28E6853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1590B678" w14:textId="6BB4E87E" w:rsidR="00DF1214" w:rsidRDefault="00DF1214" w:rsidP="00313EAE">
      <w:pPr>
        <w:rPr>
          <w:rFonts w:ascii="Arial" w:hAnsi="Arial" w:cs="Arial"/>
        </w:rPr>
      </w:pPr>
    </w:p>
    <w:p w14:paraId="16480DE1" w14:textId="65493DFD" w:rsidR="00DF1214" w:rsidRDefault="00DF1214" w:rsidP="00313EAE">
      <w:pPr>
        <w:rPr>
          <w:rFonts w:ascii="Arial" w:hAnsi="Arial" w:cs="Arial"/>
        </w:rPr>
      </w:pPr>
    </w:p>
    <w:p w14:paraId="45DBF72A" w14:textId="77777777" w:rsidR="00DF1214" w:rsidRPr="00313EAE" w:rsidRDefault="00DF1214" w:rsidP="00313EAE">
      <w:pPr>
        <w:rPr>
          <w:rFonts w:ascii="Arial" w:hAnsi="Arial" w:cs="Arial"/>
        </w:rPr>
      </w:pPr>
    </w:p>
    <w:p w14:paraId="1E62461C" w14:textId="7C4EA9DB" w:rsidR="00600F5E" w:rsidRPr="00143D62" w:rsidRDefault="00143D62" w:rsidP="00600F5E">
      <w:pPr>
        <w:rPr>
          <w:rFonts w:ascii="Arial" w:hAnsi="Arial" w:cs="Arial"/>
          <w:b/>
          <w:bCs/>
          <w:sz w:val="32"/>
          <w:szCs w:val="32"/>
        </w:rPr>
      </w:pPr>
      <w:r w:rsidRPr="00143D62">
        <w:rPr>
          <w:rFonts w:ascii="Arial" w:hAnsi="Arial" w:cs="Arial"/>
          <w:b/>
          <w:bCs/>
          <w:sz w:val="32"/>
          <w:szCs w:val="32"/>
        </w:rPr>
        <w:t>Safeguarding Training Officer</w:t>
      </w:r>
    </w:p>
    <w:p w14:paraId="343FB2D5" w14:textId="77777777" w:rsidR="00143D62" w:rsidRPr="00143D62" w:rsidRDefault="00143D62" w:rsidP="00143D62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7221"/>
      </w:tblGrid>
      <w:tr w:rsidR="00143D62" w:rsidRPr="00143D62" w14:paraId="1730E06F" w14:textId="77777777" w:rsidTr="00E064CB">
        <w:tc>
          <w:tcPr>
            <w:tcW w:w="1250" w:type="pct"/>
          </w:tcPr>
          <w:p w14:paraId="02C1C746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50" w:type="pct"/>
          </w:tcPr>
          <w:p w14:paraId="5F067E87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Education </w:t>
            </w:r>
          </w:p>
        </w:tc>
      </w:tr>
      <w:tr w:rsidR="00143D62" w:rsidRPr="00143D62" w14:paraId="27E83D74" w14:textId="77777777" w:rsidTr="00E064CB">
        <w:tc>
          <w:tcPr>
            <w:tcW w:w="1250" w:type="pct"/>
          </w:tcPr>
          <w:p w14:paraId="491EAF35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Section/Service</w:t>
            </w:r>
          </w:p>
        </w:tc>
        <w:tc>
          <w:tcPr>
            <w:tcW w:w="3750" w:type="pct"/>
          </w:tcPr>
          <w:p w14:paraId="39345687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Education Quality Assurance, Intervention and Regulation Service</w:t>
            </w:r>
          </w:p>
        </w:tc>
      </w:tr>
      <w:tr w:rsidR="00143D62" w:rsidRPr="00143D62" w14:paraId="577BD006" w14:textId="77777777" w:rsidTr="00E064CB">
        <w:tc>
          <w:tcPr>
            <w:tcW w:w="1250" w:type="pct"/>
          </w:tcPr>
          <w:p w14:paraId="138A5EC3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3750" w:type="pct"/>
          </w:tcPr>
          <w:p w14:paraId="3E622D97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County Hall Norwich </w:t>
            </w:r>
          </w:p>
        </w:tc>
      </w:tr>
      <w:tr w:rsidR="00143D62" w:rsidRPr="00143D62" w14:paraId="713BBBAE" w14:textId="77777777" w:rsidTr="00E064CB">
        <w:tc>
          <w:tcPr>
            <w:tcW w:w="1250" w:type="pct"/>
          </w:tcPr>
          <w:p w14:paraId="17724CCE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Grade</w:t>
            </w:r>
          </w:p>
        </w:tc>
        <w:tc>
          <w:tcPr>
            <w:tcW w:w="3750" w:type="pct"/>
          </w:tcPr>
          <w:p w14:paraId="16F9338F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I</w:t>
            </w:r>
          </w:p>
        </w:tc>
      </w:tr>
      <w:tr w:rsidR="00143D62" w:rsidRPr="00143D62" w14:paraId="656311B5" w14:textId="77777777" w:rsidTr="00E064CB">
        <w:tc>
          <w:tcPr>
            <w:tcW w:w="1250" w:type="pct"/>
          </w:tcPr>
          <w:p w14:paraId="1B9BEE09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Responsible to</w:t>
            </w:r>
          </w:p>
        </w:tc>
        <w:tc>
          <w:tcPr>
            <w:tcW w:w="3750" w:type="pct"/>
          </w:tcPr>
          <w:p w14:paraId="4807916E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Safeguarding Adviser</w:t>
            </w:r>
          </w:p>
        </w:tc>
      </w:tr>
      <w:tr w:rsidR="00143D62" w:rsidRPr="00143D62" w14:paraId="2695C9F5" w14:textId="77777777" w:rsidTr="00E064CB">
        <w:tc>
          <w:tcPr>
            <w:tcW w:w="1250" w:type="pct"/>
          </w:tcPr>
          <w:p w14:paraId="24AB4A69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Responsible for</w:t>
            </w:r>
          </w:p>
        </w:tc>
        <w:tc>
          <w:tcPr>
            <w:tcW w:w="3750" w:type="pct"/>
          </w:tcPr>
          <w:p w14:paraId="5A526912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Delivery of statutory safeguarding training for schools and other educational settings to ensure statutory compliance. </w:t>
            </w:r>
          </w:p>
        </w:tc>
      </w:tr>
    </w:tbl>
    <w:p w14:paraId="4D9C16EB" w14:textId="77777777" w:rsidR="00143D62" w:rsidRPr="00143D62" w:rsidRDefault="00143D62" w:rsidP="00143D62">
      <w:pPr>
        <w:rPr>
          <w:rFonts w:ascii="Arial" w:hAnsi="Arial" w:cs="Arial"/>
          <w:b/>
          <w:sz w:val="28"/>
          <w:szCs w:val="28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6"/>
      </w:tblGrid>
      <w:tr w:rsidR="00143D62" w:rsidRPr="00143D62" w14:paraId="368B7462" w14:textId="77777777" w:rsidTr="00E064CB">
        <w:tc>
          <w:tcPr>
            <w:tcW w:w="0" w:type="auto"/>
            <w:tcBorders>
              <w:bottom w:val="single" w:sz="4" w:space="0" w:color="auto"/>
            </w:tcBorders>
          </w:tcPr>
          <w:p w14:paraId="7828211E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 xml:space="preserve">Role and Context </w:t>
            </w:r>
          </w:p>
        </w:tc>
      </w:tr>
      <w:tr w:rsidR="00143D62" w:rsidRPr="00143D62" w14:paraId="5F09948C" w14:textId="77777777" w:rsidTr="00E064CB">
        <w:tc>
          <w:tcPr>
            <w:tcW w:w="5000" w:type="pct"/>
            <w:tcBorders>
              <w:bottom w:val="nil"/>
            </w:tcBorders>
          </w:tcPr>
          <w:p w14:paraId="1EFCB071" w14:textId="0DE45719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Job Purpose</w:t>
            </w:r>
            <w:r w:rsidRPr="00143D62">
              <w:rPr>
                <w:rFonts w:ascii="Arial" w:hAnsi="Arial" w:cs="Arial"/>
              </w:rPr>
              <w:t xml:space="preserve"> </w:t>
            </w:r>
          </w:p>
        </w:tc>
      </w:tr>
      <w:tr w:rsidR="00143D62" w:rsidRPr="00143D62" w14:paraId="625ECE75" w14:textId="77777777" w:rsidTr="00E064CB">
        <w:trPr>
          <w:trHeight w:val="1134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0D94B33A" w14:textId="77777777" w:rsidR="00143D62" w:rsidRPr="00143D62" w:rsidRDefault="00143D62" w:rsidP="00143D62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co-ordinate, design, deliver and evaluate safeguarding training </w:t>
            </w:r>
            <w:proofErr w:type="spellStart"/>
            <w:r w:rsidRPr="00143D62">
              <w:rPr>
                <w:rFonts w:ascii="Arial" w:hAnsi="Arial" w:cs="Arial"/>
              </w:rPr>
              <w:t>programmes</w:t>
            </w:r>
            <w:proofErr w:type="spellEnd"/>
            <w:r w:rsidRPr="00143D62">
              <w:rPr>
                <w:rFonts w:ascii="Arial" w:hAnsi="Arial" w:cs="Arial"/>
              </w:rPr>
              <w:t xml:space="preserve"> and training materials for schools, colleges and other education settings with support from the Safeguarding Adviser;</w:t>
            </w:r>
          </w:p>
          <w:p w14:paraId="1CAC6EEC" w14:textId="77777777" w:rsidR="00143D62" w:rsidRPr="00143D62" w:rsidRDefault="00143D62" w:rsidP="00143D62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To monitor training data to ensure that schools meet statutory requirements for safeguarding training;</w:t>
            </w:r>
          </w:p>
          <w:p w14:paraId="1E2805B7" w14:textId="77777777" w:rsidR="00143D62" w:rsidRPr="00143D62" w:rsidRDefault="00143D62" w:rsidP="00143D62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contribute to the wider dissemination of safeguarding information through the safeguarding newsletter, Twitter and the Norfolk Schools and Learning Providers website. </w:t>
            </w:r>
          </w:p>
          <w:p w14:paraId="006FF6E1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</w:tc>
      </w:tr>
      <w:tr w:rsidR="00143D62" w:rsidRPr="00143D62" w14:paraId="671823DE" w14:textId="77777777" w:rsidTr="00E064CB">
        <w:trPr>
          <w:trHeight w:val="301"/>
        </w:trPr>
        <w:tc>
          <w:tcPr>
            <w:tcW w:w="5000" w:type="pct"/>
            <w:tcBorders>
              <w:bottom w:val="nil"/>
            </w:tcBorders>
          </w:tcPr>
          <w:p w14:paraId="6A234B99" w14:textId="77777777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>Context</w:t>
            </w:r>
          </w:p>
        </w:tc>
      </w:tr>
      <w:tr w:rsidR="00143D62" w:rsidRPr="00143D62" w14:paraId="351BE2B4" w14:textId="77777777" w:rsidTr="00E064CB">
        <w:trPr>
          <w:trHeight w:val="1134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2424DC15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support the work of the Safeguarding Advisers </w:t>
            </w:r>
            <w:proofErr w:type="gramStart"/>
            <w:r w:rsidRPr="00143D62">
              <w:rPr>
                <w:rFonts w:ascii="Arial" w:hAnsi="Arial" w:cs="Arial"/>
              </w:rPr>
              <w:t>in order to</w:t>
            </w:r>
            <w:proofErr w:type="gramEnd"/>
            <w:r w:rsidRPr="00143D62">
              <w:rPr>
                <w:rFonts w:ascii="Arial" w:hAnsi="Arial" w:cs="Arial"/>
              </w:rPr>
              <w:t xml:space="preserve"> ensure that statutory responsibilities for safeguarding training are fulfilled and </w:t>
            </w:r>
            <w:r w:rsidRPr="00143D62">
              <w:rPr>
                <w:rFonts w:ascii="Arial" w:hAnsi="Arial" w:cs="Arial"/>
                <w:snapToGrid w:val="0"/>
              </w:rPr>
              <w:t xml:space="preserve">essential information is recorded and data is collated and </w:t>
            </w:r>
            <w:proofErr w:type="spellStart"/>
            <w:r w:rsidRPr="00143D62">
              <w:rPr>
                <w:rFonts w:ascii="Arial" w:hAnsi="Arial" w:cs="Arial"/>
                <w:snapToGrid w:val="0"/>
              </w:rPr>
              <w:t>analysed</w:t>
            </w:r>
            <w:proofErr w:type="spellEnd"/>
            <w:r w:rsidRPr="00143D62">
              <w:rPr>
                <w:rFonts w:ascii="Arial" w:hAnsi="Arial" w:cs="Arial"/>
                <w:snapToGrid w:val="0"/>
              </w:rPr>
              <w:t xml:space="preserve">. </w:t>
            </w:r>
          </w:p>
        </w:tc>
      </w:tr>
      <w:tr w:rsidR="00143D62" w:rsidRPr="00143D62" w14:paraId="45F1A0E3" w14:textId="77777777" w:rsidTr="00E064CB">
        <w:tc>
          <w:tcPr>
            <w:tcW w:w="5000" w:type="pct"/>
            <w:tcBorders>
              <w:bottom w:val="nil"/>
            </w:tcBorders>
          </w:tcPr>
          <w:p w14:paraId="09D4DB66" w14:textId="1F369A53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 xml:space="preserve">Other Job Information </w:t>
            </w:r>
          </w:p>
        </w:tc>
      </w:tr>
      <w:tr w:rsidR="00143D62" w:rsidRPr="00143D62" w14:paraId="1B5A657F" w14:textId="77777777" w:rsidTr="00E064CB">
        <w:trPr>
          <w:trHeight w:val="1134"/>
        </w:trPr>
        <w:tc>
          <w:tcPr>
            <w:tcW w:w="5000" w:type="pct"/>
            <w:tcBorders>
              <w:top w:val="nil"/>
            </w:tcBorders>
          </w:tcPr>
          <w:p w14:paraId="61B5ED38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  <w:bCs/>
                <w:iCs/>
                <w:snapToGrid w:val="0"/>
              </w:rPr>
              <w:t xml:space="preserve">As part of a wider team dealing with statutory regulations, and the safety of young people, there will be </w:t>
            </w:r>
            <w:r w:rsidRPr="00143D62">
              <w:rPr>
                <w:rFonts w:ascii="Arial" w:hAnsi="Arial" w:cs="Arial"/>
              </w:rPr>
              <w:t xml:space="preserve">a requirement for work to be undertaken to fulfil a county-wide brief (travel included). </w:t>
            </w:r>
          </w:p>
        </w:tc>
      </w:tr>
    </w:tbl>
    <w:p w14:paraId="75F47F0B" w14:textId="77777777" w:rsidR="00143D62" w:rsidRPr="00143D62" w:rsidRDefault="00143D62" w:rsidP="00143D62">
      <w:pPr>
        <w:rPr>
          <w:rFonts w:ascii="Arial" w:hAnsi="Arial" w:cs="Arial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143D62" w:rsidRPr="00143D62" w14:paraId="78BA7E3E" w14:textId="77777777" w:rsidTr="00143D62">
        <w:trPr>
          <w:trHeight w:val="275"/>
        </w:trPr>
        <w:tc>
          <w:tcPr>
            <w:tcW w:w="9634" w:type="dxa"/>
          </w:tcPr>
          <w:p w14:paraId="3FBAB4E5" w14:textId="08CD8905" w:rsidR="00143D62" w:rsidRPr="00143D62" w:rsidRDefault="00143D62" w:rsidP="00E064CB">
            <w:pPr>
              <w:rPr>
                <w:rFonts w:ascii="Arial" w:hAnsi="Arial" w:cs="Arial"/>
                <w:b/>
              </w:rPr>
            </w:pPr>
            <w:r w:rsidRPr="00143D62">
              <w:rPr>
                <w:rFonts w:ascii="Arial" w:hAnsi="Arial" w:cs="Arial"/>
                <w:b/>
              </w:rPr>
              <w:t xml:space="preserve">Principal Accountabilities </w:t>
            </w:r>
            <w:r>
              <w:rPr>
                <w:rFonts w:ascii="Arial" w:hAnsi="Arial" w:cs="Arial"/>
                <w:b/>
              </w:rPr>
              <w:t>in o</w:t>
            </w:r>
            <w:r w:rsidRPr="00143D62">
              <w:rPr>
                <w:rFonts w:ascii="Arial" w:hAnsi="Arial" w:cs="Arial"/>
                <w:b/>
              </w:rPr>
              <w:t>rder of importance</w:t>
            </w:r>
          </w:p>
        </w:tc>
      </w:tr>
      <w:tr w:rsidR="00143D62" w:rsidRPr="00143D62" w14:paraId="14830C2B" w14:textId="77777777" w:rsidTr="009279D2">
        <w:trPr>
          <w:trHeight w:val="315"/>
        </w:trPr>
        <w:tc>
          <w:tcPr>
            <w:tcW w:w="9634" w:type="dxa"/>
            <w:tcBorders>
              <w:left w:val="single" w:sz="4" w:space="0" w:color="auto"/>
              <w:bottom w:val="nil"/>
            </w:tcBorders>
          </w:tcPr>
          <w:p w14:paraId="0FAA54C7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</w:tc>
      </w:tr>
      <w:tr w:rsidR="00143D62" w:rsidRPr="00143D62" w14:paraId="4A2A8CE5" w14:textId="77777777" w:rsidTr="00143D62">
        <w:trPr>
          <w:trHeight w:val="3671"/>
        </w:trPr>
        <w:tc>
          <w:tcPr>
            <w:tcW w:w="96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EAE4600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lastRenderedPageBreak/>
              <w:t xml:space="preserve">To work with the Safeguarding Adviser to co-ordinate, design and deliver training </w:t>
            </w:r>
            <w:proofErr w:type="spellStart"/>
            <w:r w:rsidRPr="00143D62">
              <w:rPr>
                <w:rFonts w:ascii="Arial" w:hAnsi="Arial" w:cs="Arial"/>
              </w:rPr>
              <w:t>programmes</w:t>
            </w:r>
            <w:proofErr w:type="spellEnd"/>
            <w:r w:rsidRPr="00143D62">
              <w:rPr>
                <w:rFonts w:ascii="Arial" w:hAnsi="Arial" w:cs="Arial"/>
              </w:rPr>
              <w:t xml:space="preserve"> and training materials for school staff and other education professionals </w:t>
            </w:r>
            <w:r w:rsidRPr="00143D62">
              <w:rPr>
                <w:rFonts w:ascii="Arial" w:hAnsi="Arial" w:cs="Arial"/>
                <w:bCs/>
              </w:rPr>
              <w:t>including independent schools and Further Education settings.</w:t>
            </w:r>
          </w:p>
          <w:p w14:paraId="4EC0255F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  <w:p w14:paraId="3C669045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</w:t>
            </w:r>
            <w:r w:rsidRPr="00143D62">
              <w:rPr>
                <w:rFonts w:ascii="Arial" w:hAnsi="Arial" w:cs="Arial"/>
                <w:bCs/>
              </w:rPr>
              <w:t xml:space="preserve">provide effective monitoring </w:t>
            </w:r>
            <w:r w:rsidRPr="00143D62">
              <w:rPr>
                <w:rFonts w:ascii="Arial" w:hAnsi="Arial" w:cs="Arial"/>
              </w:rPr>
              <w:t>of training data to ensure that schools and other educational settings meet statutory requirements for safeguarding training in accordance with national and local requirements.</w:t>
            </w:r>
          </w:p>
          <w:p w14:paraId="45B969FA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  <w:p w14:paraId="75237D86" w14:textId="77777777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evaluate the impact of safeguarding training on practice. </w:t>
            </w:r>
          </w:p>
          <w:p w14:paraId="6D93787C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  <w:p w14:paraId="3067585A" w14:textId="189E0E2A" w:rsidR="00143D62" w:rsidRPr="00143D62" w:rsidRDefault="00143D62" w:rsidP="00E064CB">
            <w:pP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To contribute to the wider dissemination of safeguarding information through the safeguarding newsletter, Twitter and the Norfolk Schools and Learning Providers website. </w:t>
            </w:r>
          </w:p>
          <w:p w14:paraId="1A2CF7C9" w14:textId="380C8B6C" w:rsidR="00143D62" w:rsidRPr="00143D62" w:rsidRDefault="00143D62" w:rsidP="00E064CB">
            <w:pPr>
              <w:rPr>
                <w:rFonts w:ascii="Arial" w:hAnsi="Arial" w:cs="Arial"/>
              </w:rPr>
            </w:pPr>
          </w:p>
        </w:tc>
      </w:tr>
    </w:tbl>
    <w:p w14:paraId="1C8CBCE6" w14:textId="77777777" w:rsidR="00143D62" w:rsidRDefault="00143D62" w:rsidP="00143D62">
      <w:pPr>
        <w:rPr>
          <w:rFonts w:ascii="Arial" w:hAnsi="Arial" w:cs="Arial"/>
          <w:b/>
          <w:sz w:val="28"/>
          <w:szCs w:val="28"/>
        </w:rPr>
      </w:pPr>
    </w:p>
    <w:p w14:paraId="6E59316D" w14:textId="6B2F9C51" w:rsidR="00143D62" w:rsidRDefault="00143D62" w:rsidP="00143D62">
      <w:pPr>
        <w:rPr>
          <w:rFonts w:ascii="Arial" w:hAnsi="Arial" w:cs="Arial"/>
          <w:b/>
          <w:sz w:val="28"/>
          <w:szCs w:val="28"/>
        </w:rPr>
      </w:pPr>
      <w:r w:rsidRPr="00143D62">
        <w:rPr>
          <w:rFonts w:ascii="Arial" w:hAnsi="Arial" w:cs="Arial"/>
          <w:b/>
          <w:sz w:val="28"/>
          <w:szCs w:val="28"/>
        </w:rPr>
        <w:t>Person specification</w:t>
      </w:r>
    </w:p>
    <w:p w14:paraId="32C53EA0" w14:textId="77777777" w:rsidR="00143D62" w:rsidRPr="00143D62" w:rsidRDefault="00143D62" w:rsidP="00143D62">
      <w:pPr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143D62" w:rsidRPr="00143D62" w14:paraId="1FCF4DF3" w14:textId="77777777" w:rsidTr="00E064CB">
        <w:tc>
          <w:tcPr>
            <w:tcW w:w="5000" w:type="pct"/>
            <w:gridSpan w:val="2"/>
          </w:tcPr>
          <w:p w14:paraId="50D53E99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Qualifications</w:t>
            </w:r>
          </w:p>
        </w:tc>
      </w:tr>
      <w:tr w:rsidR="00143D62" w:rsidRPr="00143D62" w14:paraId="60D05021" w14:textId="77777777" w:rsidTr="00E064CB">
        <w:tc>
          <w:tcPr>
            <w:tcW w:w="2500" w:type="pct"/>
          </w:tcPr>
          <w:p w14:paraId="6EEE1900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00" w:type="pct"/>
          </w:tcPr>
          <w:p w14:paraId="3F41F7E8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Desirable</w:t>
            </w:r>
          </w:p>
        </w:tc>
      </w:tr>
      <w:tr w:rsidR="00143D62" w:rsidRPr="00143D62" w14:paraId="01D3DDEF" w14:textId="77777777" w:rsidTr="00457AC5">
        <w:trPr>
          <w:trHeight w:val="2206"/>
        </w:trPr>
        <w:tc>
          <w:tcPr>
            <w:tcW w:w="2500" w:type="pct"/>
          </w:tcPr>
          <w:p w14:paraId="329EDB74" w14:textId="77777777" w:rsidR="00143D62" w:rsidRPr="00143D62" w:rsidRDefault="00143D62" w:rsidP="00143D62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Ability to provide and deliver safeguarding training </w:t>
            </w:r>
            <w:proofErr w:type="gramStart"/>
            <w:r w:rsidRPr="00143D62">
              <w:rPr>
                <w:rFonts w:ascii="Arial" w:hAnsi="Arial" w:cs="Arial"/>
              </w:rPr>
              <w:t>in-line</w:t>
            </w:r>
            <w:proofErr w:type="gramEnd"/>
            <w:r w:rsidRPr="00143D62">
              <w:rPr>
                <w:rFonts w:ascii="Arial" w:hAnsi="Arial" w:cs="Arial"/>
              </w:rPr>
              <w:t xml:space="preserve"> with local and statutory regulations</w:t>
            </w:r>
          </w:p>
          <w:p w14:paraId="1355C656" w14:textId="77777777" w:rsidR="00143D62" w:rsidRPr="00143D62" w:rsidRDefault="00143D62" w:rsidP="00E064CB">
            <w:pPr>
              <w:ind w:left="-360"/>
              <w:rPr>
                <w:rFonts w:ascii="Arial" w:hAnsi="Arial" w:cs="Arial"/>
              </w:rPr>
            </w:pPr>
          </w:p>
          <w:p w14:paraId="5CA698DF" w14:textId="77777777" w:rsidR="00143D62" w:rsidRPr="00143D62" w:rsidRDefault="00143D62" w:rsidP="00143D62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Degree or professional qualification relevant to </w:t>
            </w:r>
            <w:proofErr w:type="gramStart"/>
            <w:r w:rsidRPr="00143D62">
              <w:rPr>
                <w:rFonts w:ascii="Arial" w:hAnsi="Arial" w:cs="Arial"/>
              </w:rPr>
              <w:t>work</w:t>
            </w:r>
            <w:proofErr w:type="gramEnd"/>
            <w:r w:rsidRPr="00143D62">
              <w:rPr>
                <w:rFonts w:ascii="Arial" w:hAnsi="Arial" w:cs="Arial"/>
              </w:rPr>
              <w:t xml:space="preserve"> with children and young people</w:t>
            </w:r>
          </w:p>
        </w:tc>
        <w:tc>
          <w:tcPr>
            <w:tcW w:w="2500" w:type="pct"/>
          </w:tcPr>
          <w:p w14:paraId="7E4395B9" w14:textId="77777777" w:rsidR="00143D62" w:rsidRPr="00143D62" w:rsidRDefault="00143D62" w:rsidP="00143D62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Training Qualification</w:t>
            </w:r>
          </w:p>
        </w:tc>
      </w:tr>
      <w:tr w:rsidR="00143D62" w:rsidRPr="00143D62" w14:paraId="765C8076" w14:textId="77777777" w:rsidTr="00E064CB">
        <w:tc>
          <w:tcPr>
            <w:tcW w:w="5000" w:type="pct"/>
            <w:gridSpan w:val="2"/>
          </w:tcPr>
          <w:p w14:paraId="4A0D2BF7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Experience</w:t>
            </w:r>
          </w:p>
        </w:tc>
      </w:tr>
      <w:tr w:rsidR="00143D62" w:rsidRPr="00143D62" w14:paraId="1729C4BD" w14:textId="77777777" w:rsidTr="00E064CB">
        <w:tc>
          <w:tcPr>
            <w:tcW w:w="2500" w:type="pct"/>
          </w:tcPr>
          <w:p w14:paraId="55B937FC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00" w:type="pct"/>
          </w:tcPr>
          <w:p w14:paraId="3DA5A7F9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Desirable</w:t>
            </w:r>
          </w:p>
        </w:tc>
      </w:tr>
      <w:tr w:rsidR="00143D62" w:rsidRPr="00143D62" w14:paraId="4D1A7A31" w14:textId="77777777" w:rsidTr="00E064CB">
        <w:trPr>
          <w:trHeight w:val="2502"/>
        </w:trPr>
        <w:tc>
          <w:tcPr>
            <w:tcW w:w="2500" w:type="pct"/>
          </w:tcPr>
          <w:p w14:paraId="386D52DD" w14:textId="77777777" w:rsidR="00143D62" w:rsidRPr="00143D62" w:rsidRDefault="00143D62" w:rsidP="00143D62">
            <w:pPr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Experience in design, planning and delivery of safeguarding training to schools; including Headteachers and Governors.</w:t>
            </w:r>
          </w:p>
          <w:p w14:paraId="5510B7B5" w14:textId="77777777" w:rsidR="00143D62" w:rsidRPr="00143D62" w:rsidRDefault="00143D62" w:rsidP="00143D62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ind w:left="360"/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Experience of working within a local authority, school or other education setting with some responsibility relating to Child Protection.</w:t>
            </w:r>
          </w:p>
          <w:p w14:paraId="7D648945" w14:textId="77777777" w:rsidR="00143D62" w:rsidRPr="00143D62" w:rsidRDefault="00143D62" w:rsidP="00E064CB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14F31933" w14:textId="77777777" w:rsidR="00143D62" w:rsidRPr="00143D62" w:rsidRDefault="00143D62" w:rsidP="00143D62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Experience of evaluating and measuring the impact of training </w:t>
            </w:r>
            <w:proofErr w:type="spellStart"/>
            <w:r w:rsidRPr="00143D62">
              <w:rPr>
                <w:rFonts w:ascii="Arial" w:hAnsi="Arial" w:cs="Arial"/>
              </w:rPr>
              <w:t>programmes</w:t>
            </w:r>
            <w:proofErr w:type="spellEnd"/>
            <w:r w:rsidRPr="00143D62">
              <w:rPr>
                <w:rFonts w:ascii="Arial" w:hAnsi="Arial" w:cs="Arial"/>
              </w:rPr>
              <w:t>.</w:t>
            </w:r>
          </w:p>
        </w:tc>
      </w:tr>
      <w:tr w:rsidR="00143D62" w:rsidRPr="00143D62" w14:paraId="7BF6C474" w14:textId="77777777" w:rsidTr="00E064CB">
        <w:tc>
          <w:tcPr>
            <w:tcW w:w="5000" w:type="pct"/>
            <w:gridSpan w:val="2"/>
          </w:tcPr>
          <w:p w14:paraId="2524484F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Skills/knowledge</w:t>
            </w:r>
          </w:p>
        </w:tc>
      </w:tr>
      <w:tr w:rsidR="00143D62" w:rsidRPr="00143D62" w14:paraId="190B0FB3" w14:textId="77777777" w:rsidTr="00E064CB">
        <w:tc>
          <w:tcPr>
            <w:tcW w:w="2500" w:type="pct"/>
          </w:tcPr>
          <w:p w14:paraId="44DB9A77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00" w:type="pct"/>
          </w:tcPr>
          <w:p w14:paraId="37C198AE" w14:textId="77777777" w:rsidR="00143D62" w:rsidRPr="00143D62" w:rsidRDefault="00143D62" w:rsidP="00E064C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143D62">
              <w:rPr>
                <w:rFonts w:ascii="Arial" w:hAnsi="Arial" w:cs="Arial"/>
                <w:b/>
              </w:rPr>
              <w:t>Desirable</w:t>
            </w:r>
          </w:p>
        </w:tc>
      </w:tr>
      <w:tr w:rsidR="00457AC5" w:rsidRPr="00143D62" w14:paraId="3A4F957D" w14:textId="77777777" w:rsidTr="00457AC5">
        <w:trPr>
          <w:trHeight w:val="2502"/>
        </w:trPr>
        <w:tc>
          <w:tcPr>
            <w:tcW w:w="5000" w:type="pct"/>
            <w:gridSpan w:val="2"/>
          </w:tcPr>
          <w:p w14:paraId="2B9F44F2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A thorough understanding of statutory requirements relating to safeguarding in education settings e.g. Children Acts, Education Act 2002 and relevant statutory guidance issued by the DfE. </w:t>
            </w:r>
          </w:p>
          <w:p w14:paraId="1824BC7A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In depth and up to date knowledge and experience of safeguarding issues, policies, procedures.</w:t>
            </w:r>
          </w:p>
          <w:p w14:paraId="545F4F83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A thorough understanding of the </w:t>
            </w:r>
            <w:proofErr w:type="spellStart"/>
            <w:r w:rsidRPr="00143D62">
              <w:rPr>
                <w:rFonts w:ascii="Arial" w:hAnsi="Arial" w:cs="Arial"/>
              </w:rPr>
              <w:t>organisation</w:t>
            </w:r>
            <w:proofErr w:type="spellEnd"/>
            <w:r w:rsidRPr="00143D62">
              <w:rPr>
                <w:rFonts w:ascii="Arial" w:hAnsi="Arial" w:cs="Arial"/>
              </w:rPr>
              <w:t xml:space="preserve"> of schools and settings and their role in safeguarding.</w:t>
            </w:r>
          </w:p>
          <w:p w14:paraId="677A4175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Competent IT skills </w:t>
            </w:r>
            <w:proofErr w:type="gramStart"/>
            <w:r w:rsidRPr="00143D62">
              <w:rPr>
                <w:rFonts w:ascii="Arial" w:hAnsi="Arial" w:cs="Arial"/>
              </w:rPr>
              <w:t>including</w:t>
            </w:r>
            <w:proofErr w:type="gramEnd"/>
            <w:r w:rsidRPr="00143D62">
              <w:rPr>
                <w:rFonts w:ascii="Arial" w:hAnsi="Arial" w:cs="Arial"/>
              </w:rPr>
              <w:t xml:space="preserve"> the use of PowerPoint, Word and Excel. </w:t>
            </w:r>
          </w:p>
          <w:p w14:paraId="582E22C8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 xml:space="preserve">Ability to produce </w:t>
            </w:r>
            <w:proofErr w:type="gramStart"/>
            <w:r w:rsidRPr="00143D62">
              <w:rPr>
                <w:rFonts w:ascii="Arial" w:hAnsi="Arial" w:cs="Arial"/>
              </w:rPr>
              <w:t>high quality</w:t>
            </w:r>
            <w:proofErr w:type="gramEnd"/>
            <w:r w:rsidRPr="00143D62">
              <w:rPr>
                <w:rFonts w:ascii="Arial" w:hAnsi="Arial" w:cs="Arial"/>
              </w:rPr>
              <w:t xml:space="preserve"> training materials.</w:t>
            </w:r>
          </w:p>
          <w:p w14:paraId="7CF94777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lastRenderedPageBreak/>
              <w:t>Ability to monitor applications and attendance on courses as well as ensuring the effective evaluation of each training event.</w:t>
            </w:r>
          </w:p>
          <w:p w14:paraId="0237A741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Knowledge of best practice in safeguarding children in education settings.</w:t>
            </w:r>
          </w:p>
          <w:p w14:paraId="2C182861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Ability to work as part of a team</w:t>
            </w:r>
          </w:p>
          <w:p w14:paraId="35D1DAD2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Experience of working on own initiative with a high degree of autonomy and ability to motivate</w:t>
            </w:r>
          </w:p>
          <w:p w14:paraId="4EC48301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An ability to communicate effectively and confidently with a variety of audiences.</w:t>
            </w:r>
          </w:p>
          <w:p w14:paraId="63E29999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To establish and maintain positive relationships with colleagues, Head Teachers, school staff and other multi-agency partners.</w:t>
            </w:r>
          </w:p>
          <w:p w14:paraId="072B736E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143D62">
              <w:rPr>
                <w:rFonts w:ascii="Arial" w:hAnsi="Arial" w:cs="Arial"/>
              </w:rPr>
              <w:t>Good listening and negotiating skills.</w:t>
            </w:r>
          </w:p>
          <w:p w14:paraId="28F7E534" w14:textId="77777777" w:rsidR="00457AC5" w:rsidRPr="00143D62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Ability to work flexibly to meet the needs of the service.</w:t>
            </w:r>
          </w:p>
          <w:p w14:paraId="4920D61B" w14:textId="77777777" w:rsidR="00457AC5" w:rsidRDefault="00457AC5" w:rsidP="00143D62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143D62">
              <w:rPr>
                <w:rFonts w:ascii="Arial" w:hAnsi="Arial" w:cs="Arial"/>
              </w:rPr>
              <w:t>Demonstrable commitment to supporting diversity.</w:t>
            </w:r>
          </w:p>
          <w:p w14:paraId="6C3F967C" w14:textId="77777777" w:rsidR="00457AC5" w:rsidRPr="00457AC5" w:rsidRDefault="00457AC5" w:rsidP="00457AC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457AC5">
              <w:rPr>
                <w:rFonts w:ascii="Arial" w:hAnsi="Arial" w:cs="Arial"/>
              </w:rPr>
              <w:t xml:space="preserve">Willingness to keep </w:t>
            </w:r>
            <w:proofErr w:type="gramStart"/>
            <w:r w:rsidRPr="00457AC5">
              <w:rPr>
                <w:rFonts w:ascii="Arial" w:hAnsi="Arial" w:cs="Arial"/>
              </w:rPr>
              <w:t>up-to-date</w:t>
            </w:r>
            <w:proofErr w:type="gramEnd"/>
            <w:r w:rsidRPr="00457AC5">
              <w:rPr>
                <w:rFonts w:ascii="Arial" w:hAnsi="Arial" w:cs="Arial"/>
              </w:rPr>
              <w:t xml:space="preserve"> with developments in safeguarding.</w:t>
            </w:r>
          </w:p>
          <w:p w14:paraId="07E45210" w14:textId="77777777" w:rsidR="00457AC5" w:rsidRPr="00143D62" w:rsidRDefault="00457AC5" w:rsidP="00457A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Arial" w:hAnsi="Arial" w:cs="Arial"/>
              </w:rPr>
            </w:pPr>
          </w:p>
          <w:p w14:paraId="26EF02EA" w14:textId="77777777" w:rsidR="00457AC5" w:rsidRPr="00143D62" w:rsidRDefault="00457AC5" w:rsidP="00457AC5">
            <w:pPr>
              <w:rPr>
                <w:rFonts w:ascii="Arial" w:hAnsi="Arial" w:cs="Arial"/>
              </w:rPr>
            </w:pPr>
          </w:p>
        </w:tc>
      </w:tr>
    </w:tbl>
    <w:p w14:paraId="76E36A9A" w14:textId="77777777" w:rsidR="00B62F06" w:rsidRDefault="00B62F06" w:rsidP="00600F5E">
      <w:pPr>
        <w:rPr>
          <w:rFonts w:ascii="Arial" w:hAnsi="Arial" w:cs="Arial"/>
        </w:rPr>
      </w:pPr>
    </w:p>
    <w:p w14:paraId="251B8B62" w14:textId="77777777" w:rsidR="00B62F06" w:rsidRPr="00245067" w:rsidRDefault="00B62F06" w:rsidP="00600F5E">
      <w:pPr>
        <w:rPr>
          <w:rFonts w:ascii="Arial" w:hAnsi="Arial" w:cs="Arial"/>
        </w:rPr>
      </w:pPr>
    </w:p>
    <w:p w14:paraId="4ECFDED8" w14:textId="77777777" w:rsidR="00FE2980" w:rsidRPr="00FE2980" w:rsidRDefault="00FE2980" w:rsidP="00FE2980">
      <w:pPr>
        <w:rPr>
          <w:rFonts w:ascii="Arial" w:hAnsi="Arial" w:cs="Arial"/>
          <w:b/>
          <w:bCs/>
          <w:sz w:val="28"/>
          <w:szCs w:val="28"/>
        </w:rPr>
      </w:pPr>
      <w:r w:rsidRPr="00FE2980">
        <w:rPr>
          <w:rFonts w:ascii="Arial" w:hAnsi="Arial" w:cs="Arial"/>
          <w:b/>
          <w:bCs/>
          <w:sz w:val="28"/>
          <w:szCs w:val="28"/>
        </w:rPr>
        <w:t xml:space="preserve">The Council’s values </w:t>
      </w:r>
    </w:p>
    <w:p w14:paraId="17A4EA4D" w14:textId="77777777" w:rsidR="00FE2980" w:rsidRPr="00FE2980" w:rsidRDefault="00FE2980" w:rsidP="00FE2980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Accountable – We are honest and accountable.</w:t>
      </w:r>
    </w:p>
    <w:p w14:paraId="2CBD39AE" w14:textId="77777777" w:rsidR="00FE2980" w:rsidRPr="00FE2980" w:rsidRDefault="00FE2980" w:rsidP="00FE2980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Inclusive – We champion inclusivity and equity.</w:t>
      </w:r>
    </w:p>
    <w:p w14:paraId="725A9A68" w14:textId="77777777" w:rsidR="00FE2980" w:rsidRPr="00FE2980" w:rsidRDefault="00FE2980" w:rsidP="00FE2980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Ambitious - We want a better future for Norfolk.</w:t>
      </w:r>
    </w:p>
    <w:p w14:paraId="208837FF" w14:textId="77777777" w:rsidR="00FE2980" w:rsidRPr="00FE2980" w:rsidRDefault="00FE2980" w:rsidP="00FE2980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FE2980">
        <w:rPr>
          <w:rFonts w:ascii="Arial" w:hAnsi="Arial" w:cs="Arial"/>
        </w:rPr>
        <w:t>Trusted – We build and maintain trust.</w:t>
      </w:r>
    </w:p>
    <w:p w14:paraId="63762633" w14:textId="77777777" w:rsidR="00FE2980" w:rsidRPr="002117E6" w:rsidRDefault="00FE2980" w:rsidP="00FE29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szCs w:val="20"/>
        </w:rPr>
      </w:pPr>
    </w:p>
    <w:p w14:paraId="7E827230" w14:textId="77777777" w:rsidR="00245067" w:rsidRDefault="00245067" w:rsidP="00600F5E">
      <w:pPr>
        <w:rPr>
          <w:rFonts w:ascii="Arial" w:hAnsi="Arial" w:cs="Arial"/>
          <w:b/>
          <w:bCs/>
        </w:rPr>
      </w:pPr>
    </w:p>
    <w:p w14:paraId="3D015E92" w14:textId="2FAC4291" w:rsidR="00245067" w:rsidRPr="00B015C1" w:rsidRDefault="00245067" w:rsidP="00600F5E">
      <w:pP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General Information</w:t>
      </w:r>
    </w:p>
    <w:p w14:paraId="062C2F3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The job description details the main outcomes of the job and will be updated if these outcomes change.</w:t>
      </w:r>
    </w:p>
    <w:p w14:paraId="681C1DB4" w14:textId="77777777" w:rsidR="00245067" w:rsidRPr="00245067" w:rsidRDefault="00245067" w:rsidP="00245067">
      <w:pPr>
        <w:rPr>
          <w:rFonts w:ascii="Arial" w:hAnsi="Arial" w:cs="Arial"/>
        </w:rPr>
      </w:pPr>
    </w:p>
    <w:p w14:paraId="19AC829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All work performed/duties undertaken must be carried out in accordance with relevant County Council and Departmental policies and procedures, within legislation, and </w:t>
      </w:r>
      <w:proofErr w:type="gramStart"/>
      <w:r w:rsidRPr="00245067">
        <w:rPr>
          <w:rFonts w:ascii="Arial" w:hAnsi="Arial" w:cs="Arial"/>
        </w:rPr>
        <w:t>with regard to</w:t>
      </w:r>
      <w:proofErr w:type="gramEnd"/>
      <w:r w:rsidRPr="00245067">
        <w:rPr>
          <w:rFonts w:ascii="Arial" w:hAnsi="Arial" w:cs="Arial"/>
        </w:rPr>
        <w:t xml:space="preserve"> the needs of our customers and the diverse community we serve. </w:t>
      </w:r>
    </w:p>
    <w:p w14:paraId="0A1AD2E5" w14:textId="77777777" w:rsidR="00245067" w:rsidRPr="00245067" w:rsidRDefault="00245067" w:rsidP="00245067">
      <w:pPr>
        <w:rPr>
          <w:rFonts w:ascii="Arial" w:hAnsi="Arial" w:cs="Arial"/>
          <w:b/>
          <w:bCs/>
        </w:rPr>
      </w:pPr>
    </w:p>
    <w:p w14:paraId="42194E38" w14:textId="50BF491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Job holders will be expected to understand what is meant by safeguarding vulnerable groups (children, young people and adults) and how to raise concerns.</w:t>
      </w:r>
    </w:p>
    <w:p w14:paraId="70912604" w14:textId="77777777" w:rsidR="00245067" w:rsidRPr="00245067" w:rsidRDefault="00245067" w:rsidP="00245067">
      <w:pPr>
        <w:pStyle w:val="ListParagraph"/>
        <w:rPr>
          <w:rFonts w:ascii="Arial" w:hAnsi="Arial" w:cs="Arial"/>
        </w:rPr>
      </w:pPr>
    </w:p>
    <w:p w14:paraId="31167140" w14:textId="07237ECF" w:rsid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Job holders will be expected to be flexible in their duties and carry out any other duties commensurate with the grade and </w:t>
      </w:r>
      <w:proofErr w:type="gramStart"/>
      <w:r w:rsidRPr="00245067">
        <w:rPr>
          <w:rFonts w:ascii="Arial" w:hAnsi="Arial" w:cs="Arial"/>
        </w:rPr>
        <w:t>falling</w:t>
      </w:r>
      <w:proofErr w:type="gramEnd"/>
      <w:r w:rsidRPr="00245067">
        <w:rPr>
          <w:rFonts w:ascii="Arial" w:hAnsi="Arial" w:cs="Arial"/>
        </w:rPr>
        <w:t xml:space="preserve"> within the general scope of the job, as requested by management.</w:t>
      </w:r>
    </w:p>
    <w:p w14:paraId="3E9E4C98" w14:textId="59ED3590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7C2CC70D" w14:textId="5CDD3395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63F8DE4B" w14:textId="77777777" w:rsidR="00370953" w:rsidRDefault="00370953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1A03DD1" w14:textId="5D74C95F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Reward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B015C1">
        <w:rPr>
          <w:rFonts w:ascii="Arial" w:hAnsi="Arial" w:cs="Arial"/>
          <w:b/>
          <w:bCs/>
          <w:sz w:val="28"/>
          <w:szCs w:val="28"/>
        </w:rPr>
        <w:t xml:space="preserve"> and Benefits at Norfolk County Council</w:t>
      </w:r>
    </w:p>
    <w:p w14:paraId="0FA49109" w14:textId="0B3A5BBA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58DD966E" w14:textId="38B6E106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offer a range of benefits working for Norfolk County Council, visit our </w:t>
      </w:r>
      <w:hyperlink r:id="rId12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Rewards and Benefits</w:t>
        </w:r>
      </w:hyperlink>
      <w:r>
        <w:rPr>
          <w:rFonts w:ascii="Arial" w:hAnsi="Arial" w:cs="Arial"/>
        </w:rPr>
        <w:t xml:space="preserve"> page to find out more. </w:t>
      </w:r>
    </w:p>
    <w:p w14:paraId="3FB155AE" w14:textId="1130BD6B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15DF771C" w14:textId="5C441E75" w:rsidR="00305395" w:rsidRPr="00305395" w:rsidRDefault="00370953" w:rsidP="00370953">
      <w:pPr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view further </w:t>
      </w:r>
      <w:r w:rsidR="00305395" w:rsidRPr="00370953">
        <w:rPr>
          <w:rFonts w:ascii="Arial" w:hAnsi="Arial" w:cs="Arial"/>
        </w:rPr>
        <w:t xml:space="preserve">information </w:t>
      </w:r>
      <w:r>
        <w:rPr>
          <w:rFonts w:ascii="Arial" w:hAnsi="Arial" w:cs="Arial"/>
        </w:rPr>
        <w:t xml:space="preserve">visit our </w:t>
      </w:r>
      <w:hyperlink r:id="rId13" w:history="1">
        <w:r w:rsidR="00305395" w:rsidRPr="00370953">
          <w:rPr>
            <w:rStyle w:val="Hyperlink"/>
            <w:rFonts w:ascii="Arial" w:hAnsi="Arial" w:cs="Arial"/>
            <w:b/>
            <w:bCs/>
            <w:color w:val="95C11F"/>
          </w:rPr>
          <w:t>Recruitment information for candidates</w:t>
        </w:r>
      </w:hyperlink>
      <w:r w:rsidRPr="00370953">
        <w:rPr>
          <w:rFonts w:ascii="Arial" w:hAnsi="Arial" w:cs="Arial"/>
        </w:rPr>
        <w:t xml:space="preserve"> pages</w:t>
      </w:r>
      <w:r>
        <w:rPr>
          <w:rFonts w:ascii="Arial" w:hAnsi="Arial" w:cs="Arial"/>
        </w:rPr>
        <w:t>.</w:t>
      </w:r>
    </w:p>
    <w:sectPr w:rsidR="00305395" w:rsidRPr="00305395">
      <w:headerReference w:type="default" r:id="rId14"/>
      <w:footerReference w:type="default" r:id="rId15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3286" w14:textId="77777777" w:rsidR="00CC7CB6" w:rsidRDefault="00CC7CB6">
      <w:r>
        <w:separator/>
      </w:r>
    </w:p>
  </w:endnote>
  <w:endnote w:type="continuationSeparator" w:id="0">
    <w:p w14:paraId="00548062" w14:textId="77777777" w:rsidR="00CC7CB6" w:rsidRDefault="00CC7CB6">
      <w:r>
        <w:continuationSeparator/>
      </w:r>
    </w:p>
  </w:endnote>
  <w:endnote w:type="continuationNotice" w:id="1">
    <w:p w14:paraId="28625564" w14:textId="77777777" w:rsidR="00CC7CB6" w:rsidRDefault="00CC7C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2A18" w14:textId="38A45809" w:rsidR="00DF1214" w:rsidRDefault="00AC3A9D" w:rsidP="00DF1214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446F04A4" wp14:editId="7211D0A1">
          <wp:extent cx="1888843" cy="144986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8843" cy="1449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</w:p>
  <w:p w14:paraId="279D105F" w14:textId="75F2FDB7" w:rsidR="00297092" w:rsidRDefault="00297092">
    <w:pPr>
      <w:pStyle w:val="HeaderFooter"/>
      <w:tabs>
        <w:tab w:val="clear" w:pos="9020"/>
        <w:tab w:val="center" w:pos="4819"/>
        <w:tab w:val="right" w:pos="9638"/>
      </w:tabs>
      <w:spacing w:line="28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7C85" w14:textId="77777777" w:rsidR="00CC7CB6" w:rsidRDefault="00CC7CB6">
      <w:r>
        <w:separator/>
      </w:r>
    </w:p>
  </w:footnote>
  <w:footnote w:type="continuationSeparator" w:id="0">
    <w:p w14:paraId="11D0DA6A" w14:textId="77777777" w:rsidR="00CC7CB6" w:rsidRDefault="00CC7CB6">
      <w:r>
        <w:continuationSeparator/>
      </w:r>
    </w:p>
  </w:footnote>
  <w:footnote w:type="continuationNotice" w:id="1">
    <w:p w14:paraId="077496A7" w14:textId="77777777" w:rsidR="00CC7CB6" w:rsidRDefault="00CC7C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5DB" w14:textId="77777777" w:rsidR="00297092" w:rsidRDefault="00AC3A9D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207E2AC6" wp14:editId="233BB3D7">
          <wp:extent cx="1870931" cy="284858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0931" cy="2848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E4"/>
    <w:multiLevelType w:val="hybridMultilevel"/>
    <w:tmpl w:val="C05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465"/>
    <w:multiLevelType w:val="hybridMultilevel"/>
    <w:tmpl w:val="759E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264C2"/>
    <w:multiLevelType w:val="hybridMultilevel"/>
    <w:tmpl w:val="C1F69E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9B1C03"/>
    <w:multiLevelType w:val="hybridMultilevel"/>
    <w:tmpl w:val="34ECD060"/>
    <w:lvl w:ilvl="0" w:tplc="FFFFFFFF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C0D38"/>
    <w:multiLevelType w:val="hybridMultilevel"/>
    <w:tmpl w:val="B91E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913C8"/>
    <w:multiLevelType w:val="hybridMultilevel"/>
    <w:tmpl w:val="E5EACBF6"/>
    <w:lvl w:ilvl="0" w:tplc="2892A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0B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E3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CC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EA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69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67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E87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5C0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47F9"/>
    <w:multiLevelType w:val="hybridMultilevel"/>
    <w:tmpl w:val="C1C2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E3748"/>
    <w:multiLevelType w:val="hybridMultilevel"/>
    <w:tmpl w:val="1D6E5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C0E59"/>
    <w:multiLevelType w:val="hybridMultilevel"/>
    <w:tmpl w:val="2C1C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40AEB"/>
    <w:multiLevelType w:val="hybridMultilevel"/>
    <w:tmpl w:val="0816A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D92E35"/>
    <w:multiLevelType w:val="hybridMultilevel"/>
    <w:tmpl w:val="1618E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A77AC"/>
    <w:multiLevelType w:val="hybridMultilevel"/>
    <w:tmpl w:val="9FAC0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93FB2"/>
    <w:multiLevelType w:val="hybridMultilevel"/>
    <w:tmpl w:val="7CC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10B12"/>
    <w:multiLevelType w:val="hybridMultilevel"/>
    <w:tmpl w:val="B0F2B9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3478798">
    <w:abstractNumId w:val="5"/>
  </w:num>
  <w:num w:numId="2" w16cid:durableId="929657296">
    <w:abstractNumId w:val="6"/>
  </w:num>
  <w:num w:numId="3" w16cid:durableId="1159618943">
    <w:abstractNumId w:val="13"/>
  </w:num>
  <w:num w:numId="4" w16cid:durableId="1112746308">
    <w:abstractNumId w:val="0"/>
  </w:num>
  <w:num w:numId="5" w16cid:durableId="1321809493">
    <w:abstractNumId w:val="7"/>
  </w:num>
  <w:num w:numId="6" w16cid:durableId="579681699">
    <w:abstractNumId w:val="4"/>
  </w:num>
  <w:num w:numId="7" w16cid:durableId="1514804470">
    <w:abstractNumId w:val="8"/>
  </w:num>
  <w:num w:numId="8" w16cid:durableId="1825733551">
    <w:abstractNumId w:val="1"/>
  </w:num>
  <w:num w:numId="9" w16cid:durableId="1195343566">
    <w:abstractNumId w:val="10"/>
  </w:num>
  <w:num w:numId="10" w16cid:durableId="927229895">
    <w:abstractNumId w:val="3"/>
  </w:num>
  <w:num w:numId="11" w16cid:durableId="88621101">
    <w:abstractNumId w:val="12"/>
  </w:num>
  <w:num w:numId="12" w16cid:durableId="929895128">
    <w:abstractNumId w:val="2"/>
  </w:num>
  <w:num w:numId="13" w16cid:durableId="218906364">
    <w:abstractNumId w:val="14"/>
  </w:num>
  <w:num w:numId="14" w16cid:durableId="447433837">
    <w:abstractNumId w:val="11"/>
  </w:num>
  <w:num w:numId="15" w16cid:durableId="60125900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92"/>
    <w:rsid w:val="00065182"/>
    <w:rsid w:val="00143D62"/>
    <w:rsid w:val="00150678"/>
    <w:rsid w:val="00167640"/>
    <w:rsid w:val="001B13BD"/>
    <w:rsid w:val="001E29F5"/>
    <w:rsid w:val="002270DA"/>
    <w:rsid w:val="00245067"/>
    <w:rsid w:val="00246976"/>
    <w:rsid w:val="00246985"/>
    <w:rsid w:val="00297092"/>
    <w:rsid w:val="002F347A"/>
    <w:rsid w:val="00305395"/>
    <w:rsid w:val="00313EAE"/>
    <w:rsid w:val="00370953"/>
    <w:rsid w:val="0039683F"/>
    <w:rsid w:val="00452323"/>
    <w:rsid w:val="00457AC5"/>
    <w:rsid w:val="004D2FD8"/>
    <w:rsid w:val="004D6171"/>
    <w:rsid w:val="004F304B"/>
    <w:rsid w:val="00517EF7"/>
    <w:rsid w:val="00536978"/>
    <w:rsid w:val="005C7F2D"/>
    <w:rsid w:val="005E4B3B"/>
    <w:rsid w:val="00600F5E"/>
    <w:rsid w:val="00642BDC"/>
    <w:rsid w:val="00853DA5"/>
    <w:rsid w:val="00901B53"/>
    <w:rsid w:val="00910914"/>
    <w:rsid w:val="0094450A"/>
    <w:rsid w:val="009778C6"/>
    <w:rsid w:val="009D4193"/>
    <w:rsid w:val="00A254F6"/>
    <w:rsid w:val="00A9316D"/>
    <w:rsid w:val="00AA20BE"/>
    <w:rsid w:val="00AC3A9D"/>
    <w:rsid w:val="00AD2CA8"/>
    <w:rsid w:val="00B015C1"/>
    <w:rsid w:val="00B62F06"/>
    <w:rsid w:val="00B73C97"/>
    <w:rsid w:val="00CA145E"/>
    <w:rsid w:val="00CC7CB6"/>
    <w:rsid w:val="00DB326C"/>
    <w:rsid w:val="00DC6528"/>
    <w:rsid w:val="00DD172A"/>
    <w:rsid w:val="00DF1214"/>
    <w:rsid w:val="00FE2980"/>
    <w:rsid w:val="033A2B8D"/>
    <w:rsid w:val="18FE5B10"/>
    <w:rsid w:val="228C14F9"/>
    <w:rsid w:val="28E68539"/>
    <w:rsid w:val="61834E6E"/>
    <w:rsid w:val="656F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E186"/>
  <w15:docId w15:val="{AD37E170-7ACC-4E5F-A987-ED06EBE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150"/>
      <w:outlineLvl w:val="1"/>
    </w:pPr>
    <w:rPr>
      <w:rFonts w:ascii="inherit" w:eastAsia="Times New Roman" w:hAnsi="inherit"/>
      <w:b/>
      <w:bCs/>
      <w:sz w:val="36"/>
      <w:szCs w:val="36"/>
      <w:bdr w:val="none" w:sz="0" w:space="0" w:color="auto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70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22"/>
      <w:szCs w:val="22"/>
      <w:bdr w:val="none" w:sz="0" w:space="0" w:color="auto"/>
      <w:lang w:val="en-GB"/>
    </w:rPr>
  </w:style>
  <w:style w:type="paragraph" w:styleId="ListParagraph">
    <w:name w:val="List Paragraph"/>
    <w:basedOn w:val="Normal"/>
    <w:uiPriority w:val="34"/>
    <w:qFormat/>
    <w:rsid w:val="005E4B3B"/>
    <w:pPr>
      <w:ind w:left="720"/>
      <w:contextualSpacing/>
    </w:pPr>
  </w:style>
  <w:style w:type="paragraph" w:customStyle="1" w:styleId="Default">
    <w:name w:val="Default"/>
    <w:rsid w:val="00246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rsid w:val="00600F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0"/>
      <w:szCs w:val="20"/>
      <w:bdr w:val="none" w:sz="0" w:space="0" w:color="auto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600F5E"/>
    <w:rPr>
      <w:rFonts w:ascii="Arial" w:eastAsia="Times New Roman" w:hAnsi="Arial"/>
      <w:bdr w:val="none" w:sz="0" w:space="0" w:color="auto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015C1"/>
    <w:rPr>
      <w:rFonts w:ascii="inherit" w:eastAsia="Times New Roman" w:hAnsi="inherit"/>
      <w:b/>
      <w:bCs/>
      <w:sz w:val="36"/>
      <w:szCs w:val="36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50"/>
    </w:pPr>
    <w:rPr>
      <w:rFonts w:eastAsia="Times New Roman"/>
      <w:bdr w:val="none" w:sz="0" w:space="0" w:color="auto"/>
      <w:lang w:val="en-GB" w:eastAsia="ko-KR"/>
    </w:rPr>
  </w:style>
  <w:style w:type="paragraph" w:styleId="BodyTextIndent2">
    <w:name w:val="Body Text Indent 2"/>
    <w:basedOn w:val="Normal"/>
    <w:link w:val="BodyTextIndent2Char"/>
    <w:rsid w:val="002F34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Arial" w:eastAsia="Times New Roman" w:hAnsi="Arial"/>
      <w:szCs w:val="20"/>
      <w:bdr w:val="none" w:sz="0" w:space="0" w:color="aut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2F347A"/>
    <w:rPr>
      <w:rFonts w:ascii="Arial" w:eastAsia="Times New Roman" w:hAnsi="Arial"/>
      <w:sz w:val="24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3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14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4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85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6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7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5094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6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02.safelinks.protection.outlook.com/?url=https%3A%2F%2Fwww.norfolk.gov.uk%2Fjobs-training-and-volunteering%2Fwork-at-norfolk-county-council%2Fvacancies%2Frecruitment-information-for-candidates&amp;data=04%7C01%7Crebecca.baynes%40norfolk.gov.uk%7C404e0669ea12480a2f0908d9145c842b%7C1419177e57e04f0faff0fd61b549d10e%7C0%7C0%7C637563209843095092%7CUnknown%7CTWFpbGZsb3d8eyJWIjoiMC4wLjAwMDAiLCJQIjoiV2luMzIiLCJBTiI6Ik1haWwiLCJXVCI6Mn0%3D%7C1000&amp;sdata=nTP1RRSo8ZkBu8GXEhq8Wyxa07VWt66dIs%2FsIcjgdiY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folk.gov.uk/jobs-training-and-volunteering/work-at-norfolk-county-council/rewards-and-benefi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DB89B9-13C8-4B05-8202-0A0BC3D54B12}"/>
</file>

<file path=customXml/itemProps2.xml><?xml version="1.0" encoding="utf-8"?>
<ds:datastoreItem xmlns:ds="http://schemas.openxmlformats.org/officeDocument/2006/customXml" ds:itemID="{BF1C8C3E-BA5F-4868-887E-21D221C2D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1FC349-9DB8-486F-BD37-704CD82B75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4427</Characters>
  <Application>Microsoft Office Word</Application>
  <DocSecurity>0</DocSecurity>
  <Lines>147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Baynes, Rebecca</dc:creator>
  <cp:lastModifiedBy>Donna Dove</cp:lastModifiedBy>
  <cp:revision>2</cp:revision>
  <dcterms:created xsi:type="dcterms:W3CDTF">2026-10-26T11:24:00Z</dcterms:created>
  <dcterms:modified xsi:type="dcterms:W3CDTF">2026-10-26T11:24:00Z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Order">
    <vt:r8>1092400</vt:r8>
  </property>
  <property fmtid="{D5CDD505-2E9C-101B-9397-08002B2CF9AE}" pid="4" name="MediaServiceImageTags">
    <vt:lpwstr/>
  </property>
</Properties>
</file>