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ackground w:color="FFFFFF"/>
  <w:body>
    <w:p w:rsidRPr="00600F5E" w:rsidR="00297092" w:rsidP="00600F5E" w:rsidRDefault="00901B53" w14:paraId="3019B144" w14:textId="63332F76">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0F5E" w:rsidR="00B73C97">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rsidRPr="00600F5E" w:rsidR="00297092" w:rsidP="00600F5E" w:rsidRDefault="002270DA" w14:paraId="6C6A09AC" w14:textId="77777777">
      <w:pPr>
        <w:rPr>
          <w:rFonts w:ascii="Arial" w:hAnsi="Arial" w:cs="Arial"/>
          <w:b/>
          <w:bCs/>
          <w:sz w:val="40"/>
          <w:szCs w:val="40"/>
        </w:rPr>
      </w:pPr>
      <w:r w:rsidRPr="00600F5E">
        <w:rPr>
          <w:rFonts w:ascii="Arial" w:hAnsi="Arial" w:cs="Arial"/>
          <w:b/>
          <w:bCs/>
          <w:sz w:val="40"/>
          <w:szCs w:val="40"/>
        </w:rPr>
        <w:t>Job Description and Person Specification</w:t>
      </w:r>
    </w:p>
    <w:p w:rsidR="002270DA" w:rsidP="00600F5E" w:rsidRDefault="002270DA" w14:paraId="3B020EC2" w14:textId="77777777">
      <w:pPr>
        <w:rPr>
          <w:rFonts w:ascii="Arial" w:hAnsi="Arial" w:cs="Arial"/>
        </w:rPr>
      </w:pPr>
    </w:p>
    <w:p w:rsidR="00037320" w:rsidP="00600F5E" w:rsidRDefault="00037320" w14:paraId="2DCCA31C" w14:textId="77777777">
      <w:pPr>
        <w:rPr>
          <w:rFonts w:ascii="Arial" w:hAnsi="Arial" w:cs="Arial"/>
        </w:rPr>
      </w:pPr>
    </w:p>
    <w:p w:rsidRPr="00037320" w:rsidR="00037320" w:rsidP="00600F5E" w:rsidRDefault="00037320" w14:paraId="1DBC2AC4" w14:textId="057BD652">
      <w:pPr>
        <w:rPr>
          <w:rFonts w:ascii="Arial" w:hAnsi="Arial" w:cs="Arial"/>
          <w:b/>
          <w:bCs/>
          <w:sz w:val="32"/>
          <w:szCs w:val="32"/>
        </w:rPr>
      </w:pPr>
      <w:r w:rsidRPr="00037320">
        <w:rPr>
          <w:rFonts w:ascii="Arial" w:hAnsi="Arial" w:cs="Arial"/>
          <w:b/>
          <w:bCs/>
          <w:sz w:val="32"/>
          <w:szCs w:val="32"/>
        </w:rPr>
        <w:t>Social Worker</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365"/>
        <w:gridCol w:w="7263"/>
      </w:tblGrid>
      <w:tr w:rsidRPr="0087450C" w:rsidR="0087450C" w:rsidTr="00037320" w14:paraId="7E2D4CF3" w14:textId="77777777">
        <w:tc>
          <w:tcPr>
            <w:tcW w:w="1228" w:type="pct"/>
          </w:tcPr>
          <w:p w:rsidRPr="0087450C" w:rsidR="0087450C" w:rsidP="00A86213" w:rsidRDefault="0087450C" w14:paraId="78718C0D" w14:textId="77777777">
            <w:pPr>
              <w:rPr>
                <w:rFonts w:ascii="Arial" w:hAnsi="Arial" w:cs="Arial"/>
                <w:b/>
              </w:rPr>
            </w:pPr>
            <w:r w:rsidRPr="0087450C">
              <w:rPr>
                <w:rFonts w:ascii="Arial" w:hAnsi="Arial" w:cs="Arial"/>
                <w:b/>
              </w:rPr>
              <w:t>Department</w:t>
            </w:r>
            <w:r w:rsidRPr="0087450C" w:rsidDel="0026105A">
              <w:rPr>
                <w:rFonts w:ascii="Arial" w:hAnsi="Arial" w:cs="Arial"/>
                <w:b/>
              </w:rPr>
              <w:t xml:space="preserve"> </w:t>
            </w:r>
          </w:p>
        </w:tc>
        <w:tc>
          <w:tcPr>
            <w:tcW w:w="3772" w:type="pct"/>
          </w:tcPr>
          <w:p w:rsidRPr="0087450C" w:rsidR="0087450C" w:rsidP="00A86213" w:rsidRDefault="0087450C" w14:paraId="3716BBBF" w14:textId="77777777">
            <w:pPr>
              <w:rPr>
                <w:rFonts w:ascii="Arial" w:hAnsi="Arial" w:cs="Arial"/>
              </w:rPr>
            </w:pPr>
            <w:r w:rsidRPr="0087450C">
              <w:rPr>
                <w:rFonts w:ascii="Arial" w:hAnsi="Arial" w:cs="Arial"/>
              </w:rPr>
              <w:t>Adult Social Services</w:t>
            </w:r>
          </w:p>
        </w:tc>
      </w:tr>
      <w:tr w:rsidRPr="0087450C" w:rsidR="0087450C" w:rsidTr="00037320" w14:paraId="4CD3CC6D" w14:textId="77777777">
        <w:trPr>
          <w:trHeight w:val="71"/>
        </w:trPr>
        <w:tc>
          <w:tcPr>
            <w:tcW w:w="1228" w:type="pct"/>
          </w:tcPr>
          <w:p w:rsidRPr="0087450C" w:rsidR="0087450C" w:rsidP="00A86213" w:rsidRDefault="0087450C" w14:paraId="6C705584" w14:textId="77777777">
            <w:pPr>
              <w:rPr>
                <w:rFonts w:ascii="Arial" w:hAnsi="Arial" w:cs="Arial"/>
                <w:b/>
              </w:rPr>
            </w:pPr>
            <w:r w:rsidRPr="0087450C">
              <w:rPr>
                <w:rFonts w:ascii="Arial" w:hAnsi="Arial" w:cs="Arial"/>
                <w:b/>
              </w:rPr>
              <w:t>Grade</w:t>
            </w:r>
          </w:p>
        </w:tc>
        <w:tc>
          <w:tcPr>
            <w:tcW w:w="3772" w:type="pct"/>
          </w:tcPr>
          <w:p w:rsidR="004F20E1" w:rsidP="00A86213" w:rsidRDefault="0087450C" w14:paraId="2EE31AB0" w14:textId="77777777">
            <w:pPr>
              <w:rPr>
                <w:rFonts w:ascii="Arial" w:hAnsi="Arial" w:cs="Arial"/>
              </w:rPr>
            </w:pPr>
            <w:r w:rsidRPr="0087450C">
              <w:rPr>
                <w:rFonts w:ascii="Arial" w:hAnsi="Arial" w:cs="Arial"/>
              </w:rPr>
              <w:t xml:space="preserve">Scale I – Level 1   </w:t>
            </w:r>
          </w:p>
          <w:p w:rsidRPr="0087450C" w:rsidR="0087450C" w:rsidP="00A86213" w:rsidRDefault="0087450C" w14:paraId="2C8D892A" w14:textId="1D7865B9">
            <w:pPr>
              <w:rPr>
                <w:rFonts w:ascii="Arial" w:hAnsi="Arial" w:cs="Arial"/>
              </w:rPr>
            </w:pPr>
            <w:r w:rsidRPr="0087450C">
              <w:rPr>
                <w:rFonts w:ascii="Arial" w:hAnsi="Arial" w:cs="Arial"/>
              </w:rPr>
              <w:t>Scale J – Level 2</w:t>
            </w:r>
          </w:p>
        </w:tc>
      </w:tr>
      <w:tr w:rsidRPr="0087450C" w:rsidR="0087450C" w:rsidTr="00037320" w14:paraId="035C35DC" w14:textId="77777777">
        <w:tc>
          <w:tcPr>
            <w:tcW w:w="1228" w:type="pct"/>
          </w:tcPr>
          <w:p w:rsidRPr="0087450C" w:rsidR="0087450C" w:rsidP="00A86213" w:rsidRDefault="0087450C" w14:paraId="745645F7" w14:textId="77777777">
            <w:pPr>
              <w:rPr>
                <w:rFonts w:ascii="Arial" w:hAnsi="Arial" w:cs="Arial"/>
                <w:b/>
              </w:rPr>
            </w:pPr>
            <w:r w:rsidRPr="0087450C">
              <w:rPr>
                <w:rFonts w:ascii="Arial" w:hAnsi="Arial" w:cs="Arial"/>
                <w:b/>
              </w:rPr>
              <w:t>Reports to</w:t>
            </w:r>
          </w:p>
        </w:tc>
        <w:tc>
          <w:tcPr>
            <w:tcW w:w="3772" w:type="pct"/>
          </w:tcPr>
          <w:p w:rsidRPr="0087450C" w:rsidR="0087450C" w:rsidP="00A86213" w:rsidRDefault="0087450C" w14:paraId="2CC702CD" w14:textId="77777777">
            <w:pPr>
              <w:rPr>
                <w:rFonts w:ascii="Arial" w:hAnsi="Arial" w:cs="Arial"/>
              </w:rPr>
            </w:pPr>
            <w:r w:rsidRPr="0087450C">
              <w:rPr>
                <w:rFonts w:ascii="Arial" w:hAnsi="Arial" w:cs="Arial"/>
              </w:rPr>
              <w:t>Team Manager for overall performance</w:t>
            </w:r>
          </w:p>
          <w:p w:rsidRPr="0087450C" w:rsidR="0087450C" w:rsidP="00A86213" w:rsidRDefault="0087450C" w14:paraId="69C345DE" w14:textId="77777777">
            <w:pPr>
              <w:rPr>
                <w:rFonts w:ascii="Arial" w:hAnsi="Arial" w:cs="Arial"/>
              </w:rPr>
            </w:pPr>
            <w:r w:rsidRPr="0087450C">
              <w:rPr>
                <w:rFonts w:ascii="Arial" w:hAnsi="Arial" w:cs="Arial"/>
              </w:rPr>
              <w:t>Accountable to Practice Consultant for casework practice</w:t>
            </w:r>
          </w:p>
        </w:tc>
      </w:tr>
    </w:tbl>
    <w:p w:rsidRPr="0087450C" w:rsidR="0087450C" w:rsidP="0087450C" w:rsidRDefault="0087450C" w14:paraId="038AF518" w14:textId="77777777">
      <w:pPr>
        <w:rPr>
          <w:rFonts w:ascii="Arial" w:hAnsi="Arial" w:cs="Arial"/>
          <w:b/>
        </w:rPr>
      </w:pPr>
    </w:p>
    <w:tbl>
      <w:tblPr>
        <w:tblW w:w="499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626"/>
      </w:tblGrid>
      <w:tr w:rsidRPr="0087450C" w:rsidR="0087450C" w:rsidTr="00037320" w14:paraId="04717248" w14:textId="77777777">
        <w:tc>
          <w:tcPr>
            <w:tcW w:w="5000" w:type="pct"/>
          </w:tcPr>
          <w:p w:rsidRPr="0087450C" w:rsidR="0087450C" w:rsidP="00A86213" w:rsidRDefault="0087450C" w14:paraId="04E947BB" w14:textId="77777777">
            <w:pPr>
              <w:rPr>
                <w:rFonts w:ascii="Arial" w:hAnsi="Arial" w:cs="Arial"/>
                <w:b/>
              </w:rPr>
            </w:pPr>
            <w:r w:rsidRPr="0087450C">
              <w:rPr>
                <w:rFonts w:ascii="Arial" w:hAnsi="Arial" w:cs="Arial"/>
                <w:b/>
              </w:rPr>
              <w:t>Job Purpose</w:t>
            </w:r>
            <w:r w:rsidRPr="0087450C">
              <w:rPr>
                <w:rFonts w:ascii="Arial" w:hAnsi="Arial" w:cs="Arial"/>
              </w:rPr>
              <w:t xml:space="preserve"> </w:t>
            </w:r>
          </w:p>
        </w:tc>
      </w:tr>
      <w:tr w:rsidRPr="0087450C" w:rsidR="0087450C" w:rsidTr="00037320" w14:paraId="38D76789" w14:textId="77777777">
        <w:trPr>
          <w:trHeight w:val="1134"/>
        </w:trPr>
        <w:tc>
          <w:tcPr>
            <w:tcW w:w="5000" w:type="pct"/>
          </w:tcPr>
          <w:p w:rsidRPr="0087450C" w:rsidR="0087450C" w:rsidP="00A86213" w:rsidRDefault="0087450C" w14:paraId="0F39E11E" w14:textId="77777777">
            <w:pPr>
              <w:spacing w:before="120"/>
              <w:rPr>
                <w:rFonts w:ascii="Arial" w:hAnsi="Arial" w:cs="Arial"/>
              </w:rPr>
            </w:pPr>
            <w:r w:rsidRPr="0087450C">
              <w:rPr>
                <w:rFonts w:ascii="Arial" w:hAnsi="Arial" w:cs="Arial"/>
              </w:rPr>
              <w:t>To undertake person-</w:t>
            </w:r>
            <w:proofErr w:type="spellStart"/>
            <w:r w:rsidRPr="0087450C">
              <w:rPr>
                <w:rFonts w:ascii="Arial" w:hAnsi="Arial" w:cs="Arial"/>
              </w:rPr>
              <w:t>centred</w:t>
            </w:r>
            <w:proofErr w:type="spellEnd"/>
            <w:r w:rsidRPr="0087450C">
              <w:rPr>
                <w:rFonts w:ascii="Arial" w:hAnsi="Arial" w:cs="Arial"/>
              </w:rPr>
              <w:t xml:space="preserve"> assessments and to empower individuals to make choices that promote their health, well-being and independence.</w:t>
            </w:r>
          </w:p>
          <w:p w:rsidRPr="0087450C" w:rsidR="0087450C" w:rsidP="00A86213" w:rsidRDefault="0087450C" w14:paraId="3A7DEEC7" w14:textId="77777777">
            <w:pPr>
              <w:rPr>
                <w:rFonts w:ascii="Arial" w:hAnsi="Arial" w:cs="Arial"/>
              </w:rPr>
            </w:pPr>
          </w:p>
          <w:p w:rsidRPr="0087450C" w:rsidR="0087450C" w:rsidP="00A86213" w:rsidRDefault="0087450C" w14:paraId="0C3E0896" w14:textId="77777777">
            <w:pPr>
              <w:rPr>
                <w:rFonts w:ascii="Arial" w:hAnsi="Arial" w:cs="Arial"/>
              </w:rPr>
            </w:pPr>
            <w:r w:rsidRPr="0087450C">
              <w:rPr>
                <w:rFonts w:ascii="Arial" w:hAnsi="Arial" w:cs="Arial"/>
              </w:rPr>
              <w:t xml:space="preserve">To work collaboratively with people who have complex needs to formulate support plans that </w:t>
            </w:r>
            <w:proofErr w:type="spellStart"/>
            <w:r w:rsidRPr="0087450C">
              <w:rPr>
                <w:rFonts w:ascii="Arial" w:hAnsi="Arial" w:cs="Arial"/>
              </w:rPr>
              <w:t>maximise</w:t>
            </w:r>
            <w:proofErr w:type="spellEnd"/>
            <w:r w:rsidRPr="0087450C">
              <w:rPr>
                <w:rFonts w:ascii="Arial" w:hAnsi="Arial" w:cs="Arial"/>
              </w:rPr>
              <w:t xml:space="preserve"> abilities, enable individuals to make choices and to work towards their identified goals.</w:t>
            </w:r>
          </w:p>
          <w:p w:rsidRPr="0087450C" w:rsidR="0087450C" w:rsidP="00A86213" w:rsidRDefault="0087450C" w14:paraId="42DC1020" w14:textId="77777777">
            <w:pPr>
              <w:rPr>
                <w:rFonts w:ascii="Arial" w:hAnsi="Arial" w:cs="Arial"/>
              </w:rPr>
            </w:pPr>
          </w:p>
          <w:p w:rsidRPr="0087450C" w:rsidR="0087450C" w:rsidP="00A86213" w:rsidRDefault="0087450C" w14:paraId="0F6366DB" w14:textId="77777777">
            <w:pPr>
              <w:rPr>
                <w:rFonts w:ascii="Arial" w:hAnsi="Arial" w:cs="Arial"/>
              </w:rPr>
            </w:pPr>
            <w:r w:rsidRPr="0087450C">
              <w:rPr>
                <w:rFonts w:ascii="Arial" w:hAnsi="Arial" w:cs="Arial"/>
              </w:rPr>
              <w:t xml:space="preserve">To provide an integrated approach to assessment and providing care with key partners.  </w:t>
            </w:r>
          </w:p>
          <w:p w:rsidRPr="0087450C" w:rsidR="0087450C" w:rsidP="00A86213" w:rsidRDefault="0087450C" w14:paraId="736DA11E" w14:textId="77777777">
            <w:pPr>
              <w:rPr>
                <w:rFonts w:ascii="Arial" w:hAnsi="Arial" w:cs="Arial"/>
              </w:rPr>
            </w:pPr>
          </w:p>
          <w:p w:rsidRPr="0087450C" w:rsidR="0087450C" w:rsidP="00A86213" w:rsidRDefault="0087450C" w14:paraId="4FCAF9A1" w14:textId="77777777">
            <w:pPr>
              <w:spacing w:after="120"/>
              <w:rPr>
                <w:rFonts w:ascii="Arial" w:hAnsi="Arial" w:cs="Arial"/>
              </w:rPr>
            </w:pPr>
            <w:r w:rsidRPr="0087450C">
              <w:rPr>
                <w:rFonts w:ascii="Arial" w:hAnsi="Arial" w:cs="Arial"/>
              </w:rPr>
              <w:t xml:space="preserve">NOTE: Actual job tasks will vary depending on the team in which the </w:t>
            </w:r>
            <w:proofErr w:type="gramStart"/>
            <w:r w:rsidRPr="0087450C">
              <w:rPr>
                <w:rFonts w:ascii="Arial" w:hAnsi="Arial" w:cs="Arial"/>
              </w:rPr>
              <w:t>post</w:t>
            </w:r>
            <w:proofErr w:type="gramEnd"/>
            <w:r w:rsidRPr="0087450C">
              <w:rPr>
                <w:rFonts w:ascii="Arial" w:hAnsi="Arial" w:cs="Arial"/>
              </w:rPr>
              <w:t xml:space="preserve"> is located.</w:t>
            </w:r>
          </w:p>
        </w:tc>
      </w:tr>
      <w:tr w:rsidRPr="0087450C" w:rsidR="0087450C" w:rsidTr="00037320" w14:paraId="6B3CF532" w14:textId="77777777">
        <w:trPr>
          <w:trHeight w:val="301"/>
        </w:trPr>
        <w:tc>
          <w:tcPr>
            <w:tcW w:w="5000" w:type="pct"/>
          </w:tcPr>
          <w:p w:rsidRPr="0087450C" w:rsidR="0087450C" w:rsidP="00A86213" w:rsidRDefault="0087450C" w14:paraId="3AABC8A3" w14:textId="77777777">
            <w:pPr>
              <w:rPr>
                <w:rFonts w:ascii="Arial" w:hAnsi="Arial" w:cs="Arial"/>
                <w:b/>
              </w:rPr>
            </w:pPr>
            <w:r w:rsidRPr="0087450C">
              <w:rPr>
                <w:rFonts w:ascii="Arial" w:hAnsi="Arial" w:cs="Arial"/>
                <w:b/>
              </w:rPr>
              <w:t>Overview/Context</w:t>
            </w:r>
          </w:p>
        </w:tc>
      </w:tr>
      <w:tr w:rsidRPr="0087450C" w:rsidR="0087450C" w:rsidTr="00037320" w14:paraId="79297FE6" w14:textId="77777777">
        <w:trPr>
          <w:trHeight w:val="1134"/>
        </w:trPr>
        <w:tc>
          <w:tcPr>
            <w:tcW w:w="5000" w:type="pct"/>
          </w:tcPr>
          <w:p w:rsidRPr="0087450C" w:rsidR="0087450C" w:rsidP="00A86213" w:rsidRDefault="0087450C" w14:paraId="1C977328" w14:textId="77777777">
            <w:pPr>
              <w:spacing w:before="120"/>
              <w:rPr>
                <w:rFonts w:ascii="Arial" w:hAnsi="Arial" w:cs="Arial"/>
              </w:rPr>
            </w:pPr>
            <w:r w:rsidRPr="0087450C">
              <w:rPr>
                <w:rFonts w:ascii="Arial" w:hAnsi="Arial" w:cs="Arial"/>
              </w:rPr>
              <w:t>The service will be provided in accordance with legislation, national guidance, departmental procedures and protocols, quality assurance targets and timescales, and local partnership arrangements.</w:t>
            </w:r>
          </w:p>
        </w:tc>
      </w:tr>
    </w:tbl>
    <w:p w:rsidRPr="0087450C" w:rsidR="0087450C" w:rsidP="0087450C" w:rsidRDefault="0087450C" w14:paraId="481C8780" w14:textId="77777777">
      <w:pPr>
        <w:rPr>
          <w:rFonts w:ascii="Arial" w:hAnsi="Arial" w:cs="Arial"/>
          <w:b/>
        </w:rPr>
      </w:pPr>
    </w:p>
    <w:tbl>
      <w:tblPr>
        <w:tblW w:w="9634" w:type="dxa"/>
        <w:tblBorders>
          <w:top w:val="single" w:color="auto" w:sz="4" w:space="0"/>
          <w:left w:val="single" w:color="auto" w:sz="4" w:space="0"/>
          <w:bottom w:val="single" w:color="auto" w:sz="4" w:space="0"/>
          <w:right w:val="single" w:color="auto" w:sz="4" w:space="0"/>
          <w:insideH w:val="single" w:color="BFBFBF" w:sz="4" w:space="0"/>
          <w:insideV w:val="single" w:color="BFBFBF" w:sz="4" w:space="0"/>
        </w:tblBorders>
        <w:tblLayout w:type="fixed"/>
        <w:tblLook w:val="01E0" w:firstRow="1" w:lastRow="1" w:firstColumn="1" w:lastColumn="1" w:noHBand="0" w:noVBand="0"/>
      </w:tblPr>
      <w:tblGrid>
        <w:gridCol w:w="9634"/>
      </w:tblGrid>
      <w:tr w:rsidRPr="0087450C" w:rsidR="0087450C" w:rsidTr="00037320" w14:paraId="1E9EBB0A" w14:textId="77777777">
        <w:trPr>
          <w:trHeight w:val="567"/>
        </w:trPr>
        <w:tc>
          <w:tcPr>
            <w:tcW w:w="5000" w:type="pct"/>
          </w:tcPr>
          <w:p w:rsidRPr="0087450C" w:rsidR="0087450C" w:rsidP="00A86213" w:rsidRDefault="0087450C" w14:paraId="0987178A" w14:textId="77777777">
            <w:pPr>
              <w:rPr>
                <w:rFonts w:ascii="Arial" w:hAnsi="Arial" w:cs="Arial"/>
                <w:b/>
              </w:rPr>
            </w:pPr>
            <w:r w:rsidRPr="0087450C">
              <w:rPr>
                <w:rFonts w:ascii="Arial" w:hAnsi="Arial" w:cs="Arial"/>
                <w:b/>
              </w:rPr>
              <w:t>Principal Accountabilities</w:t>
            </w:r>
            <w:r w:rsidRPr="0087450C">
              <w:rPr>
                <w:rFonts w:ascii="Arial" w:hAnsi="Arial" w:cs="Arial"/>
              </w:rPr>
              <w:t xml:space="preserve"> </w:t>
            </w:r>
          </w:p>
        </w:tc>
      </w:tr>
      <w:tr w:rsidRPr="0087450C" w:rsidR="0087450C" w:rsidTr="00037320" w14:paraId="4A531FA7" w14:textId="77777777">
        <w:trPr>
          <w:trHeight w:val="567"/>
        </w:trPr>
        <w:tc>
          <w:tcPr>
            <w:tcW w:w="5000" w:type="pct"/>
          </w:tcPr>
          <w:p w:rsidRPr="0087450C" w:rsidR="0087450C" w:rsidP="00A86213" w:rsidRDefault="0087450C" w14:paraId="4A7A210F" w14:textId="77777777">
            <w:pPr>
              <w:tabs>
                <w:tab w:val="num" w:pos="1980"/>
              </w:tabs>
              <w:spacing w:before="120"/>
              <w:rPr>
                <w:rFonts w:ascii="Arial" w:hAnsi="Arial" w:cs="Arial"/>
              </w:rPr>
            </w:pPr>
            <w:r w:rsidRPr="0087450C">
              <w:rPr>
                <w:rFonts w:ascii="Arial" w:hAnsi="Arial" w:cs="Arial"/>
              </w:rPr>
              <w:t>To manage a caseload as allocated.</w:t>
            </w:r>
          </w:p>
        </w:tc>
      </w:tr>
      <w:tr w:rsidRPr="0087450C" w:rsidR="0087450C" w:rsidTr="00037320" w14:paraId="2677A48B" w14:textId="77777777">
        <w:trPr>
          <w:trHeight w:val="567"/>
        </w:trPr>
        <w:tc>
          <w:tcPr>
            <w:tcW w:w="5000" w:type="pct"/>
          </w:tcPr>
          <w:p w:rsidRPr="0087450C" w:rsidR="0087450C" w:rsidP="00A86213" w:rsidRDefault="0087450C" w14:paraId="71F23663" w14:textId="77777777">
            <w:pPr>
              <w:tabs>
                <w:tab w:val="num" w:pos="1980"/>
              </w:tabs>
              <w:spacing w:before="120"/>
              <w:rPr>
                <w:rFonts w:ascii="Arial" w:hAnsi="Arial" w:cs="Arial"/>
              </w:rPr>
            </w:pPr>
            <w:r w:rsidRPr="0087450C">
              <w:rPr>
                <w:rFonts w:ascii="Arial" w:hAnsi="Arial" w:cs="Arial"/>
              </w:rPr>
              <w:t>To undertake assessments under the Care Act and other legislation, using a strength-based approach.</w:t>
            </w:r>
          </w:p>
          <w:p w:rsidRPr="0087450C" w:rsidR="0087450C" w:rsidP="00A86213" w:rsidRDefault="0087450C" w14:paraId="741D634E" w14:textId="77777777">
            <w:pPr>
              <w:rPr>
                <w:rFonts w:ascii="Arial" w:hAnsi="Arial" w:cs="Arial"/>
                <w:b/>
              </w:rPr>
            </w:pPr>
          </w:p>
        </w:tc>
      </w:tr>
      <w:tr w:rsidRPr="0087450C" w:rsidR="0087450C" w:rsidTr="00037320" w14:paraId="0A7F3314" w14:textId="77777777">
        <w:trPr>
          <w:trHeight w:val="567"/>
        </w:trPr>
        <w:tc>
          <w:tcPr>
            <w:tcW w:w="5000" w:type="pct"/>
          </w:tcPr>
          <w:p w:rsidRPr="0087450C" w:rsidR="0087450C" w:rsidP="00A86213" w:rsidRDefault="0087450C" w14:paraId="56F0300D" w14:textId="77777777">
            <w:pPr>
              <w:tabs>
                <w:tab w:val="num" w:pos="1980"/>
              </w:tabs>
              <w:spacing w:before="120"/>
              <w:rPr>
                <w:rFonts w:ascii="Arial" w:hAnsi="Arial" w:cs="Arial"/>
              </w:rPr>
            </w:pPr>
            <w:r w:rsidRPr="0087450C">
              <w:rPr>
                <w:rFonts w:ascii="Arial" w:hAnsi="Arial" w:cs="Arial"/>
              </w:rPr>
              <w:t>To co-ordinate and monitor care packages and support (care) plans and undertake reviews to ascertain whether the desired outcomes are being achieved. This may include advocating on behalf of service users or carers.</w:t>
            </w:r>
          </w:p>
          <w:p w:rsidRPr="0087450C" w:rsidR="0087450C" w:rsidP="00A86213" w:rsidRDefault="0087450C" w14:paraId="57704E78" w14:textId="77777777">
            <w:pPr>
              <w:rPr>
                <w:rFonts w:ascii="Arial" w:hAnsi="Arial" w:cs="Arial"/>
                <w:b/>
              </w:rPr>
            </w:pPr>
          </w:p>
        </w:tc>
      </w:tr>
      <w:tr w:rsidRPr="0087450C" w:rsidR="0087450C" w:rsidTr="00037320" w14:paraId="799DCADF" w14:textId="77777777">
        <w:trPr>
          <w:trHeight w:val="567"/>
        </w:trPr>
        <w:tc>
          <w:tcPr>
            <w:tcW w:w="5000" w:type="pct"/>
          </w:tcPr>
          <w:p w:rsidRPr="0087450C" w:rsidR="0087450C" w:rsidP="00A86213" w:rsidRDefault="0087450C" w14:paraId="4CD745CE" w14:textId="77777777">
            <w:pPr>
              <w:spacing w:before="120" w:after="120"/>
              <w:rPr>
                <w:rFonts w:ascii="Arial" w:hAnsi="Arial" w:cs="Arial"/>
                <w:b/>
              </w:rPr>
            </w:pPr>
            <w:proofErr w:type="gramStart"/>
            <w:r w:rsidRPr="0087450C">
              <w:rPr>
                <w:rFonts w:ascii="Arial" w:hAnsi="Arial" w:cs="Arial"/>
              </w:rPr>
              <w:t>To work</w:t>
            </w:r>
            <w:proofErr w:type="gramEnd"/>
            <w:r w:rsidRPr="0087450C">
              <w:rPr>
                <w:rFonts w:ascii="Arial" w:hAnsi="Arial" w:cs="Arial"/>
              </w:rPr>
              <w:t xml:space="preserve"> with individuals to assist them to assess risk and take decisions related to their ability to function in their community environment.</w:t>
            </w:r>
          </w:p>
        </w:tc>
      </w:tr>
      <w:tr w:rsidRPr="0087450C" w:rsidR="0087450C" w:rsidTr="00037320" w14:paraId="0E163D1C" w14:textId="77777777">
        <w:trPr>
          <w:trHeight w:val="567"/>
        </w:trPr>
        <w:tc>
          <w:tcPr>
            <w:tcW w:w="5000" w:type="pct"/>
          </w:tcPr>
          <w:p w:rsidRPr="0087450C" w:rsidR="0087450C" w:rsidP="00A86213" w:rsidRDefault="0087450C" w14:paraId="357CC174" w14:textId="77777777">
            <w:pPr>
              <w:tabs>
                <w:tab w:val="num" w:pos="1980"/>
              </w:tabs>
              <w:spacing w:before="120" w:after="120"/>
              <w:rPr>
                <w:rFonts w:ascii="Arial" w:hAnsi="Arial" w:cs="Arial"/>
              </w:rPr>
            </w:pPr>
            <w:r w:rsidRPr="0087450C">
              <w:rPr>
                <w:rFonts w:ascii="Arial" w:hAnsi="Arial" w:cs="Arial"/>
              </w:rPr>
              <w:lastRenderedPageBreak/>
              <w:t>To lead Safeguarding Adults investigations using the local multi-agency policy and procedure (Level 2 Social Workers only).</w:t>
            </w:r>
          </w:p>
        </w:tc>
      </w:tr>
      <w:tr w:rsidRPr="0087450C" w:rsidR="0087450C" w:rsidTr="00037320" w14:paraId="7104D99E" w14:textId="77777777">
        <w:trPr>
          <w:trHeight w:val="567"/>
        </w:trPr>
        <w:tc>
          <w:tcPr>
            <w:tcW w:w="5000" w:type="pct"/>
          </w:tcPr>
          <w:p w:rsidRPr="0087450C" w:rsidR="0087450C" w:rsidP="00A86213" w:rsidRDefault="0087450C" w14:paraId="063316F8" w14:textId="77777777">
            <w:pPr>
              <w:tabs>
                <w:tab w:val="num" w:pos="1980"/>
              </w:tabs>
              <w:spacing w:before="120" w:after="120"/>
              <w:rPr>
                <w:rFonts w:ascii="Arial" w:hAnsi="Arial" w:cs="Arial"/>
              </w:rPr>
            </w:pPr>
            <w:r w:rsidRPr="0087450C">
              <w:rPr>
                <w:rFonts w:ascii="Arial" w:hAnsi="Arial" w:cs="Arial"/>
              </w:rPr>
              <w:t>To promote safeguarding awareness with service users and multi-disciplinary colleagues.  Keep updated on current safeguarding guidance and practice and be vigilant in all activities.</w:t>
            </w:r>
          </w:p>
        </w:tc>
      </w:tr>
      <w:tr w:rsidRPr="0087450C" w:rsidR="0087450C" w:rsidTr="00037320" w14:paraId="2186FB5A" w14:textId="77777777">
        <w:trPr>
          <w:trHeight w:val="567"/>
        </w:trPr>
        <w:tc>
          <w:tcPr>
            <w:tcW w:w="5000" w:type="pct"/>
          </w:tcPr>
          <w:p w:rsidRPr="0087450C" w:rsidR="0087450C" w:rsidP="00A86213" w:rsidRDefault="0087450C" w14:paraId="621D8512" w14:textId="77777777">
            <w:pPr>
              <w:tabs>
                <w:tab w:val="num" w:pos="1980"/>
              </w:tabs>
              <w:spacing w:before="120" w:after="120"/>
              <w:rPr>
                <w:rFonts w:ascii="Arial" w:hAnsi="Arial" w:cs="Arial"/>
              </w:rPr>
            </w:pPr>
            <w:r w:rsidRPr="0087450C">
              <w:rPr>
                <w:rFonts w:ascii="Arial" w:hAnsi="Arial" w:cs="Arial"/>
              </w:rPr>
              <w:t>To take a lead in complex cases such as those with safeguarding issues, complex family dynamics, conflict and problematic situations (Under supervision for Level 1 Social Workers).</w:t>
            </w:r>
          </w:p>
        </w:tc>
      </w:tr>
      <w:tr w:rsidRPr="0087450C" w:rsidR="0087450C" w:rsidTr="00037320" w14:paraId="188D6F4D" w14:textId="77777777">
        <w:trPr>
          <w:trHeight w:val="567"/>
        </w:trPr>
        <w:tc>
          <w:tcPr>
            <w:tcW w:w="5000" w:type="pct"/>
          </w:tcPr>
          <w:p w:rsidRPr="0087450C" w:rsidR="0087450C" w:rsidP="00A86213" w:rsidRDefault="0087450C" w14:paraId="5265702E" w14:textId="77777777">
            <w:pPr>
              <w:spacing w:before="120" w:after="120"/>
              <w:rPr>
                <w:rFonts w:ascii="Arial" w:hAnsi="Arial" w:cs="Arial"/>
                <w:b/>
              </w:rPr>
            </w:pPr>
            <w:r w:rsidRPr="0087450C">
              <w:rPr>
                <w:rFonts w:ascii="Arial" w:hAnsi="Arial" w:cs="Arial"/>
              </w:rPr>
              <w:t>To provide written reports for court proceedings, case conferences and other arenas.</w:t>
            </w:r>
          </w:p>
        </w:tc>
      </w:tr>
      <w:tr w:rsidRPr="0087450C" w:rsidR="0087450C" w:rsidTr="00037320" w14:paraId="1271957E" w14:textId="77777777">
        <w:trPr>
          <w:trHeight w:val="567"/>
        </w:trPr>
        <w:tc>
          <w:tcPr>
            <w:tcW w:w="5000" w:type="pct"/>
          </w:tcPr>
          <w:p w:rsidRPr="0087450C" w:rsidR="0087450C" w:rsidP="00A86213" w:rsidRDefault="0087450C" w14:paraId="04F3A79B" w14:textId="77777777">
            <w:pPr>
              <w:tabs>
                <w:tab w:val="num" w:pos="1980"/>
              </w:tabs>
              <w:spacing w:before="120" w:after="120"/>
              <w:rPr>
                <w:rFonts w:ascii="Arial" w:hAnsi="Arial" w:cs="Arial"/>
              </w:rPr>
            </w:pPr>
            <w:r w:rsidRPr="0087450C">
              <w:rPr>
                <w:rFonts w:ascii="Arial" w:hAnsi="Arial" w:cs="Arial"/>
              </w:rPr>
              <w:t>To work with highly complex risk of all types, especially where there are capacity/best interest issues (under supervision for Level 1 Social Workers).</w:t>
            </w:r>
          </w:p>
        </w:tc>
      </w:tr>
      <w:tr w:rsidRPr="0087450C" w:rsidR="0087450C" w:rsidTr="00037320" w14:paraId="25AEB481" w14:textId="77777777">
        <w:trPr>
          <w:trHeight w:val="567"/>
        </w:trPr>
        <w:tc>
          <w:tcPr>
            <w:tcW w:w="5000" w:type="pct"/>
          </w:tcPr>
          <w:p w:rsidRPr="0087450C" w:rsidR="0087450C" w:rsidP="00A86213" w:rsidRDefault="0087450C" w14:paraId="2A80AE62" w14:textId="77777777">
            <w:pPr>
              <w:tabs>
                <w:tab w:val="num" w:pos="1980"/>
              </w:tabs>
              <w:spacing w:before="120" w:after="120"/>
              <w:rPr>
                <w:rFonts w:ascii="Arial" w:hAnsi="Arial" w:cs="Arial"/>
              </w:rPr>
            </w:pPr>
            <w:r w:rsidRPr="0087450C">
              <w:rPr>
                <w:rFonts w:ascii="Arial" w:hAnsi="Arial" w:cs="Arial"/>
              </w:rPr>
              <w:t>To engage actively with opportunities for inter-disciplinary relationships and partnership working and to encourage integrated ways of working wherever appropriate.</w:t>
            </w:r>
          </w:p>
        </w:tc>
      </w:tr>
      <w:tr w:rsidRPr="0087450C" w:rsidR="0087450C" w:rsidTr="00037320" w14:paraId="1585E590" w14:textId="77777777">
        <w:trPr>
          <w:trHeight w:val="567"/>
        </w:trPr>
        <w:tc>
          <w:tcPr>
            <w:tcW w:w="5000" w:type="pct"/>
          </w:tcPr>
          <w:p w:rsidRPr="0087450C" w:rsidR="0087450C" w:rsidP="00A86213" w:rsidRDefault="0087450C" w14:paraId="3A4F769B" w14:textId="77777777">
            <w:pPr>
              <w:spacing w:before="120" w:after="120"/>
              <w:rPr>
                <w:rFonts w:ascii="Arial" w:hAnsi="Arial" w:cs="Arial"/>
              </w:rPr>
            </w:pPr>
            <w:r w:rsidRPr="0087450C">
              <w:rPr>
                <w:rFonts w:ascii="Arial" w:hAnsi="Arial" w:cs="Arial"/>
              </w:rPr>
              <w:t>To operate in accordance with NCC and departmental practice and guidance, including the maintenance of electronic social care records within Liquid Logic, and relevant departmental and corporate administrative procedures.</w:t>
            </w:r>
          </w:p>
        </w:tc>
      </w:tr>
      <w:tr w:rsidRPr="0087450C" w:rsidR="0087450C" w:rsidTr="00037320" w14:paraId="29EA3D14" w14:textId="77777777">
        <w:trPr>
          <w:trHeight w:val="567"/>
        </w:trPr>
        <w:tc>
          <w:tcPr>
            <w:tcW w:w="5000" w:type="pct"/>
          </w:tcPr>
          <w:p w:rsidRPr="0087450C" w:rsidR="0087450C" w:rsidP="00A86213" w:rsidRDefault="0087450C" w14:paraId="4CC48334" w14:textId="77777777">
            <w:pPr>
              <w:spacing w:before="120" w:after="120"/>
              <w:rPr>
                <w:rFonts w:ascii="Arial" w:hAnsi="Arial" w:cs="Arial"/>
              </w:rPr>
            </w:pPr>
            <w:r w:rsidRPr="0087450C">
              <w:rPr>
                <w:rFonts w:ascii="Arial" w:hAnsi="Arial" w:cs="Arial"/>
              </w:rPr>
              <w:t>To provide practice guidance to unqualified or less experienced staff under the supervision of the Team Manager/Practice Consultant (Level 2 Social Workers only).</w:t>
            </w:r>
          </w:p>
        </w:tc>
      </w:tr>
      <w:tr w:rsidRPr="0087450C" w:rsidR="0087450C" w:rsidTr="00037320" w14:paraId="254EF3BB" w14:textId="77777777">
        <w:trPr>
          <w:trHeight w:val="567"/>
        </w:trPr>
        <w:tc>
          <w:tcPr>
            <w:tcW w:w="5000" w:type="pct"/>
          </w:tcPr>
          <w:p w:rsidRPr="0087450C" w:rsidR="0087450C" w:rsidP="00A86213" w:rsidRDefault="0087450C" w14:paraId="1A360448" w14:textId="77777777">
            <w:pPr>
              <w:spacing w:before="120" w:after="120"/>
              <w:rPr>
                <w:rFonts w:ascii="Arial" w:hAnsi="Arial" w:cs="Arial"/>
              </w:rPr>
            </w:pPr>
            <w:r w:rsidRPr="0087450C">
              <w:rPr>
                <w:rFonts w:ascii="Arial" w:hAnsi="Arial" w:cs="Arial"/>
              </w:rPr>
              <w:t>To undertake, when appropriate the supervision of competency-based staff and/or students including learners from other agencies (Level 2 Social Workers only).</w:t>
            </w:r>
          </w:p>
        </w:tc>
      </w:tr>
      <w:tr w:rsidRPr="0087450C" w:rsidR="0087450C" w:rsidTr="00037320" w14:paraId="6AC67401" w14:textId="77777777">
        <w:trPr>
          <w:trHeight w:val="567"/>
        </w:trPr>
        <w:tc>
          <w:tcPr>
            <w:tcW w:w="5000" w:type="pct"/>
          </w:tcPr>
          <w:p w:rsidRPr="0087450C" w:rsidR="0087450C" w:rsidP="00A86213" w:rsidRDefault="0087450C" w14:paraId="60E921E7" w14:textId="77777777">
            <w:pPr>
              <w:spacing w:before="120" w:after="120"/>
              <w:rPr>
                <w:rFonts w:ascii="Arial" w:hAnsi="Arial" w:cs="Arial"/>
              </w:rPr>
            </w:pPr>
            <w:r w:rsidRPr="0087450C">
              <w:rPr>
                <w:rFonts w:ascii="Arial" w:hAnsi="Arial" w:cs="Arial"/>
              </w:rPr>
              <w:t xml:space="preserve">To ensure service delivery meets </w:t>
            </w:r>
            <w:proofErr w:type="gramStart"/>
            <w:r w:rsidRPr="0087450C">
              <w:rPr>
                <w:rFonts w:ascii="Arial" w:hAnsi="Arial" w:cs="Arial"/>
              </w:rPr>
              <w:t>the ethnic</w:t>
            </w:r>
            <w:proofErr w:type="gramEnd"/>
            <w:r w:rsidRPr="0087450C">
              <w:rPr>
                <w:rFonts w:ascii="Arial" w:hAnsi="Arial" w:cs="Arial"/>
              </w:rPr>
              <w:t>, religious, cultural and linguistic backgrounds and to challenge appropriately where this is not the case.</w:t>
            </w:r>
          </w:p>
        </w:tc>
      </w:tr>
      <w:tr w:rsidRPr="0087450C" w:rsidR="0087450C" w:rsidTr="00037320" w14:paraId="47D7504A" w14:textId="77777777">
        <w:trPr>
          <w:trHeight w:val="567"/>
        </w:trPr>
        <w:tc>
          <w:tcPr>
            <w:tcW w:w="5000" w:type="pct"/>
          </w:tcPr>
          <w:p w:rsidRPr="0087450C" w:rsidR="0087450C" w:rsidP="00A86213" w:rsidRDefault="0087450C" w14:paraId="5A5D4971" w14:textId="77777777">
            <w:pPr>
              <w:spacing w:before="120" w:after="120"/>
              <w:rPr>
                <w:rFonts w:ascii="Arial" w:hAnsi="Arial" w:cs="Arial"/>
              </w:rPr>
            </w:pPr>
            <w:r w:rsidRPr="0087450C">
              <w:rPr>
                <w:rFonts w:ascii="Arial" w:hAnsi="Arial" w:cs="Arial"/>
              </w:rPr>
              <w:t xml:space="preserve">To maintain awareness of Departmental and other resources including specialist health resources and to be able to </w:t>
            </w:r>
            <w:proofErr w:type="gramStart"/>
            <w:r w:rsidRPr="0087450C">
              <w:rPr>
                <w:rFonts w:ascii="Arial" w:hAnsi="Arial" w:cs="Arial"/>
              </w:rPr>
              <w:t>advocate for</w:t>
            </w:r>
            <w:proofErr w:type="gramEnd"/>
            <w:r w:rsidRPr="0087450C">
              <w:rPr>
                <w:rFonts w:ascii="Arial" w:hAnsi="Arial" w:cs="Arial"/>
              </w:rPr>
              <w:t xml:space="preserve"> service users to access these appropriately.</w:t>
            </w:r>
          </w:p>
        </w:tc>
      </w:tr>
      <w:tr w:rsidRPr="0087450C" w:rsidR="0087450C" w:rsidTr="00037320" w14:paraId="0C4B4565" w14:textId="77777777">
        <w:trPr>
          <w:trHeight w:val="567"/>
        </w:trPr>
        <w:tc>
          <w:tcPr>
            <w:tcW w:w="5000" w:type="pct"/>
          </w:tcPr>
          <w:p w:rsidRPr="0087450C" w:rsidR="0087450C" w:rsidP="00A86213" w:rsidRDefault="0087450C" w14:paraId="2A2FF15D" w14:textId="77777777">
            <w:pPr>
              <w:spacing w:before="120" w:after="120"/>
              <w:rPr>
                <w:rFonts w:ascii="Arial" w:hAnsi="Arial" w:cs="Arial"/>
              </w:rPr>
            </w:pPr>
            <w:r w:rsidRPr="0087450C">
              <w:rPr>
                <w:rFonts w:ascii="Arial" w:hAnsi="Arial" w:cs="Arial"/>
              </w:rPr>
              <w:t>To encourage development of suitable resources and partnerships to benefit service users.</w:t>
            </w:r>
          </w:p>
        </w:tc>
      </w:tr>
      <w:tr w:rsidRPr="0087450C" w:rsidR="0087450C" w:rsidTr="00037320" w14:paraId="4A0C8DA5" w14:textId="77777777">
        <w:trPr>
          <w:trHeight w:val="567"/>
        </w:trPr>
        <w:tc>
          <w:tcPr>
            <w:tcW w:w="5000" w:type="pct"/>
          </w:tcPr>
          <w:p w:rsidRPr="0087450C" w:rsidR="0087450C" w:rsidP="00A86213" w:rsidRDefault="0087450C" w14:paraId="3EB1E78B" w14:textId="77777777">
            <w:pPr>
              <w:spacing w:before="120" w:after="120"/>
              <w:rPr>
                <w:rFonts w:ascii="Arial" w:hAnsi="Arial" w:cs="Arial"/>
              </w:rPr>
            </w:pPr>
            <w:r w:rsidRPr="0087450C">
              <w:rPr>
                <w:rFonts w:ascii="Arial" w:hAnsi="Arial" w:cs="Arial"/>
              </w:rPr>
              <w:t xml:space="preserve">To encourage, develop and maintain good working relationships with a whole range of partner agencies and </w:t>
            </w:r>
            <w:proofErr w:type="gramStart"/>
            <w:r w:rsidRPr="0087450C">
              <w:rPr>
                <w:rFonts w:ascii="Arial" w:hAnsi="Arial" w:cs="Arial"/>
              </w:rPr>
              <w:t>maintaining</w:t>
            </w:r>
            <w:proofErr w:type="gramEnd"/>
            <w:r w:rsidRPr="0087450C">
              <w:rPr>
                <w:rFonts w:ascii="Arial" w:hAnsi="Arial" w:cs="Arial"/>
              </w:rPr>
              <w:t xml:space="preserve"> a positive image of the Department in such settings.</w:t>
            </w:r>
          </w:p>
        </w:tc>
      </w:tr>
      <w:tr w:rsidRPr="0087450C" w:rsidR="0087450C" w:rsidTr="00037320" w14:paraId="292EE875" w14:textId="77777777">
        <w:trPr>
          <w:trHeight w:val="567"/>
        </w:trPr>
        <w:tc>
          <w:tcPr>
            <w:tcW w:w="5000" w:type="pct"/>
          </w:tcPr>
          <w:p w:rsidRPr="0087450C" w:rsidR="0087450C" w:rsidP="00A86213" w:rsidRDefault="0087450C" w14:paraId="5EA2DE16" w14:textId="77777777">
            <w:pPr>
              <w:spacing w:before="120"/>
              <w:rPr>
                <w:rFonts w:ascii="Arial" w:hAnsi="Arial" w:cs="Arial"/>
              </w:rPr>
            </w:pPr>
            <w:r w:rsidRPr="0087450C">
              <w:rPr>
                <w:rFonts w:ascii="Arial" w:hAnsi="Arial" w:cs="Arial"/>
              </w:rPr>
              <w:t xml:space="preserve">To </w:t>
            </w:r>
            <w:proofErr w:type="spellStart"/>
            <w:r w:rsidRPr="0087450C">
              <w:rPr>
                <w:rFonts w:ascii="Arial" w:hAnsi="Arial" w:cs="Arial"/>
              </w:rPr>
              <w:t>familiarise</w:t>
            </w:r>
            <w:proofErr w:type="spellEnd"/>
            <w:r w:rsidRPr="0087450C">
              <w:rPr>
                <w:rFonts w:ascii="Arial" w:hAnsi="Arial" w:cs="Arial"/>
              </w:rPr>
              <w:t xml:space="preserve"> partner colleagues with Department’s tasks and responsibilities.</w:t>
            </w:r>
          </w:p>
        </w:tc>
      </w:tr>
      <w:tr w:rsidRPr="0087450C" w:rsidR="0087450C" w:rsidTr="00037320" w14:paraId="020BDA59" w14:textId="77777777">
        <w:trPr>
          <w:trHeight w:val="567"/>
        </w:trPr>
        <w:tc>
          <w:tcPr>
            <w:tcW w:w="5000" w:type="pct"/>
          </w:tcPr>
          <w:p w:rsidRPr="0087450C" w:rsidR="0087450C" w:rsidP="00A86213" w:rsidRDefault="0087450C" w14:paraId="07988AA7" w14:textId="77777777">
            <w:pPr>
              <w:spacing w:before="120" w:after="120"/>
              <w:rPr>
                <w:rFonts w:ascii="Arial" w:hAnsi="Arial" w:cs="Arial"/>
              </w:rPr>
            </w:pPr>
            <w:r w:rsidRPr="0087450C">
              <w:rPr>
                <w:rFonts w:ascii="Arial" w:hAnsi="Arial" w:cs="Arial"/>
              </w:rPr>
              <w:t>To participate in inter-agency training where appropriate.</w:t>
            </w:r>
          </w:p>
        </w:tc>
      </w:tr>
      <w:tr w:rsidRPr="0087450C" w:rsidR="0087450C" w:rsidTr="00037320" w14:paraId="54ACC98D" w14:textId="77777777">
        <w:trPr>
          <w:trHeight w:val="567"/>
        </w:trPr>
        <w:tc>
          <w:tcPr>
            <w:tcW w:w="5000" w:type="pct"/>
          </w:tcPr>
          <w:p w:rsidRPr="0087450C" w:rsidR="0087450C" w:rsidP="00A86213" w:rsidRDefault="0087450C" w14:paraId="1BC44C38" w14:textId="77777777">
            <w:pPr>
              <w:spacing w:before="120" w:after="120"/>
              <w:rPr>
                <w:rFonts w:ascii="Arial" w:hAnsi="Arial" w:cs="Arial"/>
              </w:rPr>
            </w:pPr>
            <w:r w:rsidRPr="0087450C">
              <w:rPr>
                <w:rFonts w:ascii="Arial" w:hAnsi="Arial" w:cs="Arial"/>
              </w:rPr>
              <w:t>To undertake staff development and training as per the Team Plan and in line with Adult Social Services’ Continuing Professional Development strategy.</w:t>
            </w:r>
          </w:p>
        </w:tc>
      </w:tr>
      <w:tr w:rsidRPr="0087450C" w:rsidR="0087450C" w:rsidTr="00037320" w14:paraId="0514335A" w14:textId="77777777">
        <w:trPr>
          <w:trHeight w:val="567"/>
        </w:trPr>
        <w:tc>
          <w:tcPr>
            <w:tcW w:w="5000" w:type="pct"/>
          </w:tcPr>
          <w:p w:rsidRPr="0087450C" w:rsidR="0087450C" w:rsidP="00A86213" w:rsidRDefault="0087450C" w14:paraId="03BD0277" w14:textId="77777777">
            <w:pPr>
              <w:spacing w:before="120" w:after="120"/>
              <w:rPr>
                <w:rFonts w:ascii="Arial" w:hAnsi="Arial" w:cs="Arial"/>
              </w:rPr>
            </w:pPr>
            <w:r w:rsidRPr="0087450C">
              <w:rPr>
                <w:rFonts w:ascii="Arial" w:hAnsi="Arial" w:cs="Arial"/>
              </w:rPr>
              <w:t>To undertake the necessary training to become a Practice Educator or an Approved Mental Health Practitioner (AMHP) or a Best Interest Assessor (BIA).</w:t>
            </w:r>
          </w:p>
        </w:tc>
      </w:tr>
      <w:tr w:rsidRPr="0087450C" w:rsidR="0087450C" w:rsidTr="00037320" w14:paraId="47A4C267" w14:textId="77777777">
        <w:trPr>
          <w:trHeight w:val="567"/>
        </w:trPr>
        <w:tc>
          <w:tcPr>
            <w:tcW w:w="5000" w:type="pct"/>
          </w:tcPr>
          <w:p w:rsidRPr="0087450C" w:rsidR="0087450C" w:rsidP="00A86213" w:rsidRDefault="0087450C" w14:paraId="7302A5EF" w14:textId="77777777">
            <w:pPr>
              <w:tabs>
                <w:tab w:val="num" w:pos="1980"/>
              </w:tabs>
              <w:spacing w:before="120" w:after="120"/>
              <w:rPr>
                <w:rFonts w:ascii="Arial" w:hAnsi="Arial" w:cs="Arial"/>
              </w:rPr>
            </w:pPr>
            <w:r w:rsidRPr="0087450C">
              <w:rPr>
                <w:rFonts w:ascii="Arial" w:hAnsi="Arial" w:cs="Arial"/>
              </w:rPr>
              <w:lastRenderedPageBreak/>
              <w:t>To achieve ASYE pass within the timeframes set out by the ASYE Framework (Level 1 Social Workers).</w:t>
            </w:r>
          </w:p>
        </w:tc>
      </w:tr>
      <w:tr w:rsidRPr="0087450C" w:rsidR="0087450C" w:rsidTr="00037320" w14:paraId="470920D3" w14:textId="77777777">
        <w:trPr>
          <w:trHeight w:val="567"/>
        </w:trPr>
        <w:tc>
          <w:tcPr>
            <w:tcW w:w="5000" w:type="pct"/>
          </w:tcPr>
          <w:p w:rsidRPr="0087450C" w:rsidR="0087450C" w:rsidP="00A86213" w:rsidRDefault="0087450C" w14:paraId="16C2B792" w14:textId="77777777">
            <w:pPr>
              <w:tabs>
                <w:tab w:val="num" w:pos="1980"/>
              </w:tabs>
              <w:spacing w:before="120" w:after="120"/>
              <w:rPr>
                <w:rFonts w:ascii="Arial" w:hAnsi="Arial" w:cs="Arial"/>
              </w:rPr>
            </w:pPr>
            <w:r w:rsidRPr="0087450C">
              <w:rPr>
                <w:rFonts w:ascii="Arial" w:hAnsi="Arial" w:cs="Arial"/>
              </w:rPr>
              <w:t xml:space="preserve">To ensure that services are provided in accordance with the departmental standards, equal of access, diversity and objectives of quality of </w:t>
            </w:r>
            <w:proofErr w:type="gramStart"/>
            <w:r w:rsidRPr="0087450C">
              <w:rPr>
                <w:rFonts w:ascii="Arial" w:hAnsi="Arial" w:cs="Arial"/>
              </w:rPr>
              <w:t>assurance,</w:t>
            </w:r>
            <w:proofErr w:type="gramEnd"/>
            <w:r w:rsidRPr="0087450C">
              <w:rPr>
                <w:rFonts w:ascii="Arial" w:hAnsi="Arial" w:cs="Arial"/>
              </w:rPr>
              <w:t xml:space="preserve"> are cost effective with due regard to Health &amp; Safety requirements.</w:t>
            </w:r>
          </w:p>
        </w:tc>
      </w:tr>
    </w:tbl>
    <w:p w:rsidR="00DF1214" w:rsidP="00313EAE" w:rsidRDefault="00DF1214" w14:paraId="1590B678" w14:textId="6BB4E87E">
      <w:pPr>
        <w:rPr>
          <w:rFonts w:ascii="Arial" w:hAnsi="Arial" w:cs="Arial"/>
        </w:rPr>
      </w:pPr>
    </w:p>
    <w:tbl>
      <w:tblPr>
        <w:tblW w:w="5000" w:type="pct"/>
        <w:tblBorders>
          <w:top w:val="single" w:color="auto" w:sz="4" w:space="0"/>
          <w:left w:val="single" w:color="auto" w:sz="4" w:space="0"/>
          <w:bottom w:val="single" w:color="auto" w:sz="4" w:space="0"/>
          <w:right w:val="single" w:color="auto" w:sz="4" w:space="0"/>
          <w:insideH w:val="single" w:color="BFBFBF" w:sz="4" w:space="0"/>
          <w:insideV w:val="single" w:color="BFBFBF" w:sz="4" w:space="0"/>
        </w:tblBorders>
        <w:tblLayout w:type="fixed"/>
        <w:tblLook w:val="01E0" w:firstRow="1" w:lastRow="1" w:firstColumn="1" w:lastColumn="1" w:noHBand="0" w:noVBand="0"/>
      </w:tblPr>
      <w:tblGrid>
        <w:gridCol w:w="9628"/>
      </w:tblGrid>
      <w:tr w:rsidRPr="0087450C" w:rsidR="0087450C" w:rsidTr="00C8C0F8" w14:paraId="023175A0" w14:textId="77777777">
        <w:trPr>
          <w:trHeight w:val="20"/>
        </w:trPr>
        <w:tc>
          <w:tcPr>
            <w:tcW w:w="9628" w:type="dxa"/>
            <w:tcMar/>
          </w:tcPr>
          <w:p w:rsidRPr="00037320" w:rsidR="0087450C" w:rsidP="0087450C" w:rsidRDefault="0087450C" w14:paraId="3D9B1996" w14:textId="77777777">
            <w:pPr>
              <w:tabs>
                <w:tab w:val="left" w:pos="3435"/>
              </w:tabs>
              <w:rPr>
                <w:rFonts w:ascii="Arial" w:hAnsi="Arial" w:cs="Arial"/>
                <w:b/>
                <w:color w:val="FFFFFF"/>
                <w:sz w:val="28"/>
                <w:szCs w:val="28"/>
              </w:rPr>
            </w:pPr>
            <w:bookmarkStart w:name="_Hlk535317329" w:id="0"/>
            <w:bookmarkStart w:name="_Hlk535317199" w:id="1"/>
            <w:r w:rsidRPr="00037320">
              <w:rPr>
                <w:rFonts w:ascii="Arial" w:hAnsi="Arial" w:cs="Arial"/>
                <w:b/>
                <w:sz w:val="28"/>
                <w:szCs w:val="28"/>
              </w:rPr>
              <w:t>Person specification</w:t>
            </w:r>
            <w:bookmarkEnd w:id="0"/>
            <w:r w:rsidRPr="00037320">
              <w:rPr>
                <w:rFonts w:ascii="Arial" w:hAnsi="Arial" w:cs="Arial"/>
                <w:b/>
                <w:sz w:val="28"/>
                <w:szCs w:val="28"/>
              </w:rPr>
              <w:tab/>
            </w:r>
          </w:p>
        </w:tc>
      </w:tr>
      <w:bookmarkEnd w:id="1"/>
      <w:tr w:rsidRPr="0087450C" w:rsidR="00037320" w:rsidTr="00C8C0F8" w14:paraId="5BA8F0FA" w14:textId="77777777">
        <w:trPr>
          <w:trHeight w:val="2294"/>
        </w:trPr>
        <w:tc>
          <w:tcPr>
            <w:tcW w:w="9628" w:type="dxa"/>
            <w:tcMar/>
          </w:tcPr>
          <w:p w:rsidR="00037320" w:rsidP="00A86213" w:rsidRDefault="00037320" w14:paraId="4DB5AEF8" w14:textId="77777777">
            <w:pPr>
              <w:rPr>
                <w:rFonts w:ascii="Arial" w:hAnsi="Arial" w:cs="Arial"/>
                <w:b/>
              </w:rPr>
            </w:pPr>
          </w:p>
          <w:p w:rsidRPr="0087450C" w:rsidR="00037320" w:rsidP="00A86213" w:rsidRDefault="00037320" w14:paraId="1EF467C5" w14:textId="5DDBA0D3">
            <w:pPr>
              <w:rPr>
                <w:rFonts w:ascii="Arial" w:hAnsi="Arial" w:cs="Arial"/>
                <w:b/>
              </w:rPr>
            </w:pPr>
            <w:r w:rsidRPr="0087450C">
              <w:rPr>
                <w:rFonts w:ascii="Arial" w:hAnsi="Arial" w:cs="Arial"/>
                <w:b/>
              </w:rPr>
              <w:t>Essential Qualifications</w:t>
            </w:r>
          </w:p>
          <w:p w:rsidRPr="00F65251" w:rsidR="00037320" w:rsidP="00F65251" w:rsidRDefault="00037320" w14:paraId="213DB8F4" w14:textId="05697309">
            <w:pPr>
              <w:pStyle w:val="ListParagraph"/>
              <w:numPr>
                <w:ilvl w:val="0"/>
                <w:numId w:val="10"/>
              </w:numPr>
              <w:spacing w:before="120"/>
              <w:rPr>
                <w:rFonts w:ascii="Arial" w:hAnsi="Arial" w:cs="Arial"/>
              </w:rPr>
            </w:pPr>
            <w:r w:rsidRPr="00C8C0F8" w:rsidR="00037320">
              <w:rPr>
                <w:rFonts w:ascii="Arial" w:hAnsi="Arial" w:cs="Arial"/>
              </w:rPr>
              <w:t>Degree or diploma in Social Work or CSS or CQSW.</w:t>
            </w:r>
          </w:p>
          <w:p w:rsidRPr="0087450C" w:rsidR="00037320" w:rsidP="00A86213" w:rsidRDefault="00037320" w14:paraId="57ED1E96" w14:textId="77777777">
            <w:pPr>
              <w:rPr>
                <w:rFonts w:ascii="Arial" w:hAnsi="Arial" w:cs="Arial"/>
              </w:rPr>
            </w:pPr>
          </w:p>
          <w:p w:rsidRPr="00F65251" w:rsidR="00037320" w:rsidP="00F65251" w:rsidRDefault="00037320" w14:paraId="3EBB584E" w14:textId="77777777">
            <w:pPr>
              <w:pStyle w:val="ListParagraph"/>
              <w:numPr>
                <w:ilvl w:val="0"/>
                <w:numId w:val="10"/>
              </w:numPr>
              <w:rPr>
                <w:rFonts w:ascii="Arial" w:hAnsi="Arial" w:cs="Arial"/>
              </w:rPr>
            </w:pPr>
            <w:r w:rsidRPr="00F65251">
              <w:rPr>
                <w:rFonts w:ascii="Arial" w:hAnsi="Arial" w:cs="Arial"/>
              </w:rPr>
              <w:t>To be a registered Social Worker with Social Work England</w:t>
            </w:r>
          </w:p>
          <w:p w:rsidRPr="0087450C" w:rsidR="00037320" w:rsidP="00A86213" w:rsidRDefault="00037320" w14:paraId="34376CD2" w14:textId="77777777">
            <w:pPr>
              <w:rPr>
                <w:rFonts w:ascii="Arial" w:hAnsi="Arial" w:cs="Arial"/>
              </w:rPr>
            </w:pPr>
          </w:p>
          <w:p w:rsidRPr="00F65251" w:rsidR="00037320" w:rsidP="00F65251" w:rsidRDefault="00037320" w14:paraId="65612A84" w14:textId="2023D5E7">
            <w:pPr>
              <w:pStyle w:val="ListParagraph"/>
              <w:numPr>
                <w:ilvl w:val="0"/>
                <w:numId w:val="10"/>
              </w:numPr>
              <w:spacing w:after="120"/>
              <w:rPr>
                <w:rFonts w:ascii="Arial" w:hAnsi="Arial" w:cs="Arial"/>
              </w:rPr>
            </w:pPr>
            <w:r w:rsidRPr="00C8C0F8" w:rsidR="00037320">
              <w:rPr>
                <w:rFonts w:ascii="Arial" w:hAnsi="Arial" w:cs="Arial"/>
              </w:rPr>
              <w:t xml:space="preserve">Commitment to </w:t>
            </w:r>
            <w:r w:rsidRPr="00C8C0F8" w:rsidR="0A4D6BE8">
              <w:rPr>
                <w:rFonts w:ascii="Arial" w:hAnsi="Arial" w:cs="Arial"/>
              </w:rPr>
              <w:t>register</w:t>
            </w:r>
            <w:r w:rsidRPr="00C8C0F8" w:rsidR="00037320">
              <w:rPr>
                <w:rFonts w:ascii="Arial" w:hAnsi="Arial" w:cs="Arial"/>
              </w:rPr>
              <w:t xml:space="preserve"> for a Post Qualifying/Practice Educators award at the </w:t>
            </w:r>
            <w:r w:rsidRPr="00C8C0F8" w:rsidR="00037320">
              <w:rPr>
                <w:rFonts w:ascii="Arial" w:hAnsi="Arial" w:cs="Arial"/>
              </w:rPr>
              <w:t>appropriate level</w:t>
            </w:r>
            <w:r w:rsidRPr="00C8C0F8" w:rsidR="00037320">
              <w:rPr>
                <w:rFonts w:ascii="Arial" w:hAnsi="Arial" w:cs="Arial"/>
              </w:rPr>
              <w:t>.</w:t>
            </w:r>
          </w:p>
        </w:tc>
      </w:tr>
      <w:tr w:rsidRPr="0087450C" w:rsidR="00037320" w:rsidTr="00C8C0F8" w14:paraId="1E486095" w14:textId="77777777">
        <w:trPr>
          <w:trHeight w:val="1785"/>
        </w:trPr>
        <w:tc>
          <w:tcPr>
            <w:tcW w:w="9628" w:type="dxa"/>
            <w:tcMar/>
          </w:tcPr>
          <w:p w:rsidRPr="0087450C" w:rsidR="00037320" w:rsidP="00A86213" w:rsidRDefault="00037320" w14:paraId="639D5923" w14:textId="77777777">
            <w:pPr>
              <w:spacing w:before="120"/>
              <w:rPr>
                <w:rFonts w:ascii="Arial" w:hAnsi="Arial" w:cs="Arial"/>
                <w:b/>
              </w:rPr>
            </w:pPr>
            <w:r w:rsidRPr="0087450C">
              <w:rPr>
                <w:rFonts w:ascii="Arial" w:hAnsi="Arial" w:cs="Arial"/>
                <w:b/>
              </w:rPr>
              <w:t>Essential Knowledge/Experience</w:t>
            </w:r>
          </w:p>
          <w:p w:rsidRPr="00037320" w:rsidR="00037320" w:rsidP="00F65251" w:rsidRDefault="00037320" w14:paraId="26718A41" w14:textId="77777777">
            <w:pPr>
              <w:pStyle w:val="ListParagraph"/>
              <w:numPr>
                <w:ilvl w:val="0"/>
                <w:numId w:val="9"/>
              </w:numPr>
              <w:spacing w:before="120" w:line="360" w:lineRule="auto"/>
              <w:ind w:left="714" w:hanging="357"/>
              <w:rPr>
                <w:rFonts w:ascii="Arial" w:hAnsi="Arial" w:cs="Arial"/>
              </w:rPr>
            </w:pPr>
            <w:r w:rsidRPr="00037320">
              <w:rPr>
                <w:rFonts w:ascii="Arial" w:hAnsi="Arial" w:cs="Arial"/>
              </w:rPr>
              <w:t>Knowledge and understanding of relevant Health and Social Care legislation.</w:t>
            </w:r>
          </w:p>
          <w:p w:rsidRPr="00037320" w:rsidR="00037320" w:rsidP="00F65251" w:rsidRDefault="00037320" w14:paraId="6CD1A0B9" w14:textId="77777777">
            <w:pPr>
              <w:pStyle w:val="ListParagraph"/>
              <w:numPr>
                <w:ilvl w:val="0"/>
                <w:numId w:val="9"/>
              </w:numPr>
              <w:spacing w:before="120" w:line="360" w:lineRule="auto"/>
              <w:ind w:left="714" w:hanging="357"/>
              <w:rPr>
                <w:rFonts w:ascii="Arial" w:hAnsi="Arial" w:cs="Arial"/>
              </w:rPr>
            </w:pPr>
            <w:r w:rsidRPr="00037320">
              <w:rPr>
                <w:rFonts w:ascii="Arial" w:hAnsi="Arial" w:cs="Arial"/>
              </w:rPr>
              <w:t>Knowledge of current policy and practice within Health and Social Care.</w:t>
            </w:r>
          </w:p>
          <w:p w:rsidRPr="00037320" w:rsidR="00037320" w:rsidP="00F65251" w:rsidRDefault="00037320" w14:paraId="410FD37E" w14:textId="77777777">
            <w:pPr>
              <w:pStyle w:val="ListParagraph"/>
              <w:numPr>
                <w:ilvl w:val="0"/>
                <w:numId w:val="9"/>
              </w:numPr>
              <w:spacing w:before="120" w:line="360" w:lineRule="auto"/>
              <w:ind w:left="714" w:hanging="357"/>
              <w:rPr>
                <w:rFonts w:ascii="Arial" w:hAnsi="Arial" w:cs="Arial"/>
              </w:rPr>
            </w:pPr>
            <w:r w:rsidRPr="00037320">
              <w:rPr>
                <w:rFonts w:ascii="Arial" w:hAnsi="Arial" w:cs="Arial"/>
              </w:rPr>
              <w:t>A commitment, knowledge and understanding of Equal Opportunities policy and anti-discriminatory practice.</w:t>
            </w:r>
          </w:p>
          <w:p w:rsidRPr="00037320" w:rsidR="00037320" w:rsidP="00F65251" w:rsidRDefault="00037320" w14:paraId="17314D09" w14:textId="77777777">
            <w:pPr>
              <w:pStyle w:val="ListParagraph"/>
              <w:numPr>
                <w:ilvl w:val="0"/>
                <w:numId w:val="9"/>
              </w:numPr>
              <w:spacing w:before="120" w:line="360" w:lineRule="auto"/>
              <w:ind w:left="714" w:hanging="357"/>
              <w:rPr>
                <w:rFonts w:ascii="Arial" w:hAnsi="Arial" w:cs="Arial"/>
              </w:rPr>
            </w:pPr>
            <w:r w:rsidRPr="00037320">
              <w:rPr>
                <w:rFonts w:ascii="Arial" w:hAnsi="Arial" w:cs="Arial"/>
              </w:rPr>
              <w:t>Knowledge of electronic case management systems.</w:t>
            </w:r>
          </w:p>
          <w:p w:rsidRPr="00037320" w:rsidR="00037320" w:rsidP="00F65251" w:rsidRDefault="00037320" w14:paraId="596517F4" w14:textId="0E71B64F">
            <w:pPr>
              <w:pStyle w:val="ListParagraph"/>
              <w:numPr>
                <w:ilvl w:val="0"/>
                <w:numId w:val="9"/>
              </w:numPr>
              <w:spacing w:before="120" w:line="360" w:lineRule="auto"/>
              <w:ind w:left="714" w:hanging="357"/>
              <w:rPr>
                <w:rFonts w:ascii="Arial" w:hAnsi="Arial" w:cs="Arial"/>
              </w:rPr>
            </w:pPr>
            <w:r w:rsidRPr="00C8C0F8" w:rsidR="00037320">
              <w:rPr>
                <w:rFonts w:ascii="Arial" w:hAnsi="Arial" w:cs="Arial"/>
              </w:rPr>
              <w:t xml:space="preserve">Commitment to </w:t>
            </w:r>
            <w:r w:rsidRPr="00C8C0F8" w:rsidR="00037320">
              <w:rPr>
                <w:rFonts w:ascii="Arial" w:hAnsi="Arial" w:cs="Arial"/>
              </w:rPr>
              <w:t>evidencing</w:t>
            </w:r>
            <w:r w:rsidRPr="00C8C0F8" w:rsidR="00037320">
              <w:rPr>
                <w:rFonts w:ascii="Arial" w:hAnsi="Arial" w:cs="Arial"/>
              </w:rPr>
              <w:t xml:space="preserve"> the </w:t>
            </w:r>
            <w:r w:rsidRPr="00C8C0F8" w:rsidR="00037320">
              <w:rPr>
                <w:rFonts w:ascii="Arial" w:hAnsi="Arial" w:cs="Arial"/>
              </w:rPr>
              <w:t>appropriate social</w:t>
            </w:r>
            <w:r w:rsidRPr="00C8C0F8" w:rsidR="00037320">
              <w:rPr>
                <w:rFonts w:ascii="Arial" w:hAnsi="Arial" w:cs="Arial"/>
              </w:rPr>
              <w:t xml:space="preserve"> work induction standards and completion of ASYE framework (level 1 </w:t>
            </w:r>
            <w:r w:rsidRPr="00C8C0F8" w:rsidR="0A7EE5B5">
              <w:rPr>
                <w:rFonts w:ascii="Arial" w:hAnsi="Arial" w:cs="Arial"/>
              </w:rPr>
              <w:t>S</w:t>
            </w:r>
            <w:r w:rsidRPr="00C8C0F8" w:rsidR="00037320">
              <w:rPr>
                <w:rFonts w:ascii="Arial" w:hAnsi="Arial" w:cs="Arial"/>
              </w:rPr>
              <w:t xml:space="preserve">ocial </w:t>
            </w:r>
            <w:r w:rsidRPr="00C8C0F8" w:rsidR="24728748">
              <w:rPr>
                <w:rFonts w:ascii="Arial" w:hAnsi="Arial" w:cs="Arial"/>
              </w:rPr>
              <w:t>W</w:t>
            </w:r>
            <w:r w:rsidRPr="00C8C0F8" w:rsidR="00037320">
              <w:rPr>
                <w:rFonts w:ascii="Arial" w:hAnsi="Arial" w:cs="Arial"/>
              </w:rPr>
              <w:t>orkers).</w:t>
            </w:r>
          </w:p>
          <w:p w:rsidRPr="00037320" w:rsidR="00037320" w:rsidP="00F65251" w:rsidRDefault="00037320" w14:paraId="1654C2A3" w14:textId="1778B046">
            <w:pPr>
              <w:pStyle w:val="ListParagraph"/>
              <w:numPr>
                <w:ilvl w:val="0"/>
                <w:numId w:val="9"/>
              </w:numPr>
              <w:spacing w:before="120" w:line="360" w:lineRule="auto"/>
              <w:ind w:left="714" w:hanging="357"/>
              <w:rPr>
                <w:rFonts w:ascii="Arial" w:hAnsi="Arial" w:cs="Arial"/>
              </w:rPr>
            </w:pPr>
            <w:r w:rsidRPr="00C8C0F8" w:rsidR="2992E30D">
              <w:rPr>
                <w:rFonts w:ascii="Arial" w:hAnsi="Arial" w:cs="Arial"/>
              </w:rPr>
              <w:t>Experience</w:t>
            </w:r>
            <w:r w:rsidRPr="00C8C0F8" w:rsidR="00037320">
              <w:rPr>
                <w:rFonts w:ascii="Arial" w:hAnsi="Arial" w:cs="Arial"/>
              </w:rPr>
              <w:t xml:space="preserve"> preparing and presenting reports and other documents and contributing to teaching and delivering presentations.</w:t>
            </w:r>
          </w:p>
          <w:p w:rsidRPr="00037320" w:rsidR="00037320" w:rsidP="00F65251" w:rsidRDefault="00037320" w14:paraId="4CBB9645" w14:textId="3F034ADF">
            <w:pPr>
              <w:pStyle w:val="ListParagraph"/>
              <w:numPr>
                <w:ilvl w:val="0"/>
                <w:numId w:val="9"/>
              </w:numPr>
              <w:spacing w:before="120" w:line="360" w:lineRule="auto"/>
              <w:ind w:left="714" w:hanging="357"/>
              <w:rPr>
                <w:rFonts w:ascii="Arial" w:hAnsi="Arial" w:cs="Arial"/>
              </w:rPr>
            </w:pPr>
            <w:r w:rsidRPr="00C8C0F8" w:rsidR="68F7AD66">
              <w:rPr>
                <w:rFonts w:ascii="Arial" w:hAnsi="Arial" w:cs="Arial"/>
              </w:rPr>
              <w:t>Experience</w:t>
            </w:r>
            <w:r w:rsidRPr="00C8C0F8" w:rsidR="00037320">
              <w:rPr>
                <w:rFonts w:ascii="Arial" w:hAnsi="Arial" w:cs="Arial"/>
              </w:rPr>
              <w:t xml:space="preserve"> working effectively under pressure within departmental procedures and </w:t>
            </w:r>
            <w:r w:rsidRPr="00C8C0F8" w:rsidR="1486660E">
              <w:rPr>
                <w:rFonts w:ascii="Arial" w:hAnsi="Arial" w:cs="Arial"/>
              </w:rPr>
              <w:t>responding</w:t>
            </w:r>
            <w:r w:rsidRPr="00C8C0F8" w:rsidR="00037320">
              <w:rPr>
                <w:rFonts w:ascii="Arial" w:hAnsi="Arial" w:cs="Arial"/>
              </w:rPr>
              <w:t xml:space="preserve"> effectively in a crisis.</w:t>
            </w:r>
          </w:p>
          <w:p w:rsidRPr="00037320" w:rsidR="00037320" w:rsidP="00F65251" w:rsidRDefault="00037320" w14:paraId="5380B19A" w14:textId="12B110CD">
            <w:pPr>
              <w:pStyle w:val="ListParagraph"/>
              <w:numPr>
                <w:ilvl w:val="0"/>
                <w:numId w:val="9"/>
              </w:numPr>
              <w:spacing w:before="120" w:line="360" w:lineRule="auto"/>
              <w:ind w:left="714" w:hanging="357"/>
              <w:rPr>
                <w:rFonts w:ascii="Arial" w:hAnsi="Arial" w:cs="Arial"/>
              </w:rPr>
            </w:pPr>
            <w:r w:rsidRPr="00C8C0F8" w:rsidR="1B39E2EF">
              <w:rPr>
                <w:rFonts w:ascii="Arial" w:hAnsi="Arial" w:cs="Arial"/>
              </w:rPr>
              <w:t>Experience</w:t>
            </w:r>
            <w:r w:rsidRPr="00C8C0F8" w:rsidR="00037320">
              <w:rPr>
                <w:rFonts w:ascii="Arial" w:hAnsi="Arial" w:cs="Arial"/>
              </w:rPr>
              <w:t xml:space="preserve"> assessing risk and taking </w:t>
            </w:r>
            <w:r w:rsidRPr="00C8C0F8" w:rsidR="00037320">
              <w:rPr>
                <w:rFonts w:ascii="Arial" w:hAnsi="Arial" w:cs="Arial"/>
              </w:rPr>
              <w:t>appropriate action</w:t>
            </w:r>
            <w:r w:rsidRPr="00C8C0F8" w:rsidR="00037320">
              <w:rPr>
                <w:rFonts w:ascii="Arial" w:hAnsi="Arial" w:cs="Arial"/>
              </w:rPr>
              <w:t>.</w:t>
            </w:r>
          </w:p>
          <w:p w:rsidRPr="00037320" w:rsidR="00037320" w:rsidP="00F65251" w:rsidRDefault="00037320" w14:paraId="0B2A474D" w14:textId="4752FDDD">
            <w:pPr>
              <w:pStyle w:val="ListParagraph"/>
              <w:numPr>
                <w:ilvl w:val="0"/>
                <w:numId w:val="9"/>
              </w:numPr>
              <w:spacing w:before="120" w:line="360" w:lineRule="auto"/>
              <w:ind w:left="714" w:hanging="357"/>
              <w:rPr>
                <w:rFonts w:ascii="Arial" w:hAnsi="Arial" w:cs="Arial"/>
              </w:rPr>
            </w:pPr>
            <w:r w:rsidRPr="00C8C0F8" w:rsidR="267DA639">
              <w:rPr>
                <w:rFonts w:ascii="Arial" w:hAnsi="Arial" w:cs="Arial"/>
              </w:rPr>
              <w:t>Experience</w:t>
            </w:r>
            <w:r w:rsidRPr="00C8C0F8" w:rsidR="00037320">
              <w:rPr>
                <w:rFonts w:ascii="Arial" w:hAnsi="Arial" w:cs="Arial"/>
              </w:rPr>
              <w:t xml:space="preserve"> managing complex relationships.</w:t>
            </w:r>
          </w:p>
          <w:p w:rsidRPr="00037320" w:rsidR="00037320" w:rsidP="00F65251" w:rsidRDefault="00037320" w14:paraId="6FFE0D17" w14:textId="0E6E2A3E">
            <w:pPr>
              <w:pStyle w:val="ListParagraph"/>
              <w:numPr>
                <w:ilvl w:val="0"/>
                <w:numId w:val="9"/>
              </w:numPr>
              <w:spacing w:before="120" w:line="360" w:lineRule="auto"/>
              <w:ind w:left="714" w:hanging="357"/>
              <w:rPr>
                <w:rFonts w:ascii="Arial" w:hAnsi="Arial" w:cs="Arial"/>
              </w:rPr>
            </w:pPr>
            <w:r w:rsidRPr="00C8C0F8" w:rsidR="55D4C267">
              <w:rPr>
                <w:rFonts w:ascii="Arial" w:hAnsi="Arial" w:cs="Arial"/>
              </w:rPr>
              <w:t>Experience</w:t>
            </w:r>
            <w:r w:rsidRPr="00C8C0F8" w:rsidR="00037320">
              <w:rPr>
                <w:rFonts w:ascii="Arial" w:hAnsi="Arial" w:cs="Arial"/>
              </w:rPr>
              <w:t xml:space="preserve"> working with service users or within a social care setting.</w:t>
            </w:r>
          </w:p>
          <w:p w:rsidRPr="00F65251" w:rsidR="00037320" w:rsidP="00F65251" w:rsidRDefault="00037320" w14:paraId="135E289A" w14:textId="638DD861">
            <w:pPr>
              <w:pStyle w:val="ListParagraph"/>
              <w:numPr>
                <w:ilvl w:val="0"/>
                <w:numId w:val="9"/>
              </w:numPr>
              <w:spacing w:before="120" w:line="360" w:lineRule="auto"/>
              <w:ind w:left="714" w:hanging="357"/>
              <w:rPr>
                <w:rFonts w:ascii="Arial" w:hAnsi="Arial" w:cs="Arial"/>
              </w:rPr>
            </w:pPr>
            <w:r w:rsidRPr="00C8C0F8" w:rsidR="35951E25">
              <w:rPr>
                <w:rFonts w:ascii="Arial" w:hAnsi="Arial" w:cs="Arial"/>
              </w:rPr>
              <w:t>Experience</w:t>
            </w:r>
            <w:r w:rsidRPr="00C8C0F8" w:rsidR="00037320">
              <w:rPr>
                <w:rFonts w:ascii="Arial" w:hAnsi="Arial" w:cs="Arial"/>
              </w:rPr>
              <w:t xml:space="preserve"> supervising others.</w:t>
            </w:r>
          </w:p>
        </w:tc>
      </w:tr>
      <w:tr w:rsidRPr="0087450C" w:rsidR="00F65251" w:rsidTr="00C8C0F8" w14:paraId="633D0D2B" w14:textId="77777777">
        <w:trPr>
          <w:trHeight w:val="5504"/>
        </w:trPr>
        <w:tc>
          <w:tcPr>
            <w:tcW w:w="9628" w:type="dxa"/>
            <w:tcMar/>
          </w:tcPr>
          <w:p w:rsidRPr="0087450C" w:rsidR="00F65251" w:rsidP="00A86213" w:rsidRDefault="00F65251" w14:paraId="635F4B4B" w14:textId="77777777">
            <w:pPr>
              <w:rPr>
                <w:rFonts w:ascii="Arial" w:hAnsi="Arial" w:cs="Arial"/>
                <w:b/>
              </w:rPr>
            </w:pPr>
            <w:r w:rsidRPr="0087450C">
              <w:rPr>
                <w:rFonts w:ascii="Arial" w:hAnsi="Arial" w:cs="Arial"/>
                <w:b/>
              </w:rPr>
              <w:lastRenderedPageBreak/>
              <w:t>Essential Aptitudes/</w:t>
            </w:r>
            <w:proofErr w:type="spellStart"/>
            <w:r w:rsidRPr="0087450C">
              <w:rPr>
                <w:rFonts w:ascii="Arial" w:hAnsi="Arial" w:cs="Arial"/>
                <w:b/>
              </w:rPr>
              <w:t>Behaviours</w:t>
            </w:r>
            <w:proofErr w:type="spellEnd"/>
          </w:p>
          <w:p w:rsidRPr="00F65251" w:rsidR="00F65251" w:rsidP="007D4CA7" w:rsidRDefault="00F65251" w14:paraId="59D87807" w14:textId="77777777">
            <w:pPr>
              <w:pStyle w:val="ListParagraph"/>
              <w:numPr>
                <w:ilvl w:val="0"/>
                <w:numId w:val="11"/>
              </w:numPr>
              <w:spacing w:before="120" w:line="360" w:lineRule="auto"/>
              <w:ind w:left="714" w:hanging="357"/>
              <w:rPr>
                <w:rFonts w:ascii="Arial" w:hAnsi="Arial" w:cs="Arial"/>
              </w:rPr>
            </w:pPr>
            <w:r w:rsidRPr="00F65251">
              <w:rPr>
                <w:rFonts w:ascii="Arial" w:hAnsi="Arial" w:cs="Arial"/>
              </w:rPr>
              <w:t>Ability to communicate clearly and appropriately with members of the public and relevant professionals both verbally and in writing.</w:t>
            </w:r>
          </w:p>
          <w:p w:rsidRPr="00F65251" w:rsidR="00F65251" w:rsidP="007D4CA7" w:rsidRDefault="00F65251" w14:paraId="60818114" w14:textId="77777777">
            <w:pPr>
              <w:pStyle w:val="ListParagraph"/>
              <w:numPr>
                <w:ilvl w:val="0"/>
                <w:numId w:val="11"/>
              </w:numPr>
              <w:spacing w:before="120" w:line="360" w:lineRule="auto"/>
              <w:ind w:left="714" w:hanging="357"/>
              <w:rPr>
                <w:rFonts w:ascii="Arial" w:hAnsi="Arial" w:cs="Arial"/>
              </w:rPr>
            </w:pPr>
            <w:r w:rsidRPr="00F65251">
              <w:rPr>
                <w:rFonts w:ascii="Arial" w:hAnsi="Arial" w:cs="Arial"/>
              </w:rPr>
              <w:t>Ability to undertake social care assessments, plan packages of care and monitor and review their effectiveness within the self-directed support framework.</w:t>
            </w:r>
          </w:p>
          <w:p w:rsidRPr="00F65251" w:rsidR="00F65251" w:rsidP="007D4CA7" w:rsidRDefault="00F65251" w14:paraId="6341C29E" w14:textId="77777777">
            <w:pPr>
              <w:pStyle w:val="ListParagraph"/>
              <w:numPr>
                <w:ilvl w:val="0"/>
                <w:numId w:val="11"/>
              </w:numPr>
              <w:spacing w:before="120" w:line="360" w:lineRule="auto"/>
              <w:ind w:left="714" w:hanging="357"/>
              <w:rPr>
                <w:rFonts w:ascii="Arial" w:hAnsi="Arial" w:cs="Arial"/>
              </w:rPr>
            </w:pPr>
            <w:r w:rsidRPr="00F65251">
              <w:rPr>
                <w:rFonts w:ascii="Arial" w:hAnsi="Arial" w:cs="Arial"/>
              </w:rPr>
              <w:t xml:space="preserve">To be able to demonstrate good keyboard skills with a view to using various </w:t>
            </w:r>
            <w:proofErr w:type="spellStart"/>
            <w:r w:rsidRPr="00F65251">
              <w:rPr>
                <w:rFonts w:ascii="Arial" w:hAnsi="Arial" w:cs="Arial"/>
              </w:rPr>
              <w:t>computerised</w:t>
            </w:r>
            <w:proofErr w:type="spellEnd"/>
            <w:r w:rsidRPr="00F65251">
              <w:rPr>
                <w:rFonts w:ascii="Arial" w:hAnsi="Arial" w:cs="Arial"/>
              </w:rPr>
              <w:t xml:space="preserve"> and electronic case management systems.</w:t>
            </w:r>
          </w:p>
          <w:p w:rsidRPr="00F65251" w:rsidR="00F65251" w:rsidP="007D4CA7" w:rsidRDefault="00F65251" w14:paraId="6CD405E1" w14:textId="7E65412C">
            <w:pPr>
              <w:pStyle w:val="ListParagraph"/>
              <w:numPr>
                <w:ilvl w:val="0"/>
                <w:numId w:val="11"/>
              </w:numPr>
              <w:spacing w:before="120" w:line="360" w:lineRule="auto"/>
              <w:ind w:left="714" w:hanging="357"/>
              <w:rPr>
                <w:rFonts w:ascii="Arial" w:hAnsi="Arial" w:cs="Arial"/>
              </w:rPr>
            </w:pPr>
            <w:r w:rsidRPr="00C8C0F8" w:rsidR="00F65251">
              <w:rPr>
                <w:rFonts w:ascii="Arial" w:hAnsi="Arial" w:cs="Arial"/>
              </w:rPr>
              <w:t xml:space="preserve">An ability to develop and change </w:t>
            </w:r>
            <w:r w:rsidRPr="00C8C0F8" w:rsidR="233B9B44">
              <w:rPr>
                <w:rFonts w:ascii="Arial" w:hAnsi="Arial" w:cs="Arial"/>
              </w:rPr>
              <w:t>considering</w:t>
            </w:r>
            <w:r w:rsidRPr="00C8C0F8" w:rsidR="00F65251">
              <w:rPr>
                <w:rFonts w:ascii="Arial" w:hAnsi="Arial" w:cs="Arial"/>
              </w:rPr>
              <w:t xml:space="preserve"> the changing health and social care policy environment.</w:t>
            </w:r>
          </w:p>
          <w:p w:rsidRPr="00F65251" w:rsidR="00F65251" w:rsidP="007D4CA7" w:rsidRDefault="00F65251" w14:paraId="1CF28AD1" w14:textId="77777777">
            <w:pPr>
              <w:pStyle w:val="ListParagraph"/>
              <w:numPr>
                <w:ilvl w:val="0"/>
                <w:numId w:val="11"/>
              </w:numPr>
              <w:spacing w:before="120" w:line="360" w:lineRule="auto"/>
              <w:ind w:left="714" w:hanging="357"/>
              <w:rPr>
                <w:rFonts w:ascii="Arial" w:hAnsi="Arial" w:cs="Arial"/>
              </w:rPr>
            </w:pPr>
            <w:r w:rsidRPr="00F65251">
              <w:rPr>
                <w:rFonts w:ascii="Arial" w:hAnsi="Arial" w:cs="Arial"/>
              </w:rPr>
              <w:t>Able to provide direct emotional and psychological support.</w:t>
            </w:r>
          </w:p>
          <w:p w:rsidRPr="00F65251" w:rsidR="00F65251" w:rsidP="007D4CA7" w:rsidRDefault="00F65251" w14:paraId="1FC433FE" w14:textId="77777777">
            <w:pPr>
              <w:pStyle w:val="ListParagraph"/>
              <w:numPr>
                <w:ilvl w:val="0"/>
                <w:numId w:val="11"/>
              </w:numPr>
              <w:spacing w:before="120" w:line="360" w:lineRule="auto"/>
              <w:ind w:left="714" w:hanging="357"/>
              <w:rPr>
                <w:rFonts w:ascii="Arial" w:hAnsi="Arial" w:cs="Arial"/>
              </w:rPr>
            </w:pPr>
            <w:r w:rsidRPr="00F65251">
              <w:rPr>
                <w:rFonts w:ascii="Arial" w:hAnsi="Arial" w:cs="Arial"/>
              </w:rPr>
              <w:t xml:space="preserve">Ability to liaise effectively within the Department and other agencies and voluntary </w:t>
            </w:r>
            <w:proofErr w:type="spellStart"/>
            <w:r w:rsidRPr="00F65251">
              <w:rPr>
                <w:rFonts w:ascii="Arial" w:hAnsi="Arial" w:cs="Arial"/>
              </w:rPr>
              <w:t>organisations</w:t>
            </w:r>
            <w:proofErr w:type="spellEnd"/>
            <w:r w:rsidRPr="00F65251">
              <w:rPr>
                <w:rFonts w:ascii="Arial" w:hAnsi="Arial" w:cs="Arial"/>
              </w:rPr>
              <w:t>.</w:t>
            </w:r>
          </w:p>
          <w:p w:rsidRPr="00F65251" w:rsidR="00F65251" w:rsidP="007D4CA7" w:rsidRDefault="00F65251" w14:paraId="450B565D" w14:textId="2027FD97">
            <w:pPr>
              <w:pStyle w:val="ListParagraph"/>
              <w:numPr>
                <w:ilvl w:val="0"/>
                <w:numId w:val="11"/>
              </w:numPr>
              <w:spacing w:before="120" w:line="360" w:lineRule="auto"/>
              <w:ind w:left="714" w:hanging="357"/>
              <w:rPr>
                <w:rFonts w:ascii="Arial" w:hAnsi="Arial" w:cs="Arial"/>
              </w:rPr>
            </w:pPr>
            <w:r w:rsidRPr="00C8C0F8" w:rsidR="00F65251">
              <w:rPr>
                <w:rFonts w:ascii="Arial" w:hAnsi="Arial" w:cs="Arial"/>
              </w:rPr>
              <w:t xml:space="preserve">Ability to plan, manage and </w:t>
            </w:r>
            <w:r w:rsidRPr="00C8C0F8" w:rsidR="00F65251">
              <w:rPr>
                <w:rFonts w:ascii="Arial" w:hAnsi="Arial" w:cs="Arial"/>
              </w:rPr>
              <w:t>prioritise</w:t>
            </w:r>
            <w:r w:rsidRPr="00C8C0F8" w:rsidR="00F65251">
              <w:rPr>
                <w:rFonts w:ascii="Arial" w:hAnsi="Arial" w:cs="Arial"/>
              </w:rPr>
              <w:t xml:space="preserve"> workloads</w:t>
            </w:r>
            <w:r w:rsidRPr="00C8C0F8" w:rsidR="00F65251">
              <w:rPr>
                <w:rFonts w:ascii="Arial" w:hAnsi="Arial" w:cs="Arial"/>
              </w:rPr>
              <w:t>,</w:t>
            </w:r>
            <w:r w:rsidRPr="00C8C0F8" w:rsidR="0CA89289">
              <w:rPr>
                <w:rFonts w:ascii="Arial" w:hAnsi="Arial" w:cs="Arial"/>
              </w:rPr>
              <w:t xml:space="preserve"> </w:t>
            </w:r>
            <w:r w:rsidRPr="00C8C0F8" w:rsidR="00F65251">
              <w:rPr>
                <w:rFonts w:ascii="Arial" w:hAnsi="Arial" w:cs="Arial"/>
              </w:rPr>
              <w:t>demonstrating</w:t>
            </w:r>
            <w:r w:rsidRPr="00C8C0F8" w:rsidR="00F65251">
              <w:rPr>
                <w:rFonts w:ascii="Arial" w:hAnsi="Arial" w:cs="Arial"/>
              </w:rPr>
              <w:t xml:space="preserve"> </w:t>
            </w:r>
            <w:r w:rsidRPr="00C8C0F8" w:rsidR="00F65251">
              <w:rPr>
                <w:rFonts w:ascii="Arial" w:hAnsi="Arial" w:cs="Arial"/>
              </w:rPr>
              <w:t>good time</w:t>
            </w:r>
            <w:r w:rsidRPr="00C8C0F8" w:rsidR="00F65251">
              <w:rPr>
                <w:rFonts w:ascii="Arial" w:hAnsi="Arial" w:cs="Arial"/>
              </w:rPr>
              <w:t xml:space="preserve"> management skills.</w:t>
            </w:r>
          </w:p>
          <w:p w:rsidRPr="00F65251" w:rsidR="00F65251" w:rsidP="007D4CA7" w:rsidRDefault="00F65251" w14:paraId="5EFD0560" w14:textId="77777777">
            <w:pPr>
              <w:pStyle w:val="ListParagraph"/>
              <w:numPr>
                <w:ilvl w:val="0"/>
                <w:numId w:val="11"/>
              </w:numPr>
              <w:spacing w:before="120" w:line="360" w:lineRule="auto"/>
              <w:ind w:left="714" w:hanging="357"/>
              <w:rPr>
                <w:rFonts w:ascii="Arial" w:hAnsi="Arial" w:cs="Arial"/>
              </w:rPr>
            </w:pPr>
            <w:r w:rsidRPr="00F65251">
              <w:rPr>
                <w:rFonts w:ascii="Arial" w:hAnsi="Arial" w:cs="Arial"/>
              </w:rPr>
              <w:t xml:space="preserve">To be able to adopt a learning attitude and </w:t>
            </w:r>
            <w:proofErr w:type="gramStart"/>
            <w:r w:rsidRPr="00F65251">
              <w:rPr>
                <w:rFonts w:ascii="Arial" w:hAnsi="Arial" w:cs="Arial"/>
              </w:rPr>
              <w:t>have the ability to</w:t>
            </w:r>
            <w:proofErr w:type="gramEnd"/>
            <w:r w:rsidRPr="00F65251">
              <w:rPr>
                <w:rFonts w:ascii="Arial" w:hAnsi="Arial" w:cs="Arial"/>
              </w:rPr>
              <w:t xml:space="preserve"> adapt to change.</w:t>
            </w:r>
          </w:p>
          <w:p w:rsidRPr="00F65251" w:rsidR="00F65251" w:rsidP="007D4CA7" w:rsidRDefault="00F65251" w14:paraId="2BC41AAE" w14:textId="77777777">
            <w:pPr>
              <w:pStyle w:val="ListParagraph"/>
              <w:numPr>
                <w:ilvl w:val="0"/>
                <w:numId w:val="11"/>
              </w:numPr>
              <w:spacing w:before="120" w:line="360" w:lineRule="auto"/>
              <w:ind w:left="714" w:hanging="357"/>
              <w:rPr>
                <w:rFonts w:ascii="Arial" w:hAnsi="Arial" w:cs="Arial"/>
              </w:rPr>
            </w:pPr>
            <w:r w:rsidRPr="00F65251">
              <w:rPr>
                <w:rFonts w:ascii="Arial" w:hAnsi="Arial" w:cs="Arial"/>
              </w:rPr>
              <w:t>Able to work effectively as a member of a multi-disciplinary team, as appropriate.</w:t>
            </w:r>
          </w:p>
          <w:p w:rsidRPr="00F65251" w:rsidR="00F65251" w:rsidP="00C8C0F8" w:rsidRDefault="00F65251" w14:paraId="04203926" w14:textId="7650A242">
            <w:pPr>
              <w:pStyle w:val="ListParagraph"/>
              <w:numPr>
                <w:ilvl w:val="0"/>
                <w:numId w:val="11"/>
              </w:numPr>
              <w:spacing w:line="360" w:lineRule="auto"/>
              <w:ind w:left="714" w:hanging="357"/>
              <w:rPr>
                <w:rFonts w:ascii="Arial" w:hAnsi="Arial" w:cs="Arial"/>
                <w:b w:val="1"/>
                <w:bCs w:val="1"/>
              </w:rPr>
            </w:pPr>
            <w:r w:rsidRPr="00C8C0F8" w:rsidR="00F65251">
              <w:rPr>
                <w:rFonts w:ascii="Arial" w:hAnsi="Arial" w:cs="Arial"/>
              </w:rPr>
              <w:t xml:space="preserve">Ability to gather qualitative and quantitative information and </w:t>
            </w:r>
            <w:r w:rsidRPr="00C8C0F8" w:rsidR="00F65251">
              <w:rPr>
                <w:rFonts w:ascii="Arial" w:hAnsi="Arial" w:cs="Arial"/>
              </w:rPr>
              <w:t>analyse</w:t>
            </w:r>
            <w:r w:rsidRPr="00C8C0F8" w:rsidR="00F65251">
              <w:rPr>
                <w:rFonts w:ascii="Arial" w:hAnsi="Arial" w:cs="Arial"/>
              </w:rPr>
              <w:t xml:space="preserve"> </w:t>
            </w:r>
            <w:r w:rsidRPr="00C8C0F8" w:rsidR="536B86D6">
              <w:rPr>
                <w:rFonts w:ascii="Arial" w:hAnsi="Arial" w:cs="Arial"/>
              </w:rPr>
              <w:t xml:space="preserve"> </w:t>
            </w:r>
            <w:r w:rsidRPr="00C8C0F8" w:rsidR="00F65251">
              <w:rPr>
                <w:rFonts w:ascii="Arial" w:hAnsi="Arial" w:cs="Arial"/>
              </w:rPr>
              <w:t>objectively.            </w:t>
            </w:r>
          </w:p>
        </w:tc>
      </w:tr>
    </w:tbl>
    <w:tbl>
      <w:tblPr>
        <w:tblW w:w="9634" w:type="dxa"/>
        <w:tblBorders>
          <w:top w:val="single" w:color="auto" w:sz="4" w:space="0"/>
          <w:left w:val="single" w:color="auto" w:sz="4" w:space="0"/>
          <w:bottom w:val="single" w:color="auto" w:sz="4" w:space="0"/>
          <w:right w:val="single" w:color="auto" w:sz="4" w:space="0"/>
          <w:insideH w:val="single" w:color="BFBFBF" w:sz="4" w:space="0"/>
          <w:insideV w:val="single" w:color="BFBFBF" w:sz="4" w:space="0"/>
        </w:tblBorders>
        <w:tblLook w:val="04A0" w:firstRow="1" w:lastRow="0" w:firstColumn="1" w:lastColumn="0" w:noHBand="0" w:noVBand="1"/>
      </w:tblPr>
      <w:tblGrid>
        <w:gridCol w:w="9634"/>
      </w:tblGrid>
      <w:tr w:rsidRPr="0087450C" w:rsidR="0087450C" w:rsidTr="00C8C0F8" w14:paraId="000D75D6" w14:textId="77777777">
        <w:tc>
          <w:tcPr>
            <w:tcW w:w="9634" w:type="dxa"/>
            <w:tcMar/>
          </w:tcPr>
          <w:p w:rsidRPr="0087450C" w:rsidR="0087450C" w:rsidP="00A86213" w:rsidRDefault="0087450C" w14:paraId="72F36F9B" w14:textId="77777777">
            <w:pPr>
              <w:rPr>
                <w:rFonts w:ascii="Arial" w:hAnsi="Arial" w:cs="Arial"/>
                <w:b/>
              </w:rPr>
            </w:pPr>
            <w:r w:rsidRPr="0087450C">
              <w:rPr>
                <w:rFonts w:ascii="Arial" w:hAnsi="Arial" w:cs="Arial"/>
                <w:b/>
              </w:rPr>
              <w:t xml:space="preserve">Other Job Information </w:t>
            </w:r>
          </w:p>
        </w:tc>
      </w:tr>
      <w:tr w:rsidRPr="0087450C" w:rsidR="0087450C" w:rsidTr="00C8C0F8" w14:paraId="504C9FC3" w14:textId="77777777">
        <w:tc>
          <w:tcPr>
            <w:tcW w:w="9634" w:type="dxa"/>
            <w:tcMar/>
          </w:tcPr>
          <w:p w:rsidRPr="0087450C" w:rsidR="0087450C" w:rsidP="00C8C0F8" w:rsidRDefault="0087450C" w14:paraId="1F6E5535" w14:textId="77777777">
            <w:pPr>
              <w:pStyle w:val="ListParagraph"/>
              <w:numPr>
                <w:ilvl w:val="0"/>
                <w:numId w:val="12"/>
              </w:numPr>
              <w:spacing w:before="120"/>
              <w:rPr>
                <w:rFonts w:ascii="Arial" w:hAnsi="Arial" w:cs="Arial"/>
                <w:color w:val="000000"/>
              </w:rPr>
            </w:pPr>
            <w:r w:rsidRPr="00C8C0F8" w:rsidR="0087450C">
              <w:rPr>
                <w:rFonts w:ascii="Arial" w:hAnsi="Arial" w:cs="Arial"/>
                <w:color w:val="000000" w:themeColor="text1" w:themeTint="FF" w:themeShade="FF"/>
              </w:rPr>
              <w:t>Must</w:t>
            </w:r>
            <w:r w:rsidRPr="00C8C0F8" w:rsidR="0087450C">
              <w:rPr>
                <w:rFonts w:ascii="Arial" w:hAnsi="Arial" w:cs="Arial"/>
                <w:color w:val="000000" w:themeColor="text1" w:themeTint="FF" w:themeShade="FF"/>
              </w:rPr>
              <w:t xml:space="preserve"> be able to travel to venues that may not be accessible by public transport.</w:t>
            </w:r>
          </w:p>
          <w:p w:rsidRPr="0087450C" w:rsidR="0087450C" w:rsidP="00C8C0F8" w:rsidRDefault="0087450C" w14:paraId="66C78A26" w14:textId="1F8D8E4A">
            <w:pPr>
              <w:pStyle w:val="ListParagraph"/>
              <w:numPr>
                <w:ilvl w:val="0"/>
                <w:numId w:val="12"/>
              </w:numPr>
              <w:spacing w:before="120"/>
              <w:rPr>
                <w:rFonts w:ascii="Arial" w:hAnsi="Arial" w:cs="Arial"/>
              </w:rPr>
            </w:pPr>
            <w:r w:rsidRPr="00C8C0F8" w:rsidR="0087450C">
              <w:rPr>
                <w:rFonts w:ascii="Arial" w:hAnsi="Arial" w:cs="Arial"/>
              </w:rPr>
              <w:t>Must</w:t>
            </w:r>
            <w:r w:rsidRPr="00C8C0F8" w:rsidR="0087450C">
              <w:rPr>
                <w:rFonts w:ascii="Arial" w:hAnsi="Arial" w:cs="Arial"/>
              </w:rPr>
              <w:t xml:space="preserve"> be able to work unsocial hours when necessary</w:t>
            </w:r>
            <w:r w:rsidRPr="00C8C0F8" w:rsidR="000C4E26">
              <w:rPr>
                <w:rFonts w:ascii="Arial" w:hAnsi="Arial" w:cs="Arial"/>
              </w:rPr>
              <w:t>.</w:t>
            </w:r>
            <w:r w:rsidRPr="00C8C0F8" w:rsidR="0087450C">
              <w:rPr>
                <w:rFonts w:ascii="Arial" w:hAnsi="Arial" w:cs="Arial"/>
              </w:rPr>
              <w:t>              </w:t>
            </w:r>
          </w:p>
          <w:p w:rsidRPr="0087450C" w:rsidR="0087450C" w:rsidP="00C8C0F8" w:rsidRDefault="0087450C" w14:paraId="30022BB6" w14:textId="14B863A8">
            <w:pPr>
              <w:pStyle w:val="ListParagraph"/>
              <w:numPr>
                <w:ilvl w:val="0"/>
                <w:numId w:val="12"/>
              </w:numPr>
              <w:spacing w:before="120"/>
              <w:rPr>
                <w:rFonts w:ascii="Arial" w:hAnsi="Arial" w:cs="Arial"/>
              </w:rPr>
            </w:pPr>
            <w:r w:rsidRPr="00C8C0F8" w:rsidR="0087450C">
              <w:rPr>
                <w:rFonts w:ascii="Arial" w:hAnsi="Arial" w:cs="Arial"/>
              </w:rPr>
              <w:t>Willingness to work in a range of setting</w:t>
            </w:r>
            <w:r w:rsidRPr="00C8C0F8" w:rsidR="00366160">
              <w:rPr>
                <w:rFonts w:ascii="Arial" w:hAnsi="Arial" w:cs="Arial"/>
              </w:rPr>
              <w:t xml:space="preserve">s, </w:t>
            </w:r>
            <w:r w:rsidRPr="00C8C0F8" w:rsidR="0087450C">
              <w:rPr>
                <w:rFonts w:ascii="Arial" w:hAnsi="Arial" w:cs="Arial"/>
              </w:rPr>
              <w:t>depending on the needs of</w:t>
            </w:r>
            <w:r w:rsidRPr="00C8C0F8" w:rsidR="6E799F55">
              <w:rPr>
                <w:rFonts w:ascii="Arial" w:hAnsi="Arial" w:cs="Arial"/>
              </w:rPr>
              <w:t xml:space="preserve"> </w:t>
            </w:r>
            <w:r w:rsidRPr="00C8C0F8" w:rsidR="0087450C">
              <w:rPr>
                <w:rFonts w:ascii="Arial" w:hAnsi="Arial" w:cs="Arial"/>
              </w:rPr>
              <w:t>the service.</w:t>
            </w:r>
          </w:p>
          <w:p w:rsidRPr="0087450C" w:rsidR="0087450C" w:rsidP="00C8C0F8" w:rsidRDefault="0087450C" w14:paraId="5E53B451" w14:textId="4DC1A69B">
            <w:pPr>
              <w:pStyle w:val="ListParagraph"/>
              <w:numPr>
                <w:ilvl w:val="0"/>
                <w:numId w:val="12"/>
              </w:numPr>
              <w:spacing w:before="120"/>
              <w:ind/>
              <w:rPr>
                <w:rFonts w:ascii="Arial" w:hAnsi="Arial" w:cs="Arial"/>
              </w:rPr>
            </w:pPr>
            <w:r w:rsidRPr="00C8C0F8" w:rsidR="0087450C">
              <w:rPr>
                <w:rFonts w:ascii="Arial" w:hAnsi="Arial" w:cs="Arial"/>
              </w:rPr>
              <w:t xml:space="preserve">To adhere to and apply the code of ethics of </w:t>
            </w:r>
            <w:r w:rsidRPr="00C8C0F8" w:rsidR="000C4E26">
              <w:rPr>
                <w:rFonts w:ascii="Arial" w:hAnsi="Arial" w:cs="Arial"/>
              </w:rPr>
              <w:t>Social</w:t>
            </w:r>
            <w:r w:rsidRPr="00C8C0F8" w:rsidR="0087450C">
              <w:rPr>
                <w:rFonts w:ascii="Arial" w:hAnsi="Arial" w:cs="Arial"/>
              </w:rPr>
              <w:t xml:space="preserve"> </w:t>
            </w:r>
            <w:r w:rsidRPr="00C8C0F8" w:rsidR="00366160">
              <w:rPr>
                <w:rFonts w:ascii="Arial" w:hAnsi="Arial" w:cs="Arial"/>
              </w:rPr>
              <w:t>W</w:t>
            </w:r>
            <w:r w:rsidRPr="00C8C0F8" w:rsidR="0087450C">
              <w:rPr>
                <w:rFonts w:ascii="Arial" w:hAnsi="Arial" w:cs="Arial"/>
              </w:rPr>
              <w:t>ork England</w:t>
            </w:r>
            <w:r w:rsidRPr="00C8C0F8" w:rsidR="000C4E26">
              <w:rPr>
                <w:rFonts w:ascii="Arial" w:hAnsi="Arial" w:cs="Arial"/>
              </w:rPr>
              <w:t>.</w:t>
            </w:r>
          </w:p>
          <w:p w:rsidRPr="0087450C" w:rsidR="0087450C" w:rsidP="00C8C0F8" w:rsidRDefault="0087450C" w14:paraId="4C39610A" w14:textId="77777777">
            <w:pPr>
              <w:pStyle w:val="ListParagraph"/>
              <w:numPr>
                <w:ilvl w:val="0"/>
                <w:numId w:val="12"/>
              </w:numPr>
              <w:spacing w:before="120" w:after="120"/>
              <w:ind/>
              <w:rPr>
                <w:rFonts w:ascii="Arial" w:hAnsi="Arial" w:cs="Arial"/>
              </w:rPr>
            </w:pPr>
            <w:r w:rsidRPr="00C8C0F8" w:rsidR="0087450C">
              <w:rPr>
                <w:rFonts w:ascii="Arial" w:hAnsi="Arial" w:cs="Arial"/>
              </w:rPr>
              <w:t>A willingness to undertake continuous professional development.</w:t>
            </w:r>
          </w:p>
        </w:tc>
      </w:tr>
    </w:tbl>
    <w:p w:rsidRPr="00313EAE" w:rsidR="00DF1214" w:rsidP="00313EAE" w:rsidRDefault="00DF1214" w14:paraId="45DBF72A" w14:textId="77777777">
      <w:pPr>
        <w:rPr>
          <w:rFonts w:ascii="Arial" w:hAnsi="Arial" w:cs="Arial"/>
        </w:rPr>
      </w:pPr>
    </w:p>
    <w:p w:rsidRPr="00366160" w:rsidR="00366160" w:rsidP="00366160" w:rsidRDefault="00366160" w14:paraId="29E40F7B" w14:textId="77777777">
      <w:pPr>
        <w:rPr>
          <w:rFonts w:ascii="Arial" w:hAnsi="Arial" w:cs="Arial"/>
          <w:b/>
          <w:bCs/>
          <w:sz w:val="28"/>
          <w:szCs w:val="28"/>
        </w:rPr>
      </w:pPr>
      <w:r w:rsidRPr="00366160">
        <w:rPr>
          <w:rFonts w:ascii="Arial" w:hAnsi="Arial" w:cs="Arial"/>
          <w:b/>
          <w:bCs/>
          <w:sz w:val="28"/>
          <w:szCs w:val="28"/>
        </w:rPr>
        <w:t xml:space="preserve">The Council’s values </w:t>
      </w:r>
    </w:p>
    <w:p w:rsidRPr="00366160" w:rsidR="00366160" w:rsidP="00366160" w:rsidRDefault="00366160" w14:paraId="2D32BC93" w14:textId="77777777">
      <w:pPr>
        <w:numPr>
          <w:ilvl w:val="0"/>
          <w:numId w:val="8"/>
        </w:numPr>
        <w:rPr>
          <w:rFonts w:ascii="Arial" w:hAnsi="Arial" w:cs="Arial"/>
        </w:rPr>
      </w:pPr>
      <w:r w:rsidRPr="00366160">
        <w:rPr>
          <w:rFonts w:ascii="Arial" w:hAnsi="Arial" w:cs="Arial"/>
        </w:rPr>
        <w:t>Accountable – We are honest and accountable.</w:t>
      </w:r>
    </w:p>
    <w:p w:rsidRPr="00366160" w:rsidR="00366160" w:rsidP="00366160" w:rsidRDefault="00366160" w14:paraId="0E79138B" w14:textId="77777777">
      <w:pPr>
        <w:numPr>
          <w:ilvl w:val="0"/>
          <w:numId w:val="8"/>
        </w:numPr>
        <w:rPr>
          <w:rFonts w:ascii="Arial" w:hAnsi="Arial" w:cs="Arial"/>
        </w:rPr>
      </w:pPr>
      <w:r w:rsidRPr="00366160">
        <w:rPr>
          <w:rFonts w:ascii="Arial" w:hAnsi="Arial" w:cs="Arial"/>
        </w:rPr>
        <w:t>Inclusive – We champion inclusivity and equity.</w:t>
      </w:r>
    </w:p>
    <w:p w:rsidRPr="00366160" w:rsidR="00366160" w:rsidP="00366160" w:rsidRDefault="00366160" w14:paraId="55EF818E" w14:textId="77777777">
      <w:pPr>
        <w:numPr>
          <w:ilvl w:val="0"/>
          <w:numId w:val="8"/>
        </w:numPr>
        <w:rPr>
          <w:rFonts w:ascii="Arial" w:hAnsi="Arial" w:cs="Arial"/>
        </w:rPr>
      </w:pPr>
      <w:r w:rsidRPr="00366160">
        <w:rPr>
          <w:rFonts w:ascii="Arial" w:hAnsi="Arial" w:cs="Arial"/>
        </w:rPr>
        <w:t>Ambitious - We want a better future for Norfolk.</w:t>
      </w:r>
    </w:p>
    <w:p w:rsidRPr="00366160" w:rsidR="00366160" w:rsidP="00366160" w:rsidRDefault="00366160" w14:paraId="6049F80E" w14:textId="77777777">
      <w:pPr>
        <w:numPr>
          <w:ilvl w:val="0"/>
          <w:numId w:val="8"/>
        </w:numPr>
        <w:rPr>
          <w:rFonts w:ascii="Arial" w:hAnsi="Arial" w:cs="Arial"/>
        </w:rPr>
      </w:pPr>
      <w:r w:rsidRPr="00366160">
        <w:rPr>
          <w:rFonts w:ascii="Arial" w:hAnsi="Arial" w:cs="Arial"/>
        </w:rPr>
        <w:t>Trusted – We build and maintain trust.</w:t>
      </w:r>
    </w:p>
    <w:p w:rsidRPr="00DD172A" w:rsidR="00DD172A" w:rsidP="00DD172A" w:rsidRDefault="00DD172A" w14:paraId="40BEF0A0" w14:textId="77777777">
      <w:pPr>
        <w:rPr>
          <w:rFonts w:ascii="Arial" w:hAnsi="Arial" w:cs="Arial"/>
        </w:rPr>
      </w:pPr>
    </w:p>
    <w:p w:rsidRPr="00B015C1" w:rsidR="00245067" w:rsidP="00600F5E" w:rsidRDefault="00245067" w14:paraId="3D015E92" w14:textId="2FAC4291">
      <w:pPr>
        <w:rPr>
          <w:rFonts w:ascii="Arial" w:hAnsi="Arial" w:cs="Arial"/>
          <w:b/>
          <w:bCs/>
          <w:sz w:val="28"/>
          <w:szCs w:val="28"/>
        </w:rPr>
      </w:pPr>
      <w:r w:rsidRPr="00B015C1">
        <w:rPr>
          <w:rFonts w:ascii="Arial" w:hAnsi="Arial" w:cs="Arial"/>
          <w:b/>
          <w:bCs/>
          <w:sz w:val="28"/>
          <w:szCs w:val="28"/>
        </w:rPr>
        <w:t>General Information</w:t>
      </w:r>
    </w:p>
    <w:p w:rsidRPr="00245067" w:rsidR="00245067" w:rsidP="00245067" w:rsidRDefault="00245067" w14:paraId="062C2F3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245067">
        <w:rPr>
          <w:rFonts w:ascii="Arial" w:hAnsi="Arial" w:cs="Arial"/>
        </w:rPr>
        <w:t>The job description details the main outcomes of the job and will be updated if these outcomes change.</w:t>
      </w:r>
    </w:p>
    <w:p w:rsidRPr="00245067" w:rsidR="00245067" w:rsidP="00245067" w:rsidRDefault="00245067" w14:paraId="681C1DB4" w14:textId="77777777">
      <w:pPr>
        <w:rPr>
          <w:rFonts w:ascii="Arial" w:hAnsi="Arial" w:cs="Arial"/>
        </w:rPr>
      </w:pPr>
    </w:p>
    <w:p w:rsidRPr="00245067" w:rsidR="00245067" w:rsidP="00245067" w:rsidRDefault="00245067" w14:paraId="19AC829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245067">
        <w:rPr>
          <w:rFonts w:ascii="Arial" w:hAnsi="Arial" w:cs="Arial"/>
        </w:rPr>
        <w:lastRenderedPageBreak/>
        <w:t xml:space="preserve">All work performed/duties undertaken must be carried out in accordance with relevant County Council and Departmental policies and procedures, within legislation, and </w:t>
      </w:r>
      <w:proofErr w:type="gramStart"/>
      <w:r w:rsidRPr="00245067">
        <w:rPr>
          <w:rFonts w:ascii="Arial" w:hAnsi="Arial" w:cs="Arial"/>
        </w:rPr>
        <w:t>with regard to</w:t>
      </w:r>
      <w:proofErr w:type="gramEnd"/>
      <w:r w:rsidRPr="00245067">
        <w:rPr>
          <w:rFonts w:ascii="Arial" w:hAnsi="Arial" w:cs="Arial"/>
        </w:rPr>
        <w:t xml:space="preserve"> the needs of our customers and the diverse community we serve. </w:t>
      </w:r>
    </w:p>
    <w:p w:rsidRPr="00245067" w:rsidR="00245067" w:rsidP="00245067" w:rsidRDefault="00245067" w14:paraId="0A1AD2E5" w14:textId="77777777">
      <w:pPr>
        <w:rPr>
          <w:rFonts w:ascii="Arial" w:hAnsi="Arial" w:cs="Arial"/>
          <w:b/>
          <w:bCs/>
        </w:rPr>
      </w:pPr>
    </w:p>
    <w:p w:rsidRPr="00245067" w:rsidR="00245067" w:rsidP="00245067" w:rsidRDefault="00245067" w14:paraId="42194E38" w14:textId="50BF491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rsidRPr="00245067" w:rsidR="00245067" w:rsidP="00245067" w:rsidRDefault="00245067" w14:paraId="70912604" w14:textId="77777777">
      <w:pPr>
        <w:pStyle w:val="ListParagraph"/>
        <w:rPr>
          <w:rFonts w:ascii="Arial" w:hAnsi="Arial" w:cs="Arial"/>
        </w:rPr>
      </w:pPr>
    </w:p>
    <w:p w:rsidR="00245067" w:rsidP="00245067" w:rsidRDefault="00245067" w14:paraId="31167140" w14:textId="07237ECF">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245067">
        <w:rPr>
          <w:rFonts w:ascii="Arial" w:hAnsi="Arial" w:cs="Arial"/>
        </w:rPr>
        <w:t xml:space="preserve">Job holders will be expected to be flexible in their duties and carry out any other duties commensurate with the grade and </w:t>
      </w:r>
      <w:proofErr w:type="gramStart"/>
      <w:r w:rsidRPr="00245067">
        <w:rPr>
          <w:rFonts w:ascii="Arial" w:hAnsi="Arial" w:cs="Arial"/>
        </w:rPr>
        <w:t>falling</w:t>
      </w:r>
      <w:proofErr w:type="gramEnd"/>
      <w:r w:rsidRPr="00245067">
        <w:rPr>
          <w:rFonts w:ascii="Arial" w:hAnsi="Arial" w:cs="Arial"/>
        </w:rPr>
        <w:t xml:space="preserve"> within the general scope of the job, as requested by management.</w:t>
      </w:r>
    </w:p>
    <w:p w:rsidR="00B015C1" w:rsidP="00245067" w:rsidRDefault="00B015C1" w14:paraId="3E9E4C98" w14:textId="59ED3590">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B015C1" w:rsidP="00245067" w:rsidRDefault="00B015C1" w14:paraId="7C2CC70D" w14:textId="5CDD3395">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B015C1" w:rsidP="00245067" w:rsidRDefault="00B015C1" w14:paraId="31A03DD1" w14:textId="5D74C95F">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rsidR="00305395" w:rsidP="00245067" w:rsidRDefault="00305395" w14:paraId="0FA49109" w14:textId="0B3A5BBA">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305395" w:rsidP="00245067" w:rsidRDefault="00305395" w14:paraId="58DD966E" w14:textId="38B6E106">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t xml:space="preserve">We offer a range of benefits working for Norfolk County Council, visit our </w:t>
      </w:r>
      <w:hyperlink w:history="1" r:id="rId12">
        <w:r w:rsidRPr="00370953">
          <w:rPr>
            <w:rStyle w:val="Hyperlink"/>
            <w:rFonts w:ascii="Arial" w:hAnsi="Arial" w:cs="Arial"/>
            <w:b/>
            <w:bCs/>
            <w:color w:val="95C11F"/>
          </w:rPr>
          <w:t>Rewards and Benefits</w:t>
        </w:r>
      </w:hyperlink>
      <w:r>
        <w:rPr>
          <w:rFonts w:ascii="Arial" w:hAnsi="Arial" w:cs="Arial"/>
        </w:rPr>
        <w:t xml:space="preserve"> page to find out more. </w:t>
      </w:r>
    </w:p>
    <w:p w:rsidR="00305395" w:rsidP="00245067" w:rsidRDefault="00305395" w14:paraId="3FB155AE" w14:textId="1130BD6B">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305395" w:rsidR="00305395" w:rsidP="00370953" w:rsidRDefault="00370953" w14:paraId="15DF771C" w14:textId="5C441E75">
      <w:pPr>
        <w:rPr>
          <w:rFonts w:ascii="Arial" w:hAnsi="Arial" w:cs="Arial"/>
          <w:lang w:val="en-GB"/>
        </w:rPr>
      </w:pPr>
      <w:r>
        <w:rPr>
          <w:rFonts w:ascii="Arial" w:hAnsi="Arial" w:cs="Arial"/>
        </w:rPr>
        <w:t xml:space="preserve">To view further </w:t>
      </w:r>
      <w:r w:rsidRPr="00370953" w:rsidR="00305395">
        <w:rPr>
          <w:rFonts w:ascii="Arial" w:hAnsi="Arial" w:cs="Arial"/>
        </w:rPr>
        <w:t xml:space="preserve">information </w:t>
      </w:r>
      <w:r>
        <w:rPr>
          <w:rFonts w:ascii="Arial" w:hAnsi="Arial" w:cs="Arial"/>
        </w:rPr>
        <w:t xml:space="preserve">visit our </w:t>
      </w:r>
      <w:hyperlink w:history="1" r:id="rId13">
        <w:r w:rsidRPr="00370953" w:rsidR="00305395">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Pr="00305395" w:rsidR="00305395">
      <w:headerReference w:type="default" r:id="rId14"/>
      <w:footerReference w:type="default" r:id="rId15"/>
      <w:pgSz w:w="11906" w:h="16838" w:orient="portrait"/>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5B84" w:rsidRDefault="003E5B84" w14:paraId="5E4E1421" w14:textId="77777777">
      <w:r>
        <w:separator/>
      </w:r>
    </w:p>
  </w:endnote>
  <w:endnote w:type="continuationSeparator" w:id="0">
    <w:p w:rsidR="003E5B84" w:rsidRDefault="003E5B84" w14:paraId="34AB3D9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DF1214" w:rsidP="00DF1214" w:rsidRDefault="00AC3A9D" w14:paraId="312D2A18" w14:textId="38A45809">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rsidR="00297092" w:rsidRDefault="00297092" w14:paraId="279D105F" w14:textId="75F2FDB7">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5B84" w:rsidRDefault="003E5B84" w14:paraId="129B0078" w14:textId="77777777">
      <w:r>
        <w:separator/>
      </w:r>
    </w:p>
  </w:footnote>
  <w:footnote w:type="continuationSeparator" w:id="0">
    <w:p w:rsidR="003E5B84" w:rsidRDefault="003E5B84" w14:paraId="0E9CEEC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297092" w:rsidRDefault="00AC3A9D" w14:paraId="6FADE5DB" w14:textId="77777777">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1">
    <w:nsid w:val="6e4ca7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8403EC1"/>
    <w:multiLevelType w:val="hybridMultilevel"/>
    <w:tmpl w:val="5484A3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8AC63E4"/>
    <w:multiLevelType w:val="hybridMultilevel"/>
    <w:tmpl w:val="C05AF4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BC94D8C"/>
    <w:multiLevelType w:val="hybridMultilevel"/>
    <w:tmpl w:val="891466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26F6465"/>
    <w:multiLevelType w:val="hybridMultilevel"/>
    <w:tmpl w:val="759EAE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D0C0D38"/>
    <w:multiLevelType w:val="hybridMultilevel"/>
    <w:tmpl w:val="B91E51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FC747F9"/>
    <w:multiLevelType w:val="hybridMultilevel"/>
    <w:tmpl w:val="C1C2EA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33E3748"/>
    <w:multiLevelType w:val="hybridMultilevel"/>
    <w:tmpl w:val="1D6E55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76C0E59"/>
    <w:multiLevelType w:val="hybridMultilevel"/>
    <w:tmpl w:val="2C1C84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5E7C06FF"/>
    <w:multiLevelType w:val="hybridMultilevel"/>
    <w:tmpl w:val="C734A81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9" w15:restartNumberingAfterBreak="0">
    <w:nsid w:val="79022540"/>
    <w:multiLevelType w:val="hybridMultilevel"/>
    <w:tmpl w:val="F0E2B9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9393FB2"/>
    <w:multiLevelType w:val="hybridMultilevel"/>
    <w:tmpl w:val="7CCE7E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2">
    <w:abstractNumId w:val="11"/>
  </w:num>
  <w:num w:numId="1" w16cid:durableId="1077899417">
    <w:abstractNumId w:val="5"/>
  </w:num>
  <w:num w:numId="2" w16cid:durableId="961692764">
    <w:abstractNumId w:val="10"/>
  </w:num>
  <w:num w:numId="3" w16cid:durableId="2097241469">
    <w:abstractNumId w:val="1"/>
  </w:num>
  <w:num w:numId="4" w16cid:durableId="1113866354">
    <w:abstractNumId w:val="6"/>
  </w:num>
  <w:num w:numId="5" w16cid:durableId="1976713741">
    <w:abstractNumId w:val="4"/>
  </w:num>
  <w:num w:numId="6" w16cid:durableId="1645506252">
    <w:abstractNumId w:val="7"/>
  </w:num>
  <w:num w:numId="7" w16cid:durableId="146939474">
    <w:abstractNumId w:val="3"/>
  </w:num>
  <w:num w:numId="8" w16cid:durableId="1037000094">
    <w:abstractNumId w:val="8"/>
  </w:num>
  <w:num w:numId="9" w16cid:durableId="1518999733">
    <w:abstractNumId w:val="0"/>
  </w:num>
  <w:num w:numId="10" w16cid:durableId="1100875826">
    <w:abstractNumId w:val="2"/>
  </w:num>
  <w:num w:numId="11" w16cid:durableId="84413420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24B08"/>
    <w:rsid w:val="00037320"/>
    <w:rsid w:val="00065182"/>
    <w:rsid w:val="0007641B"/>
    <w:rsid w:val="000C4E26"/>
    <w:rsid w:val="00150678"/>
    <w:rsid w:val="001B13BD"/>
    <w:rsid w:val="001E29F5"/>
    <w:rsid w:val="002270DA"/>
    <w:rsid w:val="00245067"/>
    <w:rsid w:val="00246985"/>
    <w:rsid w:val="00297092"/>
    <w:rsid w:val="002C2E50"/>
    <w:rsid w:val="002E102C"/>
    <w:rsid w:val="002F347A"/>
    <w:rsid w:val="00305395"/>
    <w:rsid w:val="00313EAE"/>
    <w:rsid w:val="00366160"/>
    <w:rsid w:val="00370953"/>
    <w:rsid w:val="003E5B84"/>
    <w:rsid w:val="00452323"/>
    <w:rsid w:val="004D2FD8"/>
    <w:rsid w:val="004D6171"/>
    <w:rsid w:val="004F20E1"/>
    <w:rsid w:val="004F304B"/>
    <w:rsid w:val="00517EF7"/>
    <w:rsid w:val="0059675D"/>
    <w:rsid w:val="005E4B3B"/>
    <w:rsid w:val="00600F5E"/>
    <w:rsid w:val="007D4CA7"/>
    <w:rsid w:val="007E59C2"/>
    <w:rsid w:val="0083009E"/>
    <w:rsid w:val="00853DA5"/>
    <w:rsid w:val="0087450C"/>
    <w:rsid w:val="008840D7"/>
    <w:rsid w:val="00901B53"/>
    <w:rsid w:val="0094450A"/>
    <w:rsid w:val="009778C6"/>
    <w:rsid w:val="009D1D94"/>
    <w:rsid w:val="009D4193"/>
    <w:rsid w:val="009E482D"/>
    <w:rsid w:val="00A56A02"/>
    <w:rsid w:val="00A9316D"/>
    <w:rsid w:val="00AA20BE"/>
    <w:rsid w:val="00AC3A9D"/>
    <w:rsid w:val="00B015C1"/>
    <w:rsid w:val="00B7266C"/>
    <w:rsid w:val="00B73C97"/>
    <w:rsid w:val="00C8C0F8"/>
    <w:rsid w:val="00CA145E"/>
    <w:rsid w:val="00CB49F9"/>
    <w:rsid w:val="00DB326C"/>
    <w:rsid w:val="00DD172A"/>
    <w:rsid w:val="00DF1214"/>
    <w:rsid w:val="00E8627A"/>
    <w:rsid w:val="00F47A3F"/>
    <w:rsid w:val="00F65251"/>
    <w:rsid w:val="0A4D6BE8"/>
    <w:rsid w:val="0A7EE5B5"/>
    <w:rsid w:val="0CA89289"/>
    <w:rsid w:val="1084F26D"/>
    <w:rsid w:val="1486660E"/>
    <w:rsid w:val="1718A29F"/>
    <w:rsid w:val="1B39E2EF"/>
    <w:rsid w:val="233B9B44"/>
    <w:rsid w:val="24728748"/>
    <w:rsid w:val="267DA639"/>
    <w:rsid w:val="2992E30D"/>
    <w:rsid w:val="35951E25"/>
    <w:rsid w:val="3CC41ACF"/>
    <w:rsid w:val="4ED5898F"/>
    <w:rsid w:val="536B86D6"/>
    <w:rsid w:val="5584399C"/>
    <w:rsid w:val="55D4C267"/>
    <w:rsid w:val="68F7AD66"/>
    <w:rsid w:val="6E09C4C6"/>
    <w:rsid w:val="6E799F55"/>
    <w:rsid w:val="6E7BBAC5"/>
    <w:rsid w:val="77034FD0"/>
    <w:rsid w:val="79F67EE6"/>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en-US" w:eastAsia="en-US"/>
    </w:rPr>
  </w:style>
  <w:style w:type="paragraph" w:styleId="Heading2">
    <w:name w:val="heading 2"/>
    <w:basedOn w:val="Normal"/>
    <w:link w:val="Heading2Char"/>
    <w:uiPriority w:val="9"/>
    <w:qFormat/>
    <w:rsid w:val="00B015C1"/>
    <w:pPr>
      <w:pBdr>
        <w:top w:val="none" w:color="auto" w:sz="0" w:space="0"/>
        <w:left w:val="none" w:color="auto" w:sz="0" w:space="0"/>
        <w:bottom w:val="none" w:color="auto" w:sz="0" w:space="0"/>
        <w:right w:val="none" w:color="auto" w:sz="0" w:space="0"/>
        <w:between w:val="none" w:color="auto" w:sz="0" w:space="0"/>
        <w:bar w:val="none" w:color="auto" w:sz="0"/>
      </w:pBdr>
      <w:spacing w:before="300" w:after="150"/>
      <w:outlineLvl w:val="1"/>
    </w:pPr>
    <w:rPr>
      <w:rFonts w:ascii="inherit" w:hAnsi="inherit" w:eastAsia="Times New Roman"/>
      <w:b/>
      <w:bCs/>
      <w:sz w:val="36"/>
      <w:szCs w:val="36"/>
      <w:bdr w:val="none" w:color="auto" w:sz="0" w:space="0"/>
      <w:lang w:val="en-GB" w:eastAsia="ko-KR"/>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Footer" w:customStyle="1">
    <w:name w:val="Header &amp; Footer"/>
    <w:pPr>
      <w:tabs>
        <w:tab w:val="right" w:pos="9020"/>
      </w:tabs>
    </w:pPr>
    <w:rPr>
      <w:rFonts w:ascii="Helvetica Neue" w:hAnsi="Helvetica Neue" w:cs="Arial Unicode MS"/>
      <w:color w:val="000000"/>
      <w:sz w:val="24"/>
      <w:szCs w:val="24"/>
    </w:rPr>
  </w:style>
  <w:style w:type="paragraph" w:styleId="Body" w:customStyle="1">
    <w:name w:val="Body"/>
    <w:rPr>
      <w:rFonts w:ascii="Helvetica Neue" w:hAnsi="Helvetica Neue" w:eastAsia="Helvetica Neue" w:cs="Helvetica Neue"/>
      <w:color w:val="000000"/>
      <w:sz w:val="22"/>
      <w:szCs w:val="22"/>
    </w:rPr>
  </w:style>
  <w:style w:type="paragraph" w:styleId="TableParagraph" w:customStyle="1">
    <w:name w:val="Table Paragraph"/>
    <w:basedOn w:val="Normal"/>
    <w:uiPriority w:val="1"/>
    <w:qFormat/>
    <w:rsid w:val="002270DA"/>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pPr>
    <w:rPr>
      <w:rFonts w:ascii="Arial" w:hAnsi="Arial" w:eastAsia="Arial" w:cs="Arial"/>
      <w:sz w:val="22"/>
      <w:szCs w:val="22"/>
      <w:bdr w:val="none" w:color="auto" w:sz="0" w:space="0"/>
      <w:lang w:val="en-GB"/>
    </w:rPr>
  </w:style>
  <w:style w:type="paragraph" w:styleId="ListParagraph">
    <w:name w:val="List Paragraph"/>
    <w:basedOn w:val="Normal"/>
    <w:uiPriority w:val="34"/>
    <w:qFormat/>
    <w:rsid w:val="005E4B3B"/>
    <w:pPr>
      <w:ind w:left="720"/>
      <w:contextualSpacing/>
    </w:pPr>
  </w:style>
  <w:style w:type="paragraph" w:styleId="Default" w:customStyle="1">
    <w:name w:val="Default"/>
    <w:rsid w:val="00246985"/>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color="auto" w:sz="0" w:space="0"/>
        <w:left w:val="none" w:color="auto" w:sz="0" w:space="0"/>
        <w:bottom w:val="none" w:color="auto" w:sz="0" w:space="0"/>
        <w:right w:val="none" w:color="auto" w:sz="0" w:space="0"/>
        <w:between w:val="none" w:color="auto" w:sz="0" w:space="0"/>
        <w:bar w:val="none" w:color="auto" w:sz="0"/>
      </w:pBdr>
    </w:pPr>
    <w:rPr>
      <w:rFonts w:ascii="Arial" w:hAnsi="Arial" w:eastAsia="Times New Roman"/>
      <w:sz w:val="20"/>
      <w:szCs w:val="20"/>
      <w:bdr w:val="none" w:color="auto" w:sz="0" w:space="0"/>
      <w:lang w:val="en-GB" w:eastAsia="en-GB"/>
    </w:rPr>
  </w:style>
  <w:style w:type="character" w:styleId="CommentTextChar" w:customStyle="1">
    <w:name w:val="Comment Text Char"/>
    <w:basedOn w:val="DefaultParagraphFont"/>
    <w:link w:val="CommentText"/>
    <w:rsid w:val="00600F5E"/>
    <w:rPr>
      <w:rFonts w:ascii="Arial" w:hAnsi="Arial" w:eastAsia="Times New Roman"/>
      <w:bdr w:val="none" w:color="auto" w:sz="0" w:space="0"/>
      <w:lang w:eastAsia="en-GB"/>
    </w:rPr>
  </w:style>
  <w:style w:type="character" w:styleId="Heading2Char" w:customStyle="1">
    <w:name w:val="Heading 2 Char"/>
    <w:basedOn w:val="DefaultParagraphFont"/>
    <w:link w:val="Heading2"/>
    <w:uiPriority w:val="9"/>
    <w:rsid w:val="00B015C1"/>
    <w:rPr>
      <w:rFonts w:ascii="inherit" w:hAnsi="inherit" w:eastAsia="Times New Roman"/>
      <w:b/>
      <w:bCs/>
      <w:sz w:val="36"/>
      <w:szCs w:val="36"/>
      <w:bdr w:val="none" w:color="auto" w:sz="0" w:space="0"/>
    </w:rPr>
  </w:style>
  <w:style w:type="paragraph" w:styleId="NormalWeb">
    <w:name w:val="Normal (Web)"/>
    <w:basedOn w:val="Normal"/>
    <w:uiPriority w:val="99"/>
    <w:semiHidden/>
    <w:unhideWhenUsed/>
    <w:rsid w:val="00B015C1"/>
    <w:pPr>
      <w:pBdr>
        <w:top w:val="none" w:color="auto" w:sz="0" w:space="0"/>
        <w:left w:val="none" w:color="auto" w:sz="0" w:space="0"/>
        <w:bottom w:val="none" w:color="auto" w:sz="0" w:space="0"/>
        <w:right w:val="none" w:color="auto" w:sz="0" w:space="0"/>
        <w:between w:val="none" w:color="auto" w:sz="0" w:space="0"/>
        <w:bar w:val="none" w:color="auto" w:sz="0"/>
      </w:pBdr>
      <w:spacing w:after="150"/>
    </w:pPr>
    <w:rPr>
      <w:rFonts w:eastAsia="Times New Roman"/>
      <w:bdr w:val="none" w:color="auto" w:sz="0" w:space="0"/>
      <w:lang w:val="en-GB" w:eastAsia="ko-KR"/>
    </w:rPr>
  </w:style>
  <w:style w:type="paragraph" w:styleId="BodyTextIndent2">
    <w:name w:val="Body Text Indent 2"/>
    <w:basedOn w:val="Normal"/>
    <w:link w:val="BodyTextIndent2Char"/>
    <w:rsid w:val="002F347A"/>
    <w:pPr>
      <w:pBdr>
        <w:top w:val="none" w:color="auto" w:sz="0" w:space="0"/>
        <w:left w:val="none" w:color="auto" w:sz="0" w:space="0"/>
        <w:bottom w:val="none" w:color="auto" w:sz="0" w:space="0"/>
        <w:right w:val="none" w:color="auto" w:sz="0" w:space="0"/>
        <w:between w:val="none" w:color="auto" w:sz="0" w:space="0"/>
        <w:bar w:val="none" w:color="auto" w:sz="0"/>
      </w:pBdr>
      <w:spacing w:after="120" w:line="480" w:lineRule="auto"/>
      <w:ind w:left="283"/>
    </w:pPr>
    <w:rPr>
      <w:rFonts w:ascii="Arial" w:hAnsi="Arial" w:eastAsia="Times New Roman"/>
      <w:szCs w:val="20"/>
      <w:bdr w:val="none" w:color="auto" w:sz="0" w:space="0"/>
      <w:lang w:val="en-GB"/>
    </w:rPr>
  </w:style>
  <w:style w:type="character" w:styleId="BodyTextIndent2Char" w:customStyle="1">
    <w:name w:val="Body Text Indent 2 Char"/>
    <w:basedOn w:val="DefaultParagraphFont"/>
    <w:link w:val="BodyTextIndent2"/>
    <w:rsid w:val="002F347A"/>
    <w:rPr>
      <w:rFonts w:ascii="Arial" w:hAnsi="Arial" w:eastAsia="Times New Roman"/>
      <w:sz w:val="24"/>
      <w:bdr w:val="none" w:color="auto" w:sz="0" w:space="0"/>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styleId="HeaderChar" w:customStyle="1">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styleId="FooterChar" w:customStyle="1">
    <w:name w:val="Footer Char"/>
    <w:basedOn w:val="DefaultParagraphFont"/>
    <w:link w:val="Footer"/>
    <w:uiPriority w:val="99"/>
    <w:rsid w:val="00DF121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norfolk.gov.uk/jobs-training-and-volunteering/work-at-norfolk-county-council/rewards-and-benefits"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tif"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9F8AB2-10EF-4D7C-84E1-F3FB5ADA41E3}">
  <ds:schemaRefs>
    <ds:schemaRef ds:uri="http://schemas.microsoft.com/sharepoint/v3/contenttype/forms"/>
  </ds:schemaRefs>
</ds:datastoreItem>
</file>

<file path=customXml/itemProps2.xml><?xml version="1.0" encoding="utf-8"?>
<ds:datastoreItem xmlns:ds="http://schemas.openxmlformats.org/officeDocument/2006/customXml" ds:itemID="{318BBD8F-2FD4-407E-9D6B-8B085E99FCA8}">
  <ds:schemaRefs>
    <ds:schemaRef ds:uri="http://schemas.microsoft.com/office/2006/metadata/properties"/>
    <ds:schemaRef ds:uri="http://purl.org/dc/elements/1.1/"/>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bbb045a8-a396-4990-bab7-3a1c94fc4ab6"/>
    <ds:schemaRef ds:uri="e70db6be-7c7d-43d9-8bb2-b83c715fccaf"/>
    <ds:schemaRef ds:uri="http://www.w3.org/XML/1998/namespace"/>
    <ds:schemaRef ds:uri="http://purl.org/dc/dcmitype/"/>
  </ds:schemaRefs>
</ds:datastoreItem>
</file>

<file path=customXml/itemProps3.xml><?xml version="1.0" encoding="utf-8"?>
<ds:datastoreItem xmlns:ds="http://schemas.openxmlformats.org/officeDocument/2006/customXml" ds:itemID="{2EFAF16B-C38E-41CB-B915-08B183EDED1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Baynes, Rebecca</dc:creator>
  <lastModifiedBy>Sophie Molloy</lastModifiedBy>
  <revision>4</revision>
  <dcterms:created xsi:type="dcterms:W3CDTF">2026-04-20T11:26:00.0000000Z</dcterms:created>
  <dcterms:modified xsi:type="dcterms:W3CDTF">2026-09-14T08:47:33.2751486Z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y fmtid="{D5CDD505-2E9C-101B-9397-08002B2CF9AE}" pid="5" name="docLang">
    <vt:lpwstr>en</vt:lpwstr>
  </property>
</Properties>
</file>