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F9E64F4" w:rsidR="002270DA" w:rsidRDefault="002270DA" w:rsidP="00600F5E">
      <w:pPr>
        <w:rPr>
          <w:rFonts w:ascii="Arial" w:hAnsi="Arial" w:cs="Arial"/>
        </w:rPr>
      </w:pPr>
    </w:p>
    <w:p w14:paraId="7A93DE65" w14:textId="77777777" w:rsidR="00605ECC" w:rsidRPr="00600F5E" w:rsidRDefault="00605ECC" w:rsidP="00600F5E">
      <w:pPr>
        <w:rPr>
          <w:rFonts w:ascii="Arial" w:hAnsi="Arial" w:cs="Arial"/>
        </w:rPr>
      </w:pPr>
    </w:p>
    <w:p w14:paraId="70F00790" w14:textId="5687CC24" w:rsidR="00605ECC" w:rsidRPr="00605ECC" w:rsidRDefault="00605ECC" w:rsidP="00605ECC">
      <w:pPr>
        <w:rPr>
          <w:rFonts w:ascii="Arial" w:hAnsi="Arial" w:cs="Arial"/>
          <w:b/>
          <w:bCs/>
          <w:lang w:val="en-GB"/>
        </w:rPr>
      </w:pPr>
      <w:r w:rsidRPr="00605ECC">
        <w:rPr>
          <w:rFonts w:ascii="Arial" w:hAnsi="Arial" w:cs="Arial"/>
          <w:b/>
          <w:bCs/>
          <w:lang w:val="en-GB"/>
        </w:rPr>
        <w:t>Education Quality Assurance Intervention and Regulation Support Assistant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21"/>
      </w:tblGrid>
      <w:tr w:rsidR="00605ECC" w:rsidRPr="00605ECC" w14:paraId="4C68E37F" w14:textId="77777777" w:rsidTr="00054A90">
        <w:tc>
          <w:tcPr>
            <w:tcW w:w="1250" w:type="pct"/>
          </w:tcPr>
          <w:p w14:paraId="7DF2B93B" w14:textId="77777777" w:rsidR="00605ECC" w:rsidRPr="00605ECC" w:rsidRDefault="00605ECC" w:rsidP="00605ECC">
            <w:pPr>
              <w:rPr>
                <w:rFonts w:ascii="Arial" w:hAnsi="Arial" w:cs="Arial"/>
                <w:b/>
                <w:lang w:val="en-GB"/>
              </w:rPr>
            </w:pPr>
            <w:r w:rsidRPr="00605ECC">
              <w:rPr>
                <w:rFonts w:ascii="Arial" w:hAnsi="Arial" w:cs="Arial"/>
                <w:b/>
                <w:lang w:val="en-GB"/>
              </w:rPr>
              <w:t>Department</w:t>
            </w:r>
          </w:p>
        </w:tc>
        <w:tc>
          <w:tcPr>
            <w:tcW w:w="3750" w:type="pct"/>
          </w:tcPr>
          <w:p w14:paraId="63B907B0" w14:textId="77777777" w:rsidR="00605ECC" w:rsidRPr="00605ECC" w:rsidRDefault="00605ECC" w:rsidP="00605ECC">
            <w:pPr>
              <w:rPr>
                <w:rFonts w:ascii="Arial" w:hAnsi="Arial" w:cs="Arial"/>
                <w:lang w:val="en-GB"/>
              </w:rPr>
            </w:pPr>
            <w:r w:rsidRPr="00605ECC">
              <w:rPr>
                <w:rFonts w:ascii="Arial" w:hAnsi="Arial" w:cs="Arial"/>
                <w:lang w:val="en-GB"/>
              </w:rPr>
              <w:t>Children’s Services</w:t>
            </w:r>
          </w:p>
        </w:tc>
      </w:tr>
      <w:tr w:rsidR="00605ECC" w:rsidRPr="00605ECC" w14:paraId="7A31FEB1" w14:textId="77777777" w:rsidTr="00054A90">
        <w:tc>
          <w:tcPr>
            <w:tcW w:w="1250" w:type="pct"/>
          </w:tcPr>
          <w:p w14:paraId="6EEC62F0" w14:textId="77777777" w:rsidR="00605ECC" w:rsidRPr="00605ECC" w:rsidRDefault="00605ECC" w:rsidP="00605ECC">
            <w:pPr>
              <w:rPr>
                <w:rFonts w:ascii="Arial" w:hAnsi="Arial" w:cs="Arial"/>
                <w:b/>
                <w:lang w:val="en-GB"/>
              </w:rPr>
            </w:pPr>
            <w:r w:rsidRPr="00605ECC">
              <w:rPr>
                <w:rFonts w:ascii="Arial" w:hAnsi="Arial" w:cs="Arial"/>
                <w:b/>
                <w:lang w:val="en-GB"/>
              </w:rPr>
              <w:t>Section/Service</w:t>
            </w:r>
          </w:p>
        </w:tc>
        <w:tc>
          <w:tcPr>
            <w:tcW w:w="3750" w:type="pct"/>
          </w:tcPr>
          <w:p w14:paraId="7D9C8F4A" w14:textId="4E40D90F" w:rsidR="00605ECC" w:rsidRPr="00605ECC" w:rsidRDefault="00195A29" w:rsidP="00605ECC">
            <w:pPr>
              <w:rPr>
                <w:rFonts w:ascii="Arial" w:hAnsi="Arial" w:cs="Arial"/>
                <w:lang w:val="en-GB"/>
              </w:rPr>
            </w:pPr>
            <w:r>
              <w:rPr>
                <w:rFonts w:ascii="Arial" w:hAnsi="Arial" w:cs="Arial"/>
                <w:lang w:val="en-GB"/>
              </w:rPr>
              <w:t>Inde</w:t>
            </w:r>
            <w:r w:rsidR="001C0D75">
              <w:rPr>
                <w:rFonts w:ascii="Arial" w:hAnsi="Arial" w:cs="Arial"/>
                <w:lang w:val="en-GB"/>
              </w:rPr>
              <w:t>pendent Statutory Services, Assurance &amp; Practice</w:t>
            </w:r>
          </w:p>
        </w:tc>
      </w:tr>
      <w:tr w:rsidR="00605ECC" w:rsidRPr="00605ECC" w14:paraId="2224490C" w14:textId="77777777" w:rsidTr="00054A90">
        <w:tc>
          <w:tcPr>
            <w:tcW w:w="1250" w:type="pct"/>
          </w:tcPr>
          <w:p w14:paraId="6B04D365" w14:textId="77777777" w:rsidR="00605ECC" w:rsidRPr="00605ECC" w:rsidRDefault="00605ECC" w:rsidP="00605ECC">
            <w:pPr>
              <w:rPr>
                <w:rFonts w:ascii="Arial" w:hAnsi="Arial" w:cs="Arial"/>
                <w:b/>
                <w:lang w:val="en-GB"/>
              </w:rPr>
            </w:pPr>
            <w:r w:rsidRPr="00605ECC">
              <w:rPr>
                <w:rFonts w:ascii="Arial" w:hAnsi="Arial" w:cs="Arial"/>
                <w:b/>
                <w:lang w:val="en-GB"/>
              </w:rPr>
              <w:t>Location</w:t>
            </w:r>
          </w:p>
        </w:tc>
        <w:tc>
          <w:tcPr>
            <w:tcW w:w="3750" w:type="pct"/>
          </w:tcPr>
          <w:p w14:paraId="332EB6B7" w14:textId="08BE647D" w:rsidR="00605ECC" w:rsidRPr="00605ECC" w:rsidRDefault="001C0D75" w:rsidP="00605ECC">
            <w:pPr>
              <w:rPr>
                <w:rFonts w:ascii="Arial" w:hAnsi="Arial" w:cs="Arial"/>
                <w:lang w:val="en-GB"/>
              </w:rPr>
            </w:pPr>
            <w:r>
              <w:rPr>
                <w:rFonts w:ascii="Arial" w:hAnsi="Arial" w:cs="Arial"/>
                <w:lang w:val="en-GB"/>
              </w:rPr>
              <w:t>County Hall</w:t>
            </w:r>
          </w:p>
        </w:tc>
      </w:tr>
      <w:tr w:rsidR="00605ECC" w:rsidRPr="00605ECC" w14:paraId="45FE4D96" w14:textId="77777777" w:rsidTr="00054A90">
        <w:tc>
          <w:tcPr>
            <w:tcW w:w="1250" w:type="pct"/>
          </w:tcPr>
          <w:p w14:paraId="07FC3C09" w14:textId="77777777" w:rsidR="00605ECC" w:rsidRPr="00605ECC" w:rsidRDefault="00605ECC" w:rsidP="00605ECC">
            <w:pPr>
              <w:rPr>
                <w:rFonts w:ascii="Arial" w:hAnsi="Arial" w:cs="Arial"/>
                <w:b/>
                <w:lang w:val="en-GB"/>
              </w:rPr>
            </w:pPr>
            <w:r w:rsidRPr="00605ECC">
              <w:rPr>
                <w:rFonts w:ascii="Arial" w:hAnsi="Arial" w:cs="Arial"/>
                <w:b/>
                <w:lang w:val="en-GB"/>
              </w:rPr>
              <w:t>Grade</w:t>
            </w:r>
          </w:p>
        </w:tc>
        <w:tc>
          <w:tcPr>
            <w:tcW w:w="3750" w:type="pct"/>
          </w:tcPr>
          <w:p w14:paraId="7297D61F" w14:textId="77777777" w:rsidR="00605ECC" w:rsidRPr="00605ECC" w:rsidRDefault="00605ECC" w:rsidP="00605ECC">
            <w:pPr>
              <w:rPr>
                <w:rFonts w:ascii="Arial" w:hAnsi="Arial" w:cs="Arial"/>
                <w:lang w:val="en-GB"/>
              </w:rPr>
            </w:pPr>
            <w:r w:rsidRPr="00605ECC">
              <w:rPr>
                <w:rFonts w:ascii="Arial" w:hAnsi="Arial" w:cs="Arial"/>
                <w:lang w:val="en-GB"/>
              </w:rPr>
              <w:t>D</w:t>
            </w:r>
          </w:p>
        </w:tc>
      </w:tr>
      <w:tr w:rsidR="00605ECC" w:rsidRPr="00605ECC" w14:paraId="2C2A139C" w14:textId="77777777" w:rsidTr="004F0061">
        <w:trPr>
          <w:trHeight w:val="339"/>
        </w:trPr>
        <w:tc>
          <w:tcPr>
            <w:tcW w:w="1250" w:type="pct"/>
          </w:tcPr>
          <w:p w14:paraId="47F343BD" w14:textId="77777777" w:rsidR="00605ECC" w:rsidRPr="00605ECC" w:rsidRDefault="00605ECC" w:rsidP="00605ECC">
            <w:pPr>
              <w:rPr>
                <w:rFonts w:ascii="Arial" w:hAnsi="Arial" w:cs="Arial"/>
                <w:b/>
                <w:lang w:val="en-GB"/>
              </w:rPr>
            </w:pPr>
            <w:r w:rsidRPr="00605ECC">
              <w:rPr>
                <w:rFonts w:ascii="Arial" w:hAnsi="Arial" w:cs="Arial"/>
                <w:b/>
                <w:lang w:val="en-GB"/>
              </w:rPr>
              <w:t>Responsible to</w:t>
            </w:r>
          </w:p>
        </w:tc>
        <w:tc>
          <w:tcPr>
            <w:tcW w:w="3750" w:type="pct"/>
          </w:tcPr>
          <w:p w14:paraId="5A7A981A" w14:textId="214E7786" w:rsidR="00605ECC" w:rsidRPr="00605ECC" w:rsidRDefault="004F0061" w:rsidP="00605ECC">
            <w:pPr>
              <w:rPr>
                <w:rFonts w:ascii="Arial" w:hAnsi="Arial" w:cs="Arial"/>
                <w:lang w:val="en-GB"/>
              </w:rPr>
            </w:pPr>
            <w:r>
              <w:rPr>
                <w:rFonts w:ascii="Arial" w:hAnsi="Arial" w:cs="Arial"/>
                <w:lang w:val="en-GB"/>
              </w:rPr>
              <w:t>Senior CME Officer</w:t>
            </w:r>
          </w:p>
        </w:tc>
      </w:tr>
      <w:tr w:rsidR="00605ECC" w:rsidRPr="00605ECC" w14:paraId="766838C2" w14:textId="77777777" w:rsidTr="00694F9F">
        <w:trPr>
          <w:trHeight w:val="132"/>
        </w:trPr>
        <w:tc>
          <w:tcPr>
            <w:tcW w:w="1250" w:type="pct"/>
          </w:tcPr>
          <w:p w14:paraId="403391C7" w14:textId="77777777" w:rsidR="00605ECC" w:rsidRPr="00605ECC" w:rsidRDefault="00605ECC" w:rsidP="00605ECC">
            <w:pPr>
              <w:rPr>
                <w:rFonts w:ascii="Arial" w:hAnsi="Arial" w:cs="Arial"/>
                <w:b/>
                <w:lang w:val="en-GB"/>
              </w:rPr>
            </w:pPr>
            <w:r w:rsidRPr="00605ECC">
              <w:rPr>
                <w:rFonts w:ascii="Arial" w:hAnsi="Arial" w:cs="Arial"/>
                <w:b/>
                <w:lang w:val="en-GB"/>
              </w:rPr>
              <w:t>Effective date</w:t>
            </w:r>
          </w:p>
        </w:tc>
        <w:tc>
          <w:tcPr>
            <w:tcW w:w="3750" w:type="pct"/>
          </w:tcPr>
          <w:p w14:paraId="156C4A39" w14:textId="66260069" w:rsidR="00605ECC" w:rsidRPr="00605ECC" w:rsidRDefault="00571238" w:rsidP="00605ECC">
            <w:pPr>
              <w:rPr>
                <w:rFonts w:ascii="Arial" w:hAnsi="Arial" w:cs="Arial"/>
                <w:lang w:val="en-GB"/>
              </w:rPr>
            </w:pPr>
            <w:r>
              <w:rPr>
                <w:rFonts w:ascii="Arial" w:hAnsi="Arial" w:cs="Arial"/>
                <w:lang w:val="en-GB"/>
              </w:rPr>
              <w:t>August 202</w:t>
            </w:r>
            <w:r w:rsidR="004F0061">
              <w:rPr>
                <w:rFonts w:ascii="Arial" w:hAnsi="Arial" w:cs="Arial"/>
                <w:lang w:val="en-GB"/>
              </w:rPr>
              <w:t>6</w:t>
            </w:r>
            <w:r w:rsidR="002460CD">
              <w:rPr>
                <w:rFonts w:ascii="Arial" w:hAnsi="Arial" w:cs="Arial"/>
                <w:lang w:val="en-GB"/>
              </w:rPr>
              <w:t xml:space="preserve"> </w:t>
            </w:r>
          </w:p>
        </w:tc>
      </w:tr>
    </w:tbl>
    <w:p w14:paraId="17565254" w14:textId="77777777" w:rsidR="00605ECC" w:rsidRPr="00605ECC" w:rsidRDefault="00605ECC" w:rsidP="00605ECC">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605ECC" w:rsidRPr="00605ECC" w14:paraId="73E416C4" w14:textId="77777777" w:rsidTr="00605ECC">
        <w:tc>
          <w:tcPr>
            <w:tcW w:w="5000" w:type="pct"/>
            <w:tcBorders>
              <w:bottom w:val="single" w:sz="4" w:space="0" w:color="auto"/>
            </w:tcBorders>
          </w:tcPr>
          <w:p w14:paraId="65A13110" w14:textId="77777777" w:rsidR="00605ECC" w:rsidRPr="00605ECC" w:rsidRDefault="00605ECC" w:rsidP="00605ECC">
            <w:pPr>
              <w:rPr>
                <w:rFonts w:ascii="Arial" w:hAnsi="Arial" w:cs="Arial"/>
                <w:b/>
                <w:lang w:val="en-GB"/>
              </w:rPr>
            </w:pPr>
            <w:r w:rsidRPr="00605ECC">
              <w:rPr>
                <w:rFonts w:ascii="Arial" w:hAnsi="Arial" w:cs="Arial"/>
                <w:b/>
                <w:lang w:val="en-GB"/>
              </w:rPr>
              <w:t xml:space="preserve">Role and Context </w:t>
            </w:r>
          </w:p>
        </w:tc>
      </w:tr>
      <w:tr w:rsidR="00605ECC" w:rsidRPr="00605ECC" w14:paraId="0BF49E50" w14:textId="77777777" w:rsidTr="00605ECC">
        <w:tc>
          <w:tcPr>
            <w:tcW w:w="5000" w:type="pct"/>
            <w:tcBorders>
              <w:bottom w:val="nil"/>
            </w:tcBorders>
          </w:tcPr>
          <w:p w14:paraId="104A42E2" w14:textId="1BE786CD" w:rsidR="00605ECC" w:rsidRPr="00605ECC" w:rsidRDefault="00605ECC" w:rsidP="00605ECC">
            <w:pPr>
              <w:rPr>
                <w:rFonts w:ascii="Arial" w:hAnsi="Arial" w:cs="Arial"/>
                <w:b/>
                <w:lang w:val="en-GB"/>
              </w:rPr>
            </w:pPr>
            <w:r>
              <w:rPr>
                <w:rFonts w:ascii="Arial" w:hAnsi="Arial" w:cs="Arial"/>
                <w:b/>
                <w:lang w:val="en-GB"/>
              </w:rPr>
              <w:t>Role</w:t>
            </w:r>
          </w:p>
        </w:tc>
      </w:tr>
      <w:tr w:rsidR="00605ECC" w:rsidRPr="00605ECC" w14:paraId="5CB520EC" w14:textId="77777777" w:rsidTr="00605ECC">
        <w:trPr>
          <w:trHeight w:val="1134"/>
        </w:trPr>
        <w:tc>
          <w:tcPr>
            <w:tcW w:w="5000" w:type="pct"/>
            <w:tcBorders>
              <w:top w:val="nil"/>
              <w:bottom w:val="single" w:sz="4" w:space="0" w:color="auto"/>
            </w:tcBorders>
          </w:tcPr>
          <w:p w14:paraId="7C11D0BD" w14:textId="79C1DE74" w:rsidR="00605ECC" w:rsidRPr="00605ECC" w:rsidRDefault="00605ECC" w:rsidP="00605ECC">
            <w:pPr>
              <w:rPr>
                <w:rFonts w:ascii="Arial" w:hAnsi="Arial" w:cs="Arial"/>
                <w:lang w:val="en-GB"/>
              </w:rPr>
            </w:pPr>
            <w:r w:rsidRPr="00605ECC">
              <w:rPr>
                <w:rFonts w:ascii="Arial" w:hAnsi="Arial" w:cs="Arial"/>
                <w:lang w:val="en-GB"/>
              </w:rPr>
              <w:t xml:space="preserve">To support the </w:t>
            </w:r>
            <w:r w:rsidR="00CE2D4A">
              <w:rPr>
                <w:rFonts w:ascii="Arial" w:hAnsi="Arial" w:cs="Arial"/>
                <w:lang w:val="en-GB"/>
              </w:rPr>
              <w:t xml:space="preserve">work of the </w:t>
            </w:r>
            <w:r w:rsidR="00932B23">
              <w:rPr>
                <w:rFonts w:ascii="Arial" w:hAnsi="Arial" w:cs="Arial"/>
                <w:lang w:val="en-GB"/>
              </w:rPr>
              <w:t>Education</w:t>
            </w:r>
            <w:r w:rsidR="006002CB">
              <w:rPr>
                <w:rFonts w:ascii="Arial" w:hAnsi="Arial" w:cs="Arial"/>
                <w:lang w:val="en-GB"/>
              </w:rPr>
              <w:t xml:space="preserve"> Safeguarding, </w:t>
            </w:r>
            <w:r w:rsidR="00CE2D4A">
              <w:rPr>
                <w:rFonts w:ascii="Arial" w:hAnsi="Arial" w:cs="Arial"/>
                <w:lang w:val="en-GB"/>
              </w:rPr>
              <w:t xml:space="preserve">School </w:t>
            </w:r>
            <w:r w:rsidR="006002CB">
              <w:rPr>
                <w:rFonts w:ascii="Arial" w:hAnsi="Arial" w:cs="Arial"/>
                <w:lang w:val="en-GB"/>
              </w:rPr>
              <w:t xml:space="preserve">Attendance and Children Missing Education Teams </w:t>
            </w:r>
            <w:r w:rsidRPr="00605ECC">
              <w:rPr>
                <w:rFonts w:ascii="Arial" w:hAnsi="Arial" w:cs="Arial"/>
                <w:lang w:val="en-GB"/>
              </w:rPr>
              <w:t>in the effective delivery of</w:t>
            </w:r>
            <w:r w:rsidR="007E5A35">
              <w:rPr>
                <w:rFonts w:ascii="Arial" w:hAnsi="Arial" w:cs="Arial"/>
                <w:lang w:val="en-GB"/>
              </w:rPr>
              <w:t xml:space="preserve"> the Local Authorit</w:t>
            </w:r>
            <w:r w:rsidR="00E521FB">
              <w:rPr>
                <w:rFonts w:ascii="Arial" w:hAnsi="Arial" w:cs="Arial"/>
                <w:lang w:val="en-GB"/>
              </w:rPr>
              <w:t>y’s</w:t>
            </w:r>
            <w:r w:rsidR="007E5A35">
              <w:rPr>
                <w:rFonts w:ascii="Arial" w:hAnsi="Arial" w:cs="Arial"/>
                <w:lang w:val="en-GB"/>
              </w:rPr>
              <w:t xml:space="preserve"> statutory duties in these areas</w:t>
            </w:r>
            <w:r w:rsidR="009C0A35">
              <w:rPr>
                <w:rFonts w:ascii="Arial" w:hAnsi="Arial" w:cs="Arial"/>
                <w:lang w:val="en-GB"/>
              </w:rPr>
              <w:t xml:space="preserve"> to promote the safeguarding and welfare of children</w:t>
            </w:r>
            <w:r w:rsidR="003F2B68">
              <w:rPr>
                <w:rFonts w:ascii="Arial" w:hAnsi="Arial" w:cs="Arial"/>
                <w:lang w:val="en-GB"/>
              </w:rPr>
              <w:t xml:space="preserve">. To work across these teams as required </w:t>
            </w:r>
            <w:r w:rsidR="00E2650B">
              <w:rPr>
                <w:rFonts w:ascii="Arial" w:hAnsi="Arial" w:cs="Arial"/>
                <w:lang w:val="en-GB"/>
              </w:rPr>
              <w:t xml:space="preserve">to ensure that relevant information </w:t>
            </w:r>
            <w:r w:rsidR="00743B43">
              <w:rPr>
                <w:rFonts w:ascii="Arial" w:hAnsi="Arial" w:cs="Arial"/>
                <w:lang w:val="en-GB"/>
              </w:rPr>
              <w:t>received by the Teams is processed efficiently and information fo</w:t>
            </w:r>
            <w:r w:rsidR="00E2650B">
              <w:rPr>
                <w:rFonts w:ascii="Arial" w:hAnsi="Arial" w:cs="Arial"/>
                <w:lang w:val="en-GB"/>
              </w:rPr>
              <w:t>r education settings is up to</w:t>
            </w:r>
            <w:r w:rsidR="00743B43">
              <w:rPr>
                <w:rFonts w:ascii="Arial" w:hAnsi="Arial" w:cs="Arial"/>
                <w:lang w:val="en-GB"/>
              </w:rPr>
              <w:t xml:space="preserve"> date and easily accessible</w:t>
            </w:r>
            <w:r w:rsidR="004C2D29">
              <w:rPr>
                <w:rFonts w:ascii="Arial" w:hAnsi="Arial" w:cs="Arial"/>
                <w:lang w:val="en-GB"/>
              </w:rPr>
              <w:t>.</w:t>
            </w:r>
          </w:p>
          <w:p w14:paraId="5281E82E" w14:textId="77777777" w:rsidR="00605ECC" w:rsidRPr="00605ECC" w:rsidRDefault="00605ECC" w:rsidP="00605ECC">
            <w:pPr>
              <w:rPr>
                <w:rFonts w:ascii="Arial" w:hAnsi="Arial" w:cs="Arial"/>
                <w:lang w:val="en-GB"/>
              </w:rPr>
            </w:pPr>
          </w:p>
        </w:tc>
      </w:tr>
      <w:tr w:rsidR="00605ECC" w:rsidRPr="00605ECC" w14:paraId="0AD16419" w14:textId="77777777" w:rsidTr="00605ECC">
        <w:trPr>
          <w:trHeight w:val="301"/>
        </w:trPr>
        <w:tc>
          <w:tcPr>
            <w:tcW w:w="5000" w:type="pct"/>
            <w:tcBorders>
              <w:bottom w:val="nil"/>
            </w:tcBorders>
          </w:tcPr>
          <w:p w14:paraId="2BBCF360" w14:textId="77777777" w:rsidR="00605ECC" w:rsidRPr="00605ECC" w:rsidRDefault="00605ECC" w:rsidP="00605ECC">
            <w:pPr>
              <w:rPr>
                <w:rFonts w:ascii="Arial" w:hAnsi="Arial" w:cs="Arial"/>
                <w:b/>
                <w:lang w:val="en-GB"/>
              </w:rPr>
            </w:pPr>
            <w:r w:rsidRPr="00605ECC">
              <w:rPr>
                <w:rFonts w:ascii="Arial" w:hAnsi="Arial" w:cs="Arial"/>
                <w:b/>
                <w:lang w:val="en-GB"/>
              </w:rPr>
              <w:t>Context</w:t>
            </w:r>
          </w:p>
        </w:tc>
      </w:tr>
      <w:tr w:rsidR="00605ECC" w:rsidRPr="00605ECC" w14:paraId="4E9C7262" w14:textId="77777777" w:rsidTr="00605ECC">
        <w:trPr>
          <w:trHeight w:val="639"/>
        </w:trPr>
        <w:tc>
          <w:tcPr>
            <w:tcW w:w="5000" w:type="pct"/>
            <w:tcBorders>
              <w:top w:val="nil"/>
              <w:bottom w:val="single" w:sz="4" w:space="0" w:color="auto"/>
            </w:tcBorders>
          </w:tcPr>
          <w:p w14:paraId="130984B3" w14:textId="0020A06F" w:rsidR="00605ECC" w:rsidRPr="00605ECC" w:rsidRDefault="00605ECC" w:rsidP="00605ECC">
            <w:pPr>
              <w:rPr>
                <w:rFonts w:ascii="Arial" w:hAnsi="Arial" w:cs="Arial"/>
                <w:lang w:val="en-GB"/>
              </w:rPr>
            </w:pPr>
            <w:r w:rsidRPr="00605ECC">
              <w:rPr>
                <w:rFonts w:ascii="Arial" w:hAnsi="Arial" w:cs="Arial"/>
                <w:lang w:val="en-GB"/>
              </w:rPr>
              <w:t xml:space="preserve">To support the </w:t>
            </w:r>
            <w:r w:rsidR="002E5545">
              <w:rPr>
                <w:rFonts w:ascii="Arial" w:hAnsi="Arial" w:cs="Arial"/>
                <w:lang w:val="en-GB"/>
              </w:rPr>
              <w:t>S</w:t>
            </w:r>
            <w:r w:rsidRPr="00605ECC">
              <w:rPr>
                <w:rFonts w:ascii="Arial" w:hAnsi="Arial" w:cs="Arial"/>
                <w:lang w:val="en-GB"/>
              </w:rPr>
              <w:t>ervice by ensuring that a</w:t>
            </w:r>
            <w:r w:rsidR="004C2D29">
              <w:rPr>
                <w:rFonts w:ascii="Arial" w:hAnsi="Arial" w:cs="Arial"/>
                <w:lang w:val="en-GB"/>
              </w:rPr>
              <w:t xml:space="preserve"> range of </w:t>
            </w:r>
            <w:r w:rsidRPr="00605ECC">
              <w:rPr>
                <w:rFonts w:ascii="Arial" w:hAnsi="Arial" w:cs="Arial"/>
                <w:lang w:val="en-GB"/>
              </w:rPr>
              <w:t>statutory and administrative processes are applied/followed.</w:t>
            </w:r>
            <w:r w:rsidR="004C2D29">
              <w:rPr>
                <w:rFonts w:ascii="Arial" w:hAnsi="Arial" w:cs="Arial"/>
                <w:lang w:val="en-GB"/>
              </w:rPr>
              <w:t xml:space="preserve"> This will include </w:t>
            </w:r>
            <w:r w:rsidR="004B47BB">
              <w:rPr>
                <w:rFonts w:ascii="Arial" w:hAnsi="Arial" w:cs="Arial"/>
                <w:lang w:val="en-GB"/>
              </w:rPr>
              <w:t xml:space="preserve">pupil deletion and </w:t>
            </w:r>
            <w:r w:rsidR="00DF16E3">
              <w:rPr>
                <w:rFonts w:ascii="Arial" w:hAnsi="Arial" w:cs="Arial"/>
                <w:lang w:val="en-GB"/>
              </w:rPr>
              <w:t>new pupil returns, safeguarding training</w:t>
            </w:r>
            <w:r w:rsidR="00C002D6">
              <w:rPr>
                <w:rFonts w:ascii="Arial" w:hAnsi="Arial" w:cs="Arial"/>
                <w:lang w:val="en-GB"/>
              </w:rPr>
              <w:t xml:space="preserve"> administration, support for Operation Encompass delivery and school attendance functions. </w:t>
            </w:r>
          </w:p>
          <w:p w14:paraId="6F34909B" w14:textId="77777777" w:rsidR="00605ECC" w:rsidRPr="00605ECC" w:rsidRDefault="00605ECC" w:rsidP="00605ECC">
            <w:pPr>
              <w:rPr>
                <w:rFonts w:ascii="Arial" w:hAnsi="Arial" w:cs="Arial"/>
                <w:lang w:val="en-GB"/>
              </w:rPr>
            </w:pPr>
          </w:p>
        </w:tc>
      </w:tr>
      <w:tr w:rsidR="00605ECC" w:rsidRPr="00605ECC" w14:paraId="532EB3CE" w14:textId="77777777" w:rsidTr="00605ECC">
        <w:tc>
          <w:tcPr>
            <w:tcW w:w="5000" w:type="pct"/>
            <w:tcBorders>
              <w:bottom w:val="nil"/>
            </w:tcBorders>
          </w:tcPr>
          <w:p w14:paraId="62DCFEFA" w14:textId="77777777" w:rsidR="00605ECC" w:rsidRPr="00605ECC" w:rsidRDefault="00605ECC" w:rsidP="00605ECC">
            <w:pPr>
              <w:rPr>
                <w:rFonts w:ascii="Arial" w:hAnsi="Arial" w:cs="Arial"/>
                <w:b/>
                <w:lang w:val="en-GB"/>
              </w:rPr>
            </w:pPr>
            <w:r w:rsidRPr="00605ECC">
              <w:rPr>
                <w:rFonts w:ascii="Arial" w:hAnsi="Arial" w:cs="Arial"/>
                <w:b/>
                <w:lang w:val="en-GB"/>
              </w:rPr>
              <w:t xml:space="preserve">Other Job Information (e.g. any special factors or constraints) </w:t>
            </w:r>
          </w:p>
        </w:tc>
      </w:tr>
      <w:tr w:rsidR="00605ECC" w:rsidRPr="00605ECC" w14:paraId="780B13C6" w14:textId="77777777" w:rsidTr="00605ECC">
        <w:trPr>
          <w:trHeight w:val="1134"/>
        </w:trPr>
        <w:tc>
          <w:tcPr>
            <w:tcW w:w="5000" w:type="pct"/>
            <w:tcBorders>
              <w:top w:val="nil"/>
            </w:tcBorders>
          </w:tcPr>
          <w:p w14:paraId="41B4D0C2" w14:textId="4A9A29FF" w:rsidR="00605ECC" w:rsidRPr="00605ECC" w:rsidRDefault="00605ECC" w:rsidP="00605ECC">
            <w:pPr>
              <w:rPr>
                <w:rFonts w:ascii="Arial" w:hAnsi="Arial" w:cs="Arial"/>
                <w:lang w:val="en-GB"/>
              </w:rPr>
            </w:pPr>
            <w:r w:rsidRPr="00605ECC">
              <w:rPr>
                <w:rFonts w:ascii="Arial" w:hAnsi="Arial" w:cs="Arial"/>
                <w:lang w:val="en-GB"/>
              </w:rPr>
              <w:t>As the postholder will be required to offer administrative support to the delivery of Operation Encompass, the</w:t>
            </w:r>
            <w:r>
              <w:rPr>
                <w:rFonts w:ascii="Arial" w:hAnsi="Arial" w:cs="Arial"/>
                <w:lang w:val="en-GB"/>
              </w:rPr>
              <w:t>y</w:t>
            </w:r>
            <w:r w:rsidRPr="00605ECC">
              <w:rPr>
                <w:rFonts w:ascii="Arial" w:hAnsi="Arial" w:cs="Arial"/>
                <w:lang w:val="en-GB"/>
              </w:rPr>
              <w:t xml:space="preserve"> will be required to successfully complete a</w:t>
            </w:r>
            <w:r w:rsidR="00540DB5">
              <w:rPr>
                <w:rFonts w:ascii="Arial" w:hAnsi="Arial" w:cs="Arial"/>
                <w:lang w:val="en-GB"/>
              </w:rPr>
              <w:t xml:space="preserve">n Enhanced Disclosure &amp; Barring Service </w:t>
            </w:r>
            <w:r w:rsidR="00526AE1">
              <w:rPr>
                <w:rFonts w:ascii="Arial" w:hAnsi="Arial" w:cs="Arial"/>
                <w:lang w:val="en-GB"/>
              </w:rPr>
              <w:t>including</w:t>
            </w:r>
            <w:r w:rsidR="00192808">
              <w:rPr>
                <w:rFonts w:ascii="Arial" w:hAnsi="Arial" w:cs="Arial"/>
                <w:lang w:val="en-GB"/>
              </w:rPr>
              <w:t xml:space="preserve"> Barred List Check</w:t>
            </w:r>
            <w:r w:rsidR="00526AE1">
              <w:rPr>
                <w:rFonts w:ascii="Arial" w:hAnsi="Arial" w:cs="Arial"/>
                <w:lang w:val="en-GB"/>
              </w:rPr>
              <w:t xml:space="preserve">. </w:t>
            </w:r>
          </w:p>
          <w:p w14:paraId="50B98408" w14:textId="77777777" w:rsidR="00605ECC" w:rsidRPr="00605ECC" w:rsidRDefault="00605ECC" w:rsidP="00605ECC">
            <w:pPr>
              <w:rPr>
                <w:rFonts w:ascii="Arial" w:hAnsi="Arial" w:cs="Arial"/>
                <w:lang w:val="en-GB"/>
              </w:rPr>
            </w:pPr>
          </w:p>
        </w:tc>
      </w:tr>
    </w:tbl>
    <w:p w14:paraId="39DC0411" w14:textId="77777777" w:rsidR="00036FAA" w:rsidRDefault="00036FAA" w:rsidP="00036FAA">
      <w:pPr>
        <w:tabs>
          <w:tab w:val="left" w:pos="7500"/>
        </w:tabs>
        <w:rPr>
          <w:rFonts w:ascii="Arial" w:hAnsi="Arial" w:cs="Arial"/>
          <w:b/>
          <w:lang w:val="en-GB"/>
        </w:rPr>
      </w:pPr>
    </w:p>
    <w:tbl>
      <w:tblPr>
        <w:tblStyle w:val="TableGrid"/>
        <w:tblW w:w="9634" w:type="dxa"/>
        <w:tblLayout w:type="fixed"/>
        <w:tblLook w:val="01E0" w:firstRow="1" w:lastRow="1" w:firstColumn="1" w:lastColumn="1" w:noHBand="0" w:noVBand="0"/>
      </w:tblPr>
      <w:tblGrid>
        <w:gridCol w:w="9634"/>
      </w:tblGrid>
      <w:tr w:rsidR="00036FAA" w:rsidRPr="00036FAA" w14:paraId="7BFC093D" w14:textId="77777777" w:rsidTr="00D608C0">
        <w:trPr>
          <w:trHeight w:val="567"/>
        </w:trPr>
        <w:tc>
          <w:tcPr>
            <w:tcW w:w="5000" w:type="pct"/>
          </w:tcPr>
          <w:p w14:paraId="09361CD0" w14:textId="1845D716" w:rsidR="00036FAA" w:rsidRPr="00036FAA" w:rsidRDefault="00036FAA" w:rsidP="00D608C0">
            <w:pPr>
              <w:rPr>
                <w:rFonts w:ascii="Arial" w:hAnsi="Arial" w:cs="Arial"/>
                <w:b/>
              </w:rPr>
            </w:pPr>
            <w:r w:rsidRPr="00036FAA">
              <w:rPr>
                <w:rFonts w:ascii="Arial" w:hAnsi="Arial" w:cs="Arial"/>
                <w:b/>
              </w:rPr>
              <w:t>Accountabilities</w:t>
            </w:r>
          </w:p>
        </w:tc>
      </w:tr>
      <w:tr w:rsidR="00036FAA" w:rsidRPr="00036FAA" w14:paraId="5ABBAC7F" w14:textId="77777777" w:rsidTr="00D608C0">
        <w:trPr>
          <w:trHeight w:val="567"/>
        </w:trPr>
        <w:tc>
          <w:tcPr>
            <w:tcW w:w="5000" w:type="pct"/>
          </w:tcPr>
          <w:p w14:paraId="0EFB5369" w14:textId="4B0851E7" w:rsidR="00036FAA" w:rsidRPr="00036FAA" w:rsidRDefault="00036FAA" w:rsidP="00036FAA">
            <w:pPr>
              <w:spacing w:after="120"/>
              <w:rPr>
                <w:rFonts w:ascii="Arial" w:hAnsi="Arial" w:cs="Arial"/>
                <w:lang w:val="en-GB"/>
              </w:rPr>
            </w:pPr>
            <w:r>
              <w:rPr>
                <w:rFonts w:ascii="Arial" w:hAnsi="Arial" w:cs="Arial"/>
                <w:lang w:val="en-GB"/>
              </w:rPr>
              <w:t>S</w:t>
            </w:r>
            <w:r w:rsidRPr="00605ECC">
              <w:rPr>
                <w:rFonts w:ascii="Arial" w:hAnsi="Arial" w:cs="Arial"/>
                <w:lang w:val="en-GB"/>
              </w:rPr>
              <w:t xml:space="preserve">upport the </w:t>
            </w:r>
            <w:r>
              <w:rPr>
                <w:rFonts w:ascii="Arial" w:hAnsi="Arial" w:cs="Arial"/>
                <w:lang w:val="en-GB"/>
              </w:rPr>
              <w:t xml:space="preserve">Education Safeguarding, Children Missing Education and Attendance Team </w:t>
            </w:r>
            <w:r w:rsidRPr="00605ECC">
              <w:rPr>
                <w:rFonts w:ascii="Arial" w:hAnsi="Arial" w:cs="Arial"/>
                <w:lang w:val="en-GB"/>
              </w:rPr>
              <w:t xml:space="preserve">with all aspects of the administration </w:t>
            </w:r>
            <w:r>
              <w:rPr>
                <w:rFonts w:ascii="Arial" w:hAnsi="Arial" w:cs="Arial"/>
                <w:lang w:val="en-GB"/>
              </w:rPr>
              <w:t>which may include maintenance of training databases, administration of training events and networks, processing statutory returns for CME and attendance</w:t>
            </w:r>
            <w:r w:rsidRPr="00605ECC">
              <w:rPr>
                <w:rFonts w:ascii="Arial" w:hAnsi="Arial" w:cs="Arial"/>
                <w:lang w:val="en-GB"/>
              </w:rPr>
              <w:t xml:space="preserve">. </w:t>
            </w:r>
          </w:p>
        </w:tc>
      </w:tr>
      <w:tr w:rsidR="00036FAA" w:rsidRPr="00036FAA" w14:paraId="5542FAC9" w14:textId="77777777" w:rsidTr="00D608C0">
        <w:trPr>
          <w:trHeight w:val="567"/>
        </w:trPr>
        <w:tc>
          <w:tcPr>
            <w:tcW w:w="5000" w:type="pct"/>
          </w:tcPr>
          <w:p w14:paraId="6CD57DAB" w14:textId="50BB4C7D" w:rsidR="00036FAA" w:rsidRPr="00036FAA" w:rsidRDefault="00036FAA" w:rsidP="00036FAA">
            <w:pPr>
              <w:spacing w:after="120"/>
              <w:rPr>
                <w:rFonts w:ascii="Arial" w:hAnsi="Arial" w:cs="Arial"/>
                <w:lang w:val="en-GB"/>
              </w:rPr>
            </w:pPr>
            <w:r>
              <w:rPr>
                <w:rFonts w:ascii="Arial" w:hAnsi="Arial" w:cs="Arial"/>
                <w:lang w:val="en-GB"/>
              </w:rPr>
              <w:t>Under the direction of their line manager, w</w:t>
            </w:r>
            <w:r w:rsidRPr="00605ECC">
              <w:rPr>
                <w:rFonts w:ascii="Arial" w:hAnsi="Arial" w:cs="Arial"/>
                <w:lang w:val="en-GB"/>
              </w:rPr>
              <w:t xml:space="preserve">ork flexibly to provide support across the </w:t>
            </w:r>
            <w:r>
              <w:rPr>
                <w:rFonts w:ascii="Arial" w:hAnsi="Arial" w:cs="Arial"/>
                <w:lang w:val="en-GB"/>
              </w:rPr>
              <w:t>three teams</w:t>
            </w:r>
            <w:r w:rsidRPr="00605ECC">
              <w:rPr>
                <w:rFonts w:ascii="Arial" w:hAnsi="Arial" w:cs="Arial"/>
                <w:lang w:val="en-GB"/>
              </w:rPr>
              <w:t xml:space="preserve"> as needed to ensure appropriate cover is available to support statutory duties.</w:t>
            </w:r>
          </w:p>
        </w:tc>
      </w:tr>
      <w:tr w:rsidR="00036FAA" w:rsidRPr="00036FAA" w14:paraId="47ECC720" w14:textId="77777777" w:rsidTr="00D608C0">
        <w:trPr>
          <w:trHeight w:val="567"/>
        </w:trPr>
        <w:tc>
          <w:tcPr>
            <w:tcW w:w="5000" w:type="pct"/>
          </w:tcPr>
          <w:p w14:paraId="04BE2B94" w14:textId="77777777" w:rsidR="00036FAA" w:rsidRPr="00EA5986" w:rsidRDefault="00036FAA" w:rsidP="00036FAA">
            <w:pPr>
              <w:spacing w:after="120"/>
              <w:rPr>
                <w:rFonts w:ascii="Arial" w:hAnsi="Arial" w:cs="Arial"/>
                <w:lang w:val="en-GB"/>
              </w:rPr>
            </w:pPr>
            <w:r w:rsidRPr="00EA5986">
              <w:rPr>
                <w:rFonts w:ascii="Arial" w:hAnsi="Arial" w:cs="Arial"/>
                <w:lang w:val="en-GB"/>
              </w:rPr>
              <w:t>Be</w:t>
            </w:r>
            <w:r>
              <w:rPr>
                <w:rFonts w:ascii="Arial" w:hAnsi="Arial" w:cs="Arial"/>
                <w:lang w:val="en-GB"/>
              </w:rPr>
              <w:t xml:space="preserve"> the</w:t>
            </w:r>
            <w:r w:rsidRPr="00EA5986">
              <w:rPr>
                <w:rFonts w:ascii="Arial" w:hAnsi="Arial" w:cs="Arial"/>
                <w:lang w:val="en-GB"/>
              </w:rPr>
              <w:t xml:space="preserve"> conduit for queries received via </w:t>
            </w:r>
            <w:r>
              <w:rPr>
                <w:rFonts w:ascii="Arial" w:hAnsi="Arial" w:cs="Arial"/>
                <w:lang w:val="en-GB"/>
              </w:rPr>
              <w:t>Team</w:t>
            </w:r>
            <w:r w:rsidRPr="00EA5986">
              <w:rPr>
                <w:rFonts w:ascii="Arial" w:hAnsi="Arial" w:cs="Arial"/>
                <w:lang w:val="en-GB"/>
              </w:rPr>
              <w:t xml:space="preserve"> mailbox</w:t>
            </w:r>
            <w:r>
              <w:rPr>
                <w:rFonts w:ascii="Arial" w:hAnsi="Arial" w:cs="Arial"/>
                <w:lang w:val="en-GB"/>
              </w:rPr>
              <w:t>es</w:t>
            </w:r>
            <w:r w:rsidRPr="00EA5986">
              <w:rPr>
                <w:rFonts w:ascii="Arial" w:hAnsi="Arial" w:cs="Arial"/>
                <w:lang w:val="en-GB"/>
              </w:rPr>
              <w:t xml:space="preserve"> and disseminate or respond as appropriate in a timely manner.</w:t>
            </w:r>
          </w:p>
          <w:p w14:paraId="059BDFFE" w14:textId="7F22AAC7" w:rsidR="00036FAA" w:rsidRPr="00036FAA" w:rsidRDefault="00036FAA" w:rsidP="00036FAA">
            <w:pPr>
              <w:spacing w:after="120"/>
              <w:rPr>
                <w:rFonts w:ascii="Arial" w:hAnsi="Arial" w:cs="Arial"/>
                <w:lang w:val="en-GB"/>
              </w:rPr>
            </w:pPr>
            <w:r w:rsidRPr="00EA5986">
              <w:rPr>
                <w:rFonts w:ascii="Arial" w:hAnsi="Arial" w:cs="Arial"/>
                <w:lang w:val="en-GB"/>
              </w:rPr>
              <w:lastRenderedPageBreak/>
              <w:t xml:space="preserve">Support the Team to ensure that the </w:t>
            </w:r>
            <w:r>
              <w:rPr>
                <w:rFonts w:ascii="Arial" w:hAnsi="Arial" w:cs="Arial"/>
                <w:lang w:val="en-GB"/>
              </w:rPr>
              <w:t>relevant</w:t>
            </w:r>
            <w:r w:rsidRPr="00EA5986">
              <w:rPr>
                <w:rFonts w:ascii="Arial" w:hAnsi="Arial" w:cs="Arial"/>
                <w:lang w:val="en-GB"/>
              </w:rPr>
              <w:t xml:space="preserve"> pages of the Norfolk Schools’ </w:t>
            </w:r>
            <w:r>
              <w:rPr>
                <w:rFonts w:ascii="Arial" w:hAnsi="Arial" w:cs="Arial"/>
                <w:lang w:val="en-GB"/>
              </w:rPr>
              <w:t xml:space="preserve">and Learning Providers’ </w:t>
            </w:r>
            <w:r w:rsidRPr="00EA5986">
              <w:rPr>
                <w:rFonts w:ascii="Arial" w:hAnsi="Arial" w:cs="Arial"/>
                <w:lang w:val="en-GB"/>
              </w:rPr>
              <w:t xml:space="preserve">website are up to date and reflect current guidance. </w:t>
            </w:r>
          </w:p>
        </w:tc>
      </w:tr>
      <w:tr w:rsidR="00036FAA" w:rsidRPr="00036FAA" w14:paraId="4E186B14" w14:textId="77777777" w:rsidTr="00036FAA">
        <w:trPr>
          <w:trHeight w:val="440"/>
        </w:trPr>
        <w:tc>
          <w:tcPr>
            <w:tcW w:w="5000" w:type="pct"/>
          </w:tcPr>
          <w:p w14:paraId="619FE4C6" w14:textId="6BF9BDC2" w:rsidR="00036FAA" w:rsidRPr="00036FAA" w:rsidRDefault="00036FAA" w:rsidP="00036FAA">
            <w:pPr>
              <w:spacing w:after="120"/>
              <w:rPr>
                <w:rFonts w:ascii="Arial" w:hAnsi="Arial" w:cs="Arial"/>
                <w:lang w:val="en-GB"/>
              </w:rPr>
            </w:pPr>
            <w:r w:rsidRPr="00EA5986">
              <w:rPr>
                <w:rFonts w:ascii="Arial" w:hAnsi="Arial" w:cs="Arial"/>
                <w:lang w:val="en-GB"/>
              </w:rPr>
              <w:lastRenderedPageBreak/>
              <w:t>Provide advice to schools on compliance with training requirements.</w:t>
            </w:r>
          </w:p>
        </w:tc>
      </w:tr>
      <w:tr w:rsidR="00036FAA" w:rsidRPr="00036FAA" w14:paraId="75BE064A" w14:textId="77777777" w:rsidTr="00D608C0">
        <w:trPr>
          <w:trHeight w:val="567"/>
        </w:trPr>
        <w:tc>
          <w:tcPr>
            <w:tcW w:w="5000" w:type="pct"/>
          </w:tcPr>
          <w:p w14:paraId="19D0AE5E" w14:textId="72C0DD61" w:rsidR="00036FAA" w:rsidRPr="00036FAA" w:rsidRDefault="00036FAA" w:rsidP="00036FAA">
            <w:pPr>
              <w:spacing w:after="120"/>
              <w:rPr>
                <w:rFonts w:ascii="Arial" w:hAnsi="Arial" w:cs="Arial"/>
                <w:lang w:val="en-GB"/>
              </w:rPr>
            </w:pPr>
            <w:r w:rsidRPr="00605ECC">
              <w:rPr>
                <w:rFonts w:ascii="Arial" w:hAnsi="Arial" w:cs="Arial"/>
                <w:lang w:val="en-GB"/>
              </w:rPr>
              <w:t xml:space="preserve">Utilise, maintain and input data </w:t>
            </w:r>
            <w:r>
              <w:rPr>
                <w:rFonts w:ascii="Arial" w:hAnsi="Arial" w:cs="Arial"/>
                <w:lang w:val="en-GB"/>
              </w:rPr>
              <w:t xml:space="preserve">into a range of </w:t>
            </w:r>
            <w:r w:rsidRPr="00605ECC">
              <w:rPr>
                <w:rFonts w:ascii="Arial" w:hAnsi="Arial" w:cs="Arial"/>
                <w:lang w:val="en-GB"/>
              </w:rPr>
              <w:t>system</w:t>
            </w:r>
            <w:r>
              <w:rPr>
                <w:rFonts w:ascii="Arial" w:hAnsi="Arial" w:cs="Arial"/>
                <w:lang w:val="en-GB"/>
              </w:rPr>
              <w:t>s</w:t>
            </w:r>
            <w:r w:rsidRPr="00605ECC">
              <w:rPr>
                <w:rFonts w:ascii="Arial" w:hAnsi="Arial" w:cs="Arial"/>
                <w:lang w:val="en-GB"/>
              </w:rPr>
              <w:t xml:space="preserve"> including Synergy and Liquid Logic</w:t>
            </w:r>
            <w:r>
              <w:rPr>
                <w:rFonts w:ascii="Arial" w:hAnsi="Arial" w:cs="Arial"/>
                <w:lang w:val="en-GB"/>
              </w:rPr>
              <w:t>,</w:t>
            </w:r>
            <w:r w:rsidRPr="00605ECC">
              <w:rPr>
                <w:rFonts w:ascii="Arial" w:hAnsi="Arial" w:cs="Arial"/>
                <w:lang w:val="en-GB"/>
              </w:rPr>
              <w:t xml:space="preserve"> ensuring these are up to date and accurate.</w:t>
            </w:r>
          </w:p>
        </w:tc>
      </w:tr>
      <w:tr w:rsidR="00036FAA" w:rsidRPr="00036FAA" w14:paraId="3C9631D8" w14:textId="77777777" w:rsidTr="00D608C0">
        <w:trPr>
          <w:trHeight w:val="567"/>
        </w:trPr>
        <w:tc>
          <w:tcPr>
            <w:tcW w:w="5000" w:type="pct"/>
          </w:tcPr>
          <w:p w14:paraId="1604434A" w14:textId="14253722" w:rsidR="00036FAA" w:rsidRPr="00036FAA" w:rsidRDefault="00036FAA" w:rsidP="00036FAA">
            <w:pPr>
              <w:spacing w:after="120"/>
              <w:rPr>
                <w:rFonts w:ascii="Arial" w:hAnsi="Arial" w:cs="Arial"/>
                <w:lang w:val="en-GB"/>
              </w:rPr>
            </w:pPr>
            <w:r w:rsidRPr="00605ECC">
              <w:rPr>
                <w:rFonts w:ascii="Arial" w:hAnsi="Arial" w:cs="Arial"/>
                <w:lang w:val="en-GB"/>
              </w:rPr>
              <w:t>Be first point of contact for day-to-day communication with educational settings, parents, colleagues, clients and other agencies, ensuring the information you provide is up to date, accurate and in line with data protection policies.</w:t>
            </w:r>
          </w:p>
        </w:tc>
      </w:tr>
      <w:tr w:rsidR="00036FAA" w:rsidRPr="00036FAA" w14:paraId="327CAA0E" w14:textId="77777777" w:rsidTr="00D608C0">
        <w:trPr>
          <w:trHeight w:val="567"/>
        </w:trPr>
        <w:tc>
          <w:tcPr>
            <w:tcW w:w="5000" w:type="pct"/>
          </w:tcPr>
          <w:p w14:paraId="6902FBA4" w14:textId="3A10088F" w:rsidR="00036FAA" w:rsidRPr="00036FAA" w:rsidRDefault="00036FAA" w:rsidP="00036FAA">
            <w:pPr>
              <w:spacing w:after="120"/>
              <w:rPr>
                <w:rFonts w:ascii="Arial" w:hAnsi="Arial" w:cs="Arial"/>
                <w:lang w:val="en-GB"/>
              </w:rPr>
            </w:pPr>
            <w:r w:rsidRPr="00605ECC">
              <w:rPr>
                <w:rFonts w:ascii="Arial" w:hAnsi="Arial" w:cs="Arial"/>
                <w:lang w:val="en-GB"/>
              </w:rPr>
              <w:t>Ensure that confidential and sensitive information and personal records are held in a secure environment.</w:t>
            </w:r>
          </w:p>
        </w:tc>
      </w:tr>
      <w:tr w:rsidR="00036FAA" w:rsidRPr="00036FAA" w14:paraId="2A0AA3FD" w14:textId="77777777" w:rsidTr="00D608C0">
        <w:trPr>
          <w:trHeight w:val="567"/>
        </w:trPr>
        <w:tc>
          <w:tcPr>
            <w:tcW w:w="5000" w:type="pct"/>
          </w:tcPr>
          <w:p w14:paraId="7394AF01" w14:textId="14025F55" w:rsidR="00036FAA" w:rsidRPr="00036FAA" w:rsidRDefault="00036FAA" w:rsidP="00036FAA">
            <w:pPr>
              <w:spacing w:after="120"/>
              <w:rPr>
                <w:rFonts w:ascii="Arial" w:hAnsi="Arial" w:cs="Arial"/>
                <w:lang w:val="en-GB"/>
              </w:rPr>
            </w:pPr>
            <w:r w:rsidRPr="00605ECC">
              <w:rPr>
                <w:rFonts w:ascii="Arial" w:hAnsi="Arial" w:cs="Arial"/>
                <w:lang w:val="en-GB"/>
              </w:rPr>
              <w:t>Administer the planning and organising of events/meetings and undertake all associated work, including minutes.</w:t>
            </w:r>
          </w:p>
        </w:tc>
      </w:tr>
      <w:tr w:rsidR="00036FAA" w:rsidRPr="00036FAA" w14:paraId="7C3B0C14" w14:textId="77777777" w:rsidTr="00D608C0">
        <w:tc>
          <w:tcPr>
            <w:tcW w:w="5000" w:type="pct"/>
          </w:tcPr>
          <w:p w14:paraId="7541E6AA" w14:textId="16D9024D" w:rsidR="00036FAA" w:rsidRPr="00036FAA" w:rsidRDefault="00036FAA" w:rsidP="00D608C0">
            <w:pPr>
              <w:rPr>
                <w:rFonts w:ascii="Arial" w:hAnsi="Arial" w:cs="Arial"/>
                <w:lang w:val="en-GB"/>
              </w:rPr>
            </w:pPr>
            <w:r w:rsidRPr="00605ECC">
              <w:rPr>
                <w:rFonts w:ascii="Arial" w:hAnsi="Arial" w:cs="Arial"/>
                <w:lang w:val="en-GB"/>
              </w:rPr>
              <w:t>Using NCC financial systems order items/services in line with agreed policies and process invoices to ensure timely payment. Process invoice requests and journals when required to provide support across the team when required</w:t>
            </w:r>
            <w:r>
              <w:rPr>
                <w:rFonts w:ascii="Arial" w:hAnsi="Arial" w:cs="Arial"/>
                <w:lang w:val="en-GB"/>
              </w:rPr>
              <w:t>.</w:t>
            </w:r>
          </w:p>
        </w:tc>
      </w:tr>
    </w:tbl>
    <w:p w14:paraId="118AFC7B" w14:textId="77777777" w:rsidR="00036FAA" w:rsidRDefault="00036FAA" w:rsidP="00036FAA">
      <w:pPr>
        <w:tabs>
          <w:tab w:val="left" w:pos="7500"/>
        </w:tabs>
        <w:rPr>
          <w:rFonts w:ascii="Arial" w:hAnsi="Arial" w:cs="Arial"/>
          <w:b/>
          <w:lang w:val="en-GB"/>
        </w:rPr>
      </w:pPr>
    </w:p>
    <w:p w14:paraId="19C17041" w14:textId="2CFC2549" w:rsidR="00605ECC" w:rsidRPr="00605ECC" w:rsidRDefault="00605ECC" w:rsidP="00605ECC">
      <w:pPr>
        <w:rPr>
          <w:rFonts w:ascii="Arial" w:hAnsi="Arial" w:cs="Arial"/>
          <w:b/>
          <w:lang w:val="en-GB"/>
        </w:rPr>
      </w:pPr>
      <w:r w:rsidRPr="00605ECC">
        <w:rPr>
          <w:rFonts w:ascii="Arial" w:hAnsi="Arial" w:cs="Arial"/>
          <w:b/>
          <w:lang w:val="en-GB"/>
        </w:rPr>
        <w:t>Person specification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605ECC" w:rsidRPr="00605ECC" w14:paraId="7974FA30" w14:textId="77777777" w:rsidTr="00605ECC">
        <w:tc>
          <w:tcPr>
            <w:tcW w:w="5000" w:type="pct"/>
            <w:gridSpan w:val="2"/>
          </w:tcPr>
          <w:p w14:paraId="79818916" w14:textId="77777777" w:rsidR="00605ECC" w:rsidRPr="00605ECC" w:rsidRDefault="00605ECC" w:rsidP="00605ECC">
            <w:pPr>
              <w:rPr>
                <w:rFonts w:ascii="Arial" w:hAnsi="Arial" w:cs="Arial"/>
                <w:b/>
                <w:lang w:val="en-GB"/>
              </w:rPr>
            </w:pPr>
            <w:r w:rsidRPr="00605ECC">
              <w:rPr>
                <w:rFonts w:ascii="Arial" w:hAnsi="Arial" w:cs="Arial"/>
                <w:b/>
                <w:lang w:val="en-GB"/>
              </w:rPr>
              <w:t>Qualifications</w:t>
            </w:r>
          </w:p>
        </w:tc>
      </w:tr>
      <w:tr w:rsidR="00605ECC" w:rsidRPr="00605ECC" w14:paraId="3A9A5333" w14:textId="77777777" w:rsidTr="00605ECC">
        <w:tc>
          <w:tcPr>
            <w:tcW w:w="2500" w:type="pct"/>
          </w:tcPr>
          <w:p w14:paraId="17AF048B" w14:textId="77777777" w:rsidR="00605ECC" w:rsidRPr="00605ECC" w:rsidRDefault="00605ECC" w:rsidP="00605ECC">
            <w:pPr>
              <w:rPr>
                <w:rFonts w:ascii="Arial" w:hAnsi="Arial" w:cs="Arial"/>
                <w:b/>
                <w:lang w:val="en-GB"/>
              </w:rPr>
            </w:pPr>
            <w:r w:rsidRPr="00605ECC">
              <w:rPr>
                <w:rFonts w:ascii="Arial" w:hAnsi="Arial" w:cs="Arial"/>
                <w:b/>
                <w:lang w:val="en-GB"/>
              </w:rPr>
              <w:t>Essential</w:t>
            </w:r>
          </w:p>
        </w:tc>
        <w:tc>
          <w:tcPr>
            <w:tcW w:w="2500" w:type="pct"/>
          </w:tcPr>
          <w:p w14:paraId="304DFAC6" w14:textId="77777777" w:rsidR="00605ECC" w:rsidRPr="00605ECC" w:rsidRDefault="00605ECC" w:rsidP="00605ECC">
            <w:pPr>
              <w:rPr>
                <w:rFonts w:ascii="Arial" w:hAnsi="Arial" w:cs="Arial"/>
                <w:b/>
                <w:lang w:val="en-GB"/>
              </w:rPr>
            </w:pPr>
            <w:r w:rsidRPr="00605ECC">
              <w:rPr>
                <w:rFonts w:ascii="Arial" w:hAnsi="Arial" w:cs="Arial"/>
                <w:b/>
                <w:lang w:val="en-GB"/>
              </w:rPr>
              <w:t>Desirable</w:t>
            </w:r>
          </w:p>
        </w:tc>
      </w:tr>
      <w:tr w:rsidR="00605ECC" w:rsidRPr="00605ECC" w14:paraId="0D9CE111" w14:textId="77777777" w:rsidTr="00605ECC">
        <w:trPr>
          <w:trHeight w:val="1333"/>
        </w:trPr>
        <w:tc>
          <w:tcPr>
            <w:tcW w:w="2500" w:type="pct"/>
          </w:tcPr>
          <w:p w14:paraId="5A03AC38" w14:textId="7D65515C" w:rsidR="00605ECC" w:rsidRPr="00605ECC" w:rsidRDefault="00605ECC" w:rsidP="00605ECC">
            <w:pPr>
              <w:rPr>
                <w:rFonts w:ascii="Arial" w:hAnsi="Arial" w:cs="Arial"/>
                <w:lang w:val="en-GB"/>
              </w:rPr>
            </w:pPr>
            <w:r w:rsidRPr="00605ECC">
              <w:rPr>
                <w:rFonts w:ascii="Arial" w:hAnsi="Arial" w:cs="Arial"/>
                <w:lang w:val="en-GB"/>
              </w:rPr>
              <w:t>Good standard of Education (5 GCSE Grade C or above in English and one other subject</w:t>
            </w:r>
            <w:r>
              <w:rPr>
                <w:rFonts w:ascii="Arial" w:hAnsi="Arial" w:cs="Arial"/>
                <w:lang w:val="en-GB"/>
              </w:rPr>
              <w:t xml:space="preserve"> or equivalent</w:t>
            </w:r>
            <w:r w:rsidRPr="00605ECC">
              <w:rPr>
                <w:rFonts w:ascii="Arial" w:hAnsi="Arial" w:cs="Arial"/>
                <w:lang w:val="en-GB"/>
              </w:rPr>
              <w:t>) and demonstrable ICT skills</w:t>
            </w:r>
          </w:p>
        </w:tc>
        <w:tc>
          <w:tcPr>
            <w:tcW w:w="2500" w:type="pct"/>
          </w:tcPr>
          <w:p w14:paraId="5072E805" w14:textId="77777777" w:rsidR="00605ECC" w:rsidRPr="00605ECC" w:rsidRDefault="00605ECC" w:rsidP="00605ECC">
            <w:pPr>
              <w:rPr>
                <w:rFonts w:ascii="Arial" w:hAnsi="Arial" w:cs="Arial"/>
                <w:lang w:val="en-GB"/>
              </w:rPr>
            </w:pPr>
            <w:r w:rsidRPr="00605ECC">
              <w:rPr>
                <w:rFonts w:ascii="Arial" w:hAnsi="Arial" w:cs="Arial"/>
                <w:lang w:val="en-GB"/>
              </w:rPr>
              <w:t>RSA/OCR Typing and/or word processing Stage 2 or similar</w:t>
            </w:r>
          </w:p>
          <w:p w14:paraId="6E5C7C86" w14:textId="77777777" w:rsidR="00036FAA" w:rsidRDefault="00036FAA" w:rsidP="00605ECC">
            <w:pPr>
              <w:rPr>
                <w:rFonts w:ascii="Arial" w:hAnsi="Arial" w:cs="Arial"/>
                <w:lang w:val="en-GB"/>
              </w:rPr>
            </w:pPr>
          </w:p>
          <w:p w14:paraId="633BF117" w14:textId="711C8663" w:rsidR="00605ECC" w:rsidRPr="00605ECC" w:rsidRDefault="00605ECC" w:rsidP="00605ECC">
            <w:pPr>
              <w:rPr>
                <w:rFonts w:ascii="Arial" w:hAnsi="Arial" w:cs="Arial"/>
                <w:lang w:val="en-GB"/>
              </w:rPr>
            </w:pPr>
            <w:r w:rsidRPr="00605ECC">
              <w:rPr>
                <w:rFonts w:ascii="Arial" w:hAnsi="Arial" w:cs="Arial"/>
                <w:lang w:val="en-GB"/>
              </w:rPr>
              <w:t>NVQ 2/3 in Business Administration</w:t>
            </w:r>
          </w:p>
        </w:tc>
      </w:tr>
      <w:tr w:rsidR="00605ECC" w:rsidRPr="00605ECC" w14:paraId="13846DA8" w14:textId="77777777" w:rsidTr="00605ECC">
        <w:trPr>
          <w:trHeight w:val="64"/>
        </w:trPr>
        <w:tc>
          <w:tcPr>
            <w:tcW w:w="5000" w:type="pct"/>
            <w:gridSpan w:val="2"/>
          </w:tcPr>
          <w:p w14:paraId="5672F741" w14:textId="77777777" w:rsidR="00605ECC" w:rsidRPr="00605ECC" w:rsidRDefault="00605ECC" w:rsidP="00605ECC">
            <w:pPr>
              <w:rPr>
                <w:rFonts w:ascii="Arial" w:hAnsi="Arial" w:cs="Arial"/>
                <w:lang w:val="en-GB"/>
              </w:rPr>
            </w:pPr>
          </w:p>
        </w:tc>
      </w:tr>
      <w:tr w:rsidR="00605ECC" w:rsidRPr="00605ECC" w14:paraId="7FFD1442" w14:textId="77777777" w:rsidTr="00605ECC">
        <w:tc>
          <w:tcPr>
            <w:tcW w:w="5000" w:type="pct"/>
            <w:gridSpan w:val="2"/>
          </w:tcPr>
          <w:p w14:paraId="5A6F6EDE" w14:textId="77777777" w:rsidR="00605ECC" w:rsidRPr="00605ECC" w:rsidRDefault="00605ECC" w:rsidP="00605ECC">
            <w:pPr>
              <w:rPr>
                <w:rFonts w:ascii="Arial" w:hAnsi="Arial" w:cs="Arial"/>
                <w:b/>
                <w:lang w:val="en-GB"/>
              </w:rPr>
            </w:pPr>
            <w:r w:rsidRPr="00605ECC">
              <w:rPr>
                <w:rFonts w:ascii="Arial" w:hAnsi="Arial" w:cs="Arial"/>
                <w:b/>
                <w:lang w:val="en-GB"/>
              </w:rPr>
              <w:t>Experience</w:t>
            </w:r>
          </w:p>
        </w:tc>
      </w:tr>
      <w:tr w:rsidR="00605ECC" w:rsidRPr="00605ECC" w14:paraId="4345394E" w14:textId="77777777" w:rsidTr="00605ECC">
        <w:tc>
          <w:tcPr>
            <w:tcW w:w="2500" w:type="pct"/>
          </w:tcPr>
          <w:p w14:paraId="2AFF3179" w14:textId="77777777" w:rsidR="00605ECC" w:rsidRPr="00605ECC" w:rsidRDefault="00605ECC" w:rsidP="00605ECC">
            <w:pPr>
              <w:rPr>
                <w:rFonts w:ascii="Arial" w:hAnsi="Arial" w:cs="Arial"/>
                <w:b/>
                <w:lang w:val="en-GB"/>
              </w:rPr>
            </w:pPr>
            <w:r w:rsidRPr="00605ECC">
              <w:rPr>
                <w:rFonts w:ascii="Arial" w:hAnsi="Arial" w:cs="Arial"/>
                <w:b/>
                <w:lang w:val="en-GB"/>
              </w:rPr>
              <w:t>Essential</w:t>
            </w:r>
          </w:p>
        </w:tc>
        <w:tc>
          <w:tcPr>
            <w:tcW w:w="2500" w:type="pct"/>
          </w:tcPr>
          <w:p w14:paraId="1B19AE6D" w14:textId="77777777" w:rsidR="00605ECC" w:rsidRPr="00605ECC" w:rsidRDefault="00605ECC" w:rsidP="00605ECC">
            <w:pPr>
              <w:rPr>
                <w:rFonts w:ascii="Arial" w:hAnsi="Arial" w:cs="Arial"/>
                <w:b/>
                <w:lang w:val="en-GB"/>
              </w:rPr>
            </w:pPr>
            <w:r w:rsidRPr="00605ECC">
              <w:rPr>
                <w:rFonts w:ascii="Arial" w:hAnsi="Arial" w:cs="Arial"/>
                <w:b/>
                <w:lang w:val="en-GB"/>
              </w:rPr>
              <w:t>Desirable</w:t>
            </w:r>
          </w:p>
        </w:tc>
      </w:tr>
      <w:tr w:rsidR="00605ECC" w:rsidRPr="00605ECC" w14:paraId="69F12DCC" w14:textId="77777777" w:rsidTr="00605ECC">
        <w:trPr>
          <w:trHeight w:val="842"/>
        </w:trPr>
        <w:tc>
          <w:tcPr>
            <w:tcW w:w="2500" w:type="pct"/>
          </w:tcPr>
          <w:p w14:paraId="09C34037" w14:textId="521AAE51" w:rsidR="00605ECC" w:rsidRPr="00605ECC" w:rsidRDefault="00605ECC" w:rsidP="00605ECC">
            <w:pPr>
              <w:rPr>
                <w:rFonts w:ascii="Arial" w:hAnsi="Arial" w:cs="Arial"/>
                <w:lang w:val="en-GB"/>
              </w:rPr>
            </w:pPr>
            <w:r w:rsidRPr="00605ECC">
              <w:rPr>
                <w:rFonts w:ascii="Arial" w:hAnsi="Arial" w:cs="Arial"/>
              </w:rPr>
              <w:t>Significant experience working in an office environment</w:t>
            </w:r>
            <w:r w:rsidR="008423C7">
              <w:rPr>
                <w:rFonts w:ascii="Arial" w:hAnsi="Arial" w:cs="Arial"/>
              </w:rPr>
              <w:t>.</w:t>
            </w:r>
          </w:p>
        </w:tc>
        <w:tc>
          <w:tcPr>
            <w:tcW w:w="2500" w:type="pct"/>
          </w:tcPr>
          <w:p w14:paraId="1DBCAACD" w14:textId="77777777" w:rsidR="00605ECC" w:rsidRPr="00605ECC" w:rsidRDefault="00605ECC" w:rsidP="00605ECC">
            <w:pPr>
              <w:rPr>
                <w:rFonts w:ascii="Arial" w:hAnsi="Arial" w:cs="Arial"/>
                <w:lang w:val="en-GB"/>
              </w:rPr>
            </w:pPr>
            <w:r w:rsidRPr="00605ECC">
              <w:rPr>
                <w:rFonts w:ascii="Arial" w:hAnsi="Arial" w:cs="Arial"/>
                <w:lang w:val="en-GB"/>
              </w:rPr>
              <w:t>Experience of developing, monitoring and evaluating administrative systems</w:t>
            </w:r>
          </w:p>
        </w:tc>
      </w:tr>
      <w:tr w:rsidR="00605ECC" w:rsidRPr="00605ECC" w14:paraId="3DDE33E3" w14:textId="77777777" w:rsidTr="00605ECC">
        <w:trPr>
          <w:trHeight w:val="64"/>
        </w:trPr>
        <w:tc>
          <w:tcPr>
            <w:tcW w:w="5000" w:type="pct"/>
            <w:gridSpan w:val="2"/>
          </w:tcPr>
          <w:p w14:paraId="6476D535" w14:textId="77777777" w:rsidR="00605ECC" w:rsidRPr="00605ECC" w:rsidRDefault="00605ECC" w:rsidP="00605ECC">
            <w:pPr>
              <w:rPr>
                <w:rFonts w:ascii="Arial" w:hAnsi="Arial" w:cs="Arial"/>
                <w:lang w:val="en-GB"/>
              </w:rPr>
            </w:pPr>
          </w:p>
        </w:tc>
      </w:tr>
      <w:tr w:rsidR="00605ECC" w:rsidRPr="00605ECC" w14:paraId="1A55E859" w14:textId="77777777" w:rsidTr="00605ECC">
        <w:tc>
          <w:tcPr>
            <w:tcW w:w="5000" w:type="pct"/>
            <w:gridSpan w:val="2"/>
          </w:tcPr>
          <w:p w14:paraId="107958F2" w14:textId="77777777" w:rsidR="00605ECC" w:rsidRPr="00605ECC" w:rsidRDefault="00605ECC" w:rsidP="00605ECC">
            <w:pPr>
              <w:rPr>
                <w:rFonts w:ascii="Arial" w:hAnsi="Arial" w:cs="Arial"/>
                <w:b/>
                <w:lang w:val="en-GB"/>
              </w:rPr>
            </w:pPr>
            <w:r w:rsidRPr="00605ECC">
              <w:rPr>
                <w:rFonts w:ascii="Arial" w:hAnsi="Arial" w:cs="Arial"/>
                <w:b/>
                <w:lang w:val="en-GB"/>
              </w:rPr>
              <w:t>Skills/knowledge</w:t>
            </w:r>
          </w:p>
        </w:tc>
      </w:tr>
      <w:tr w:rsidR="00605ECC" w:rsidRPr="00605ECC" w14:paraId="46479591" w14:textId="77777777" w:rsidTr="00605ECC">
        <w:tc>
          <w:tcPr>
            <w:tcW w:w="2500" w:type="pct"/>
          </w:tcPr>
          <w:p w14:paraId="6CBF6D27" w14:textId="77777777" w:rsidR="00605ECC" w:rsidRPr="00605ECC" w:rsidRDefault="00605ECC" w:rsidP="00605ECC">
            <w:pPr>
              <w:rPr>
                <w:rFonts w:ascii="Arial" w:hAnsi="Arial" w:cs="Arial"/>
                <w:b/>
                <w:lang w:val="en-GB"/>
              </w:rPr>
            </w:pPr>
            <w:r w:rsidRPr="00605ECC">
              <w:rPr>
                <w:rFonts w:ascii="Arial" w:hAnsi="Arial" w:cs="Arial"/>
                <w:b/>
                <w:lang w:val="en-GB"/>
              </w:rPr>
              <w:t>Essential</w:t>
            </w:r>
          </w:p>
        </w:tc>
        <w:tc>
          <w:tcPr>
            <w:tcW w:w="2500" w:type="pct"/>
          </w:tcPr>
          <w:p w14:paraId="06CB74AC" w14:textId="77777777" w:rsidR="00605ECC" w:rsidRPr="00605ECC" w:rsidRDefault="00605ECC" w:rsidP="00605ECC">
            <w:pPr>
              <w:rPr>
                <w:rFonts w:ascii="Arial" w:hAnsi="Arial" w:cs="Arial"/>
                <w:b/>
                <w:lang w:val="en-GB"/>
              </w:rPr>
            </w:pPr>
            <w:r w:rsidRPr="00605ECC">
              <w:rPr>
                <w:rFonts w:ascii="Arial" w:hAnsi="Arial" w:cs="Arial"/>
                <w:b/>
                <w:lang w:val="en-GB"/>
              </w:rPr>
              <w:t>Desirable</w:t>
            </w:r>
          </w:p>
        </w:tc>
      </w:tr>
      <w:tr w:rsidR="00605ECC" w:rsidRPr="00605ECC" w14:paraId="1EA19CF8" w14:textId="77777777" w:rsidTr="00605ECC">
        <w:trPr>
          <w:trHeight w:val="2502"/>
        </w:trPr>
        <w:tc>
          <w:tcPr>
            <w:tcW w:w="2500" w:type="pct"/>
          </w:tcPr>
          <w:p w14:paraId="4D69DD44" w14:textId="77777777" w:rsidR="00605ECC" w:rsidRPr="00605ECC" w:rsidRDefault="00605ECC" w:rsidP="00605ECC">
            <w:pPr>
              <w:rPr>
                <w:rFonts w:ascii="Arial" w:hAnsi="Arial" w:cs="Arial"/>
                <w:bCs/>
                <w:lang w:val="en-GB"/>
              </w:rPr>
            </w:pPr>
            <w:r w:rsidRPr="00605ECC">
              <w:rPr>
                <w:rFonts w:ascii="Arial" w:hAnsi="Arial" w:cs="Arial"/>
                <w:bCs/>
                <w:lang w:val="en-GB"/>
              </w:rPr>
              <w:t>High levels of numeracy, literacy and IT skills</w:t>
            </w:r>
          </w:p>
          <w:p w14:paraId="715A6AB1" w14:textId="77777777" w:rsidR="00605ECC" w:rsidRPr="00605ECC" w:rsidRDefault="00605ECC" w:rsidP="00605ECC">
            <w:pPr>
              <w:rPr>
                <w:rFonts w:ascii="Arial" w:hAnsi="Arial" w:cs="Arial"/>
                <w:bCs/>
                <w:lang w:val="en-GB"/>
              </w:rPr>
            </w:pPr>
          </w:p>
          <w:p w14:paraId="34BC0535" w14:textId="77777777" w:rsidR="00605ECC" w:rsidRPr="00605ECC" w:rsidRDefault="00605ECC" w:rsidP="00605ECC">
            <w:pPr>
              <w:rPr>
                <w:rFonts w:ascii="Arial" w:hAnsi="Arial" w:cs="Arial"/>
                <w:bCs/>
                <w:lang w:val="en-GB"/>
              </w:rPr>
            </w:pPr>
            <w:r w:rsidRPr="00605ECC">
              <w:rPr>
                <w:rFonts w:ascii="Arial" w:hAnsi="Arial" w:cs="Arial"/>
                <w:bCs/>
                <w:lang w:val="en-GB"/>
              </w:rPr>
              <w:t>Able to demonstrate appropriate customer care in compliance with NCC customer care standards</w:t>
            </w:r>
          </w:p>
          <w:p w14:paraId="2C20944D" w14:textId="77777777" w:rsidR="00605ECC" w:rsidRPr="00605ECC" w:rsidRDefault="00605ECC" w:rsidP="00605ECC">
            <w:pPr>
              <w:rPr>
                <w:rFonts w:ascii="Arial" w:hAnsi="Arial" w:cs="Arial"/>
                <w:bCs/>
                <w:lang w:val="en-GB"/>
              </w:rPr>
            </w:pPr>
          </w:p>
          <w:p w14:paraId="78E623D6" w14:textId="77777777" w:rsidR="00605ECC" w:rsidRPr="00605ECC" w:rsidRDefault="00605ECC" w:rsidP="00605ECC">
            <w:pPr>
              <w:rPr>
                <w:rFonts w:ascii="Arial" w:hAnsi="Arial" w:cs="Arial"/>
                <w:bCs/>
                <w:lang w:val="en-GB"/>
              </w:rPr>
            </w:pPr>
            <w:r w:rsidRPr="00605ECC">
              <w:rPr>
                <w:rFonts w:ascii="Arial" w:hAnsi="Arial" w:cs="Arial"/>
                <w:bCs/>
                <w:lang w:val="en-GB"/>
              </w:rPr>
              <w:t>Able to demonstrate appropriate organisation and time management skills</w:t>
            </w:r>
          </w:p>
          <w:p w14:paraId="2FF9CF17" w14:textId="77777777" w:rsidR="00605ECC" w:rsidRPr="00605ECC" w:rsidRDefault="00605ECC" w:rsidP="00605ECC">
            <w:pPr>
              <w:rPr>
                <w:rFonts w:ascii="Arial" w:hAnsi="Arial" w:cs="Arial"/>
                <w:bCs/>
                <w:lang w:val="en-GB"/>
              </w:rPr>
            </w:pPr>
          </w:p>
          <w:p w14:paraId="1D8A730F" w14:textId="77777777" w:rsidR="00605ECC" w:rsidRPr="00605ECC" w:rsidRDefault="00605ECC" w:rsidP="00605ECC">
            <w:pPr>
              <w:rPr>
                <w:rFonts w:ascii="Arial" w:hAnsi="Arial" w:cs="Arial"/>
                <w:bCs/>
                <w:lang w:val="en-GB"/>
              </w:rPr>
            </w:pPr>
            <w:r w:rsidRPr="00605ECC">
              <w:rPr>
                <w:rFonts w:ascii="Arial" w:hAnsi="Arial" w:cs="Arial"/>
                <w:bCs/>
                <w:lang w:val="en-GB"/>
              </w:rPr>
              <w:t>Ability to support change and transitions within the working environment</w:t>
            </w:r>
          </w:p>
          <w:p w14:paraId="636CC7C9" w14:textId="77777777" w:rsidR="00605ECC" w:rsidRPr="00605ECC" w:rsidRDefault="00605ECC" w:rsidP="00605ECC">
            <w:pPr>
              <w:rPr>
                <w:rFonts w:ascii="Arial" w:hAnsi="Arial" w:cs="Arial"/>
                <w:lang w:val="en-GB"/>
              </w:rPr>
            </w:pPr>
          </w:p>
        </w:tc>
        <w:tc>
          <w:tcPr>
            <w:tcW w:w="2500" w:type="pct"/>
          </w:tcPr>
          <w:p w14:paraId="352C06BB" w14:textId="77777777" w:rsidR="00605ECC" w:rsidRDefault="00605ECC" w:rsidP="00605ECC">
            <w:pPr>
              <w:rPr>
                <w:rFonts w:ascii="Arial" w:hAnsi="Arial" w:cs="Arial"/>
                <w:lang w:val="en-GB"/>
              </w:rPr>
            </w:pPr>
            <w:r w:rsidRPr="00605ECC">
              <w:rPr>
                <w:rFonts w:ascii="Arial" w:hAnsi="Arial" w:cs="Arial"/>
                <w:lang w:val="en-GB"/>
              </w:rPr>
              <w:t>Knowledge of financial systems</w:t>
            </w:r>
          </w:p>
          <w:p w14:paraId="3764CE86" w14:textId="77777777" w:rsidR="003B2481" w:rsidRDefault="003B2481" w:rsidP="00605ECC">
            <w:pPr>
              <w:rPr>
                <w:rFonts w:ascii="Arial" w:hAnsi="Arial" w:cs="Arial"/>
                <w:lang w:val="en-GB"/>
              </w:rPr>
            </w:pPr>
          </w:p>
          <w:p w14:paraId="74C6BE13" w14:textId="504A797D" w:rsidR="003B2481" w:rsidRPr="00605ECC" w:rsidRDefault="003B2481" w:rsidP="00605ECC">
            <w:pPr>
              <w:rPr>
                <w:rFonts w:ascii="Arial" w:hAnsi="Arial" w:cs="Arial"/>
                <w:lang w:val="en-GB"/>
              </w:rPr>
            </w:pPr>
            <w:r>
              <w:rPr>
                <w:rFonts w:ascii="Arial" w:hAnsi="Arial" w:cs="Arial"/>
                <w:lang w:val="en-GB"/>
              </w:rPr>
              <w:t xml:space="preserve">Working knowledge of </w:t>
            </w:r>
            <w:r w:rsidR="003C0046">
              <w:rPr>
                <w:rFonts w:ascii="Arial" w:hAnsi="Arial" w:cs="Arial"/>
                <w:lang w:val="en-GB"/>
              </w:rPr>
              <w:t xml:space="preserve">social care and education management information systems. </w:t>
            </w:r>
          </w:p>
          <w:p w14:paraId="750AFABD" w14:textId="77777777" w:rsidR="00605ECC" w:rsidRPr="00605ECC" w:rsidRDefault="00605ECC" w:rsidP="00605ECC">
            <w:pPr>
              <w:rPr>
                <w:rFonts w:ascii="Arial" w:hAnsi="Arial" w:cs="Arial"/>
                <w:bCs/>
                <w:lang w:val="en-GB"/>
              </w:rPr>
            </w:pPr>
          </w:p>
          <w:p w14:paraId="41421773" w14:textId="77777777" w:rsidR="00605ECC" w:rsidRPr="00605ECC" w:rsidRDefault="00605ECC" w:rsidP="00605ECC">
            <w:pPr>
              <w:rPr>
                <w:rFonts w:ascii="Arial" w:hAnsi="Arial" w:cs="Arial"/>
                <w:bCs/>
                <w:lang w:val="en-GB"/>
              </w:rPr>
            </w:pPr>
            <w:r w:rsidRPr="00605ECC">
              <w:rPr>
                <w:rFonts w:ascii="Arial" w:hAnsi="Arial" w:cs="Arial"/>
                <w:bCs/>
                <w:lang w:val="en-GB"/>
              </w:rPr>
              <w:t>Awareness of relevant education policies</w:t>
            </w:r>
          </w:p>
          <w:p w14:paraId="1F8A7B1C" w14:textId="77777777" w:rsidR="00605ECC" w:rsidRPr="00605ECC" w:rsidRDefault="00605ECC" w:rsidP="00605ECC">
            <w:pPr>
              <w:rPr>
                <w:rFonts w:ascii="Arial" w:hAnsi="Arial" w:cs="Arial"/>
                <w:lang w:val="en-GB"/>
              </w:rPr>
            </w:pPr>
          </w:p>
        </w:tc>
      </w:tr>
    </w:tbl>
    <w:p w14:paraId="390F879F" w14:textId="77777777" w:rsidR="00605ECC" w:rsidRPr="00605ECC" w:rsidRDefault="00605ECC" w:rsidP="00605ECC">
      <w:pPr>
        <w:rPr>
          <w:rFonts w:ascii="Arial" w:hAnsi="Arial" w:cs="Arial"/>
          <w:b/>
          <w:lang w:val="en-GB"/>
        </w:rPr>
      </w:pPr>
    </w:p>
    <w:p w14:paraId="6B55AE8F" w14:textId="19EBF788" w:rsidR="000D7BA8" w:rsidRDefault="000D7BA8">
      <w:pPr>
        <w:rPr>
          <w:rFonts w:ascii="Arial" w:hAnsi="Arial" w:cs="Arial"/>
          <w:b/>
          <w:lang w:val="en-GB"/>
        </w:rPr>
      </w:pPr>
    </w:p>
    <w:p w14:paraId="4EAD3E35" w14:textId="77777777" w:rsidR="00036FAA" w:rsidRPr="00036FAA" w:rsidRDefault="00036FAA" w:rsidP="00036FAA">
      <w:pPr>
        <w:rPr>
          <w:rFonts w:ascii="Arial" w:hAnsi="Arial" w:cs="Arial"/>
          <w:b/>
          <w:bCs/>
          <w:sz w:val="28"/>
          <w:szCs w:val="28"/>
        </w:rPr>
      </w:pPr>
      <w:r w:rsidRPr="00036FAA">
        <w:rPr>
          <w:rFonts w:ascii="Arial" w:hAnsi="Arial" w:cs="Arial"/>
          <w:b/>
          <w:bCs/>
          <w:sz w:val="28"/>
          <w:szCs w:val="28"/>
        </w:rPr>
        <w:t xml:space="preserve">The Council’s values </w:t>
      </w:r>
    </w:p>
    <w:p w14:paraId="67384C12" w14:textId="77777777" w:rsidR="00036FAA" w:rsidRPr="00036FAA" w:rsidRDefault="00036FAA" w:rsidP="00036FAA">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36FAA">
        <w:rPr>
          <w:rFonts w:ascii="Arial" w:hAnsi="Arial" w:cs="Arial"/>
          <w:szCs w:val="20"/>
        </w:rPr>
        <w:t>Accountable – We are honest and accountable.</w:t>
      </w:r>
    </w:p>
    <w:p w14:paraId="75CB400D" w14:textId="77777777" w:rsidR="00036FAA" w:rsidRPr="00036FAA" w:rsidRDefault="00036FAA" w:rsidP="00036FAA">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36FAA">
        <w:rPr>
          <w:rFonts w:ascii="Arial" w:hAnsi="Arial" w:cs="Arial"/>
          <w:szCs w:val="20"/>
        </w:rPr>
        <w:t>Inclusive – We champion inclusivity and equity.</w:t>
      </w:r>
    </w:p>
    <w:p w14:paraId="451EF98C" w14:textId="77777777" w:rsidR="00036FAA" w:rsidRPr="00036FAA" w:rsidRDefault="00036FAA" w:rsidP="00036FAA">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Cs w:val="20"/>
        </w:rPr>
      </w:pPr>
      <w:r w:rsidRPr="00036FAA">
        <w:rPr>
          <w:rFonts w:ascii="Arial" w:hAnsi="Arial" w:cs="Arial"/>
          <w:szCs w:val="20"/>
        </w:rPr>
        <w:t>Ambitious - We want a better future for Norfolk.</w:t>
      </w:r>
    </w:p>
    <w:p w14:paraId="40BEF0A0" w14:textId="77564EEE" w:rsidR="00DD172A" w:rsidRPr="00036FAA" w:rsidRDefault="00036FAA" w:rsidP="00036FAA">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szCs w:val="20"/>
        </w:rPr>
      </w:pPr>
      <w:r w:rsidRPr="00036FAA">
        <w:rPr>
          <w:rFonts w:ascii="Arial" w:hAnsi="Arial" w:cs="Arial"/>
          <w:szCs w:val="20"/>
        </w:rPr>
        <w:t>Trusted – We build and maintain trust</w:t>
      </w:r>
      <w:r w:rsidRPr="00036FAA">
        <w:rPr>
          <w:szCs w:val="20"/>
        </w:rPr>
        <w:t>.</w:t>
      </w: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34D9B" w14:textId="77777777" w:rsidR="0037721B" w:rsidRDefault="0037721B">
      <w:r>
        <w:separator/>
      </w:r>
    </w:p>
  </w:endnote>
  <w:endnote w:type="continuationSeparator" w:id="0">
    <w:p w14:paraId="39EE4915" w14:textId="77777777" w:rsidR="0037721B" w:rsidRDefault="00377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5786CF31" w:rsidR="00DF1214" w:rsidRDefault="004F367F" w:rsidP="00DF1214">
    <w:pPr>
      <w:pStyle w:val="HeaderFooter"/>
      <w:tabs>
        <w:tab w:val="clear" w:pos="9020"/>
        <w:tab w:val="center" w:pos="4819"/>
        <w:tab w:val="right" w:pos="9638"/>
      </w:tabs>
    </w:pPr>
    <w:r>
      <w:rPr>
        <w:noProof/>
      </w:rPr>
      <w:drawing>
        <wp:inline distT="0" distB="0" distL="0" distR="0" wp14:anchorId="2B021FE6" wp14:editId="0B536FB6">
          <wp:extent cx="2605881" cy="2000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5919" cy="228429"/>
                  </a:xfrm>
                  <a:prstGeom prst="rect">
                    <a:avLst/>
                  </a:prstGeom>
                  <a:noFill/>
                  <a:ln>
                    <a:noFill/>
                  </a:ln>
                </pic:spPr>
              </pic:pic>
            </a:graphicData>
          </a:graphic>
        </wp:inline>
      </w:drawing>
    </w:r>
    <w:r w:rsidR="00AC3A9D">
      <w:tab/>
    </w:r>
    <w:r w:rsidR="00AC3A9D">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5795B" w14:textId="77777777" w:rsidR="0037721B" w:rsidRDefault="0037721B">
      <w:r>
        <w:separator/>
      </w:r>
    </w:p>
  </w:footnote>
  <w:footnote w:type="continuationSeparator" w:id="0">
    <w:p w14:paraId="20B010CC" w14:textId="77777777" w:rsidR="0037721B" w:rsidRDefault="00377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26046FBC" w:rsidR="00297092" w:rsidRDefault="00E84E5F">
    <w:pPr>
      <w:pStyle w:val="HeaderFooter"/>
      <w:tabs>
        <w:tab w:val="clear" w:pos="9020"/>
        <w:tab w:val="center" w:pos="4819"/>
        <w:tab w:val="right" w:pos="9638"/>
      </w:tabs>
    </w:pPr>
    <w:r>
      <w:rPr>
        <w:noProof/>
      </w:rPr>
      <w:drawing>
        <wp:inline distT="0" distB="0" distL="0" distR="0" wp14:anchorId="4EECF2C5" wp14:editId="3B8223BB">
          <wp:extent cx="2473607" cy="36988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1435" cy="3830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BC716C"/>
    <w:multiLevelType w:val="hybridMultilevel"/>
    <w:tmpl w:val="24F2AF1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5"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8138328">
    <w:abstractNumId w:val="3"/>
  </w:num>
  <w:num w:numId="2" w16cid:durableId="1591962520">
    <w:abstractNumId w:val="8"/>
  </w:num>
  <w:num w:numId="3" w16cid:durableId="1946839020">
    <w:abstractNumId w:val="0"/>
  </w:num>
  <w:num w:numId="4" w16cid:durableId="682125936">
    <w:abstractNumId w:val="5"/>
  </w:num>
  <w:num w:numId="5" w16cid:durableId="1813129926">
    <w:abstractNumId w:val="2"/>
  </w:num>
  <w:num w:numId="6" w16cid:durableId="880241416">
    <w:abstractNumId w:val="6"/>
  </w:num>
  <w:num w:numId="7" w16cid:durableId="384958873">
    <w:abstractNumId w:val="1"/>
  </w:num>
  <w:num w:numId="8" w16cid:durableId="736710216">
    <w:abstractNumId w:val="4"/>
  </w:num>
  <w:num w:numId="9" w16cid:durableId="1998653519">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36FAA"/>
    <w:rsid w:val="00065182"/>
    <w:rsid w:val="000D7BA8"/>
    <w:rsid w:val="000E0DAB"/>
    <w:rsid w:val="000E4514"/>
    <w:rsid w:val="00114601"/>
    <w:rsid w:val="0014239F"/>
    <w:rsid w:val="00150678"/>
    <w:rsid w:val="00192808"/>
    <w:rsid w:val="00195A29"/>
    <w:rsid w:val="001B13BD"/>
    <w:rsid w:val="001C0D75"/>
    <w:rsid w:val="001D73E5"/>
    <w:rsid w:val="001E29F5"/>
    <w:rsid w:val="001E6767"/>
    <w:rsid w:val="00201F88"/>
    <w:rsid w:val="002270DA"/>
    <w:rsid w:val="00245067"/>
    <w:rsid w:val="002460CD"/>
    <w:rsid w:val="00246985"/>
    <w:rsid w:val="00297092"/>
    <w:rsid w:val="002B5000"/>
    <w:rsid w:val="002E5545"/>
    <w:rsid w:val="002F347A"/>
    <w:rsid w:val="00300B51"/>
    <w:rsid w:val="00305395"/>
    <w:rsid w:val="00313EAE"/>
    <w:rsid w:val="00321A2E"/>
    <w:rsid w:val="003338AC"/>
    <w:rsid w:val="00342030"/>
    <w:rsid w:val="00370953"/>
    <w:rsid w:val="0037721B"/>
    <w:rsid w:val="003856F3"/>
    <w:rsid w:val="003B2481"/>
    <w:rsid w:val="003C0046"/>
    <w:rsid w:val="003E3809"/>
    <w:rsid w:val="003F2B68"/>
    <w:rsid w:val="003F5839"/>
    <w:rsid w:val="00452323"/>
    <w:rsid w:val="004B47BB"/>
    <w:rsid w:val="004C2D29"/>
    <w:rsid w:val="004D2FD8"/>
    <w:rsid w:val="004D6171"/>
    <w:rsid w:val="004F0061"/>
    <w:rsid w:val="004F304B"/>
    <w:rsid w:val="004F367F"/>
    <w:rsid w:val="00517EF7"/>
    <w:rsid w:val="00526AE1"/>
    <w:rsid w:val="00540DB5"/>
    <w:rsid w:val="00571238"/>
    <w:rsid w:val="005E4B3B"/>
    <w:rsid w:val="006002CB"/>
    <w:rsid w:val="00600F5E"/>
    <w:rsid w:val="00605ECC"/>
    <w:rsid w:val="00664A6A"/>
    <w:rsid w:val="00694F9F"/>
    <w:rsid w:val="00743B43"/>
    <w:rsid w:val="00753954"/>
    <w:rsid w:val="007744D3"/>
    <w:rsid w:val="00775FAF"/>
    <w:rsid w:val="007E5A35"/>
    <w:rsid w:val="008423C7"/>
    <w:rsid w:val="00853DA5"/>
    <w:rsid w:val="008D77F8"/>
    <w:rsid w:val="00901B53"/>
    <w:rsid w:val="00932B23"/>
    <w:rsid w:val="0093635D"/>
    <w:rsid w:val="00940D31"/>
    <w:rsid w:val="0094450A"/>
    <w:rsid w:val="009778C6"/>
    <w:rsid w:val="009C0A35"/>
    <w:rsid w:val="009C1E29"/>
    <w:rsid w:val="009D4193"/>
    <w:rsid w:val="009D6F1E"/>
    <w:rsid w:val="00A244B5"/>
    <w:rsid w:val="00A46B85"/>
    <w:rsid w:val="00A9316D"/>
    <w:rsid w:val="00AA20BE"/>
    <w:rsid w:val="00AC3A9D"/>
    <w:rsid w:val="00B015C1"/>
    <w:rsid w:val="00B10D84"/>
    <w:rsid w:val="00B41C20"/>
    <w:rsid w:val="00B73C97"/>
    <w:rsid w:val="00BE739D"/>
    <w:rsid w:val="00C002D6"/>
    <w:rsid w:val="00CA145E"/>
    <w:rsid w:val="00CA70F0"/>
    <w:rsid w:val="00CE2C07"/>
    <w:rsid w:val="00CE2D4A"/>
    <w:rsid w:val="00CF0446"/>
    <w:rsid w:val="00DB326C"/>
    <w:rsid w:val="00DD172A"/>
    <w:rsid w:val="00DF1214"/>
    <w:rsid w:val="00DF16E3"/>
    <w:rsid w:val="00E2650B"/>
    <w:rsid w:val="00E521FB"/>
    <w:rsid w:val="00E84E5F"/>
    <w:rsid w:val="00E97CA5"/>
    <w:rsid w:val="00EA5986"/>
    <w:rsid w:val="00EB3B2D"/>
    <w:rsid w:val="00FF0D6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rsid w:val="00036FA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03E051-092D-4047-AD97-E801CE815FE7}">
  <ds:schemaRefs>
    <ds:schemaRef ds:uri="http://schemas.microsoft.com/sharepoint/v3/contenttype/forms"/>
  </ds:schemaRefs>
</ds:datastoreItem>
</file>

<file path=customXml/itemProps2.xml><?xml version="1.0" encoding="utf-8"?>
<ds:datastoreItem xmlns:ds="http://schemas.openxmlformats.org/officeDocument/2006/customXml" ds:itemID="{827C403D-474F-42F5-93C3-6499FB28373F}">
  <ds:schemaRefs>
    <ds:schemaRef ds:uri="http://schemas.microsoft.com/office/2006/metadata/properties"/>
    <ds:schemaRef ds:uri="http://schemas.microsoft.com/office/infopath/2007/PartnerControls"/>
    <ds:schemaRef ds:uri="5105f7c9-16e7-413d-8dca-fb2fac040af8"/>
    <ds:schemaRef ds:uri="638e5cc2-2606-4d2d-afb9-3d030c359c47"/>
  </ds:schemaRefs>
</ds:datastoreItem>
</file>

<file path=customXml/itemProps3.xml><?xml version="1.0" encoding="utf-8"?>
<ds:datastoreItem xmlns:ds="http://schemas.openxmlformats.org/officeDocument/2006/customXml" ds:itemID="{5CF064AF-747E-4DC4-9FC8-FF9F84977BAD}"/>
</file>

<file path=docProps/app.xml><?xml version="1.0" encoding="utf-8"?>
<Properties xmlns="http://schemas.openxmlformats.org/officeDocument/2006/extended-properties" xmlns:vt="http://schemas.openxmlformats.org/officeDocument/2006/docPropsVTypes">
  <Template>Normal</Template>
  <TotalTime>1</TotalTime>
  <Pages>3</Pages>
  <Words>893</Words>
  <Characters>4889</Characters>
  <Application>Microsoft Office Word</Application>
  <DocSecurity>0</DocSecurity>
  <Lines>271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dcterms:created xsi:type="dcterms:W3CDTF">2026-09-16T14:40:00Z</dcterms:created>
  <dcterms:modified xsi:type="dcterms:W3CDTF">2026-09-16T14:40:00Z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17400</vt:r8>
  </property>
  <property fmtid="{D5CDD505-2E9C-101B-9397-08002B2CF9AE}" pid="4" name="MediaServiceImageTags">
    <vt:lpwstr/>
  </property>
</Properties>
</file>