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Pr="00600F5E" w:rsidRDefault="002270DA" w:rsidP="00600F5E">
      <w:pPr>
        <w:rPr>
          <w:rFonts w:ascii="Arial" w:hAnsi="Arial" w:cs="Arial"/>
        </w:rPr>
      </w:pPr>
    </w:p>
    <w:p w14:paraId="3B8D7F6D" w14:textId="515004E1" w:rsidR="00056A32" w:rsidRDefault="00056A32" w:rsidP="00056A32">
      <w:pPr>
        <w:rPr>
          <w:rFonts w:ascii="Arial" w:hAnsi="Arial" w:cs="Arial"/>
          <w:b/>
          <w:lang w:val="en-GB"/>
        </w:rPr>
      </w:pPr>
    </w:p>
    <w:p w14:paraId="05D80116" w14:textId="77777777" w:rsidR="002B70A5" w:rsidRPr="00056A32" w:rsidRDefault="002B70A5" w:rsidP="00056A32">
      <w:pPr>
        <w:rPr>
          <w:rFonts w:ascii="Arial" w:hAnsi="Arial" w:cs="Arial"/>
          <w:b/>
          <w:lang w:val="en-GB"/>
        </w:rPr>
      </w:pPr>
    </w:p>
    <w:p w14:paraId="3E5E4134" w14:textId="59941335" w:rsidR="00056A32" w:rsidRPr="002B70A5" w:rsidRDefault="5684E68C" w:rsidP="00056A32">
      <w:pPr>
        <w:rPr>
          <w:rFonts w:ascii="Arial" w:hAnsi="Arial" w:cs="Arial"/>
          <w:b/>
          <w:bCs/>
          <w:sz w:val="32"/>
          <w:szCs w:val="32"/>
          <w:lang w:val="en-GB"/>
        </w:rPr>
      </w:pPr>
      <w:r w:rsidRPr="4C0834D0">
        <w:rPr>
          <w:rFonts w:ascii="Arial" w:hAnsi="Arial" w:cs="Arial"/>
          <w:b/>
          <w:bCs/>
          <w:sz w:val="32"/>
          <w:szCs w:val="32"/>
          <w:lang w:val="en-GB"/>
        </w:rPr>
        <w:t>Early Help</w:t>
      </w:r>
      <w:r w:rsidR="002B70A5" w:rsidRPr="4C0834D0">
        <w:rPr>
          <w:rFonts w:ascii="Arial" w:hAnsi="Arial" w:cs="Arial"/>
          <w:b/>
          <w:bCs/>
          <w:sz w:val="32"/>
          <w:szCs w:val="32"/>
          <w:lang w:val="en-GB"/>
        </w:rPr>
        <w:t xml:space="preserve"> Advisor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056A32" w:rsidRPr="00056A32" w14:paraId="7A2C4926" w14:textId="77777777" w:rsidTr="00056A32">
        <w:tc>
          <w:tcPr>
            <w:tcW w:w="1228" w:type="pct"/>
          </w:tcPr>
          <w:p w14:paraId="40F8421B" w14:textId="77777777" w:rsidR="00056A32" w:rsidRPr="00056A32" w:rsidRDefault="00056A32" w:rsidP="00056A32">
            <w:pPr>
              <w:rPr>
                <w:rFonts w:ascii="Arial" w:hAnsi="Arial" w:cs="Arial"/>
                <w:b/>
                <w:lang w:val="en-GB"/>
              </w:rPr>
            </w:pPr>
            <w:r w:rsidRPr="00056A32">
              <w:rPr>
                <w:rFonts w:ascii="Arial" w:hAnsi="Arial" w:cs="Arial"/>
                <w:b/>
                <w:lang w:val="en-GB"/>
              </w:rPr>
              <w:t>Department</w:t>
            </w:r>
            <w:r w:rsidRPr="00056A32" w:rsidDel="0026105A">
              <w:rPr>
                <w:rFonts w:ascii="Arial" w:hAnsi="Arial" w:cs="Arial"/>
                <w:b/>
                <w:lang w:val="en-GB"/>
              </w:rPr>
              <w:t xml:space="preserve"> </w:t>
            </w:r>
          </w:p>
        </w:tc>
        <w:tc>
          <w:tcPr>
            <w:tcW w:w="3772" w:type="pct"/>
          </w:tcPr>
          <w:p w14:paraId="0F0CD3F6" w14:textId="77777777" w:rsidR="00056A32" w:rsidRPr="00056A32" w:rsidRDefault="00056A32" w:rsidP="00056A32">
            <w:pPr>
              <w:rPr>
                <w:rFonts w:ascii="Arial" w:hAnsi="Arial" w:cs="Arial"/>
                <w:lang w:val="en-GB"/>
              </w:rPr>
            </w:pPr>
            <w:r w:rsidRPr="00056A32">
              <w:rPr>
                <w:rFonts w:ascii="Arial" w:hAnsi="Arial" w:cs="Arial"/>
                <w:lang w:val="en-GB"/>
              </w:rPr>
              <w:t>Children’s Services</w:t>
            </w:r>
          </w:p>
        </w:tc>
      </w:tr>
      <w:tr w:rsidR="00056A32" w:rsidRPr="00056A32" w14:paraId="65925187" w14:textId="77777777" w:rsidTr="00056A32">
        <w:tc>
          <w:tcPr>
            <w:tcW w:w="1228" w:type="pct"/>
          </w:tcPr>
          <w:p w14:paraId="0FFF2D45" w14:textId="77777777" w:rsidR="00056A32" w:rsidRPr="00056A32" w:rsidRDefault="00056A32" w:rsidP="00056A32">
            <w:pPr>
              <w:rPr>
                <w:rFonts w:ascii="Arial" w:hAnsi="Arial" w:cs="Arial"/>
                <w:b/>
                <w:lang w:val="en-GB"/>
              </w:rPr>
            </w:pPr>
            <w:r w:rsidRPr="00056A32">
              <w:rPr>
                <w:rFonts w:ascii="Arial" w:hAnsi="Arial" w:cs="Arial"/>
                <w:b/>
                <w:lang w:val="en-GB"/>
              </w:rPr>
              <w:t>Service</w:t>
            </w:r>
            <w:r w:rsidRPr="00056A32" w:rsidDel="00B274E4">
              <w:rPr>
                <w:rFonts w:ascii="Arial" w:hAnsi="Arial" w:cs="Arial"/>
                <w:b/>
                <w:lang w:val="en-GB"/>
              </w:rPr>
              <w:t xml:space="preserve"> </w:t>
            </w:r>
          </w:p>
        </w:tc>
        <w:tc>
          <w:tcPr>
            <w:tcW w:w="3772" w:type="pct"/>
          </w:tcPr>
          <w:p w14:paraId="4B786A49" w14:textId="4F27D5F5" w:rsidR="00056A32" w:rsidRPr="00056A32" w:rsidRDefault="006E0B78" w:rsidP="00056A32">
            <w:pPr>
              <w:rPr>
                <w:rFonts w:ascii="Arial" w:hAnsi="Arial" w:cs="Arial"/>
                <w:lang w:val="en-GB"/>
              </w:rPr>
            </w:pPr>
            <w:r>
              <w:rPr>
                <w:rFonts w:ascii="Arial" w:hAnsi="Arial" w:cs="Arial"/>
                <w:lang w:val="en-GB"/>
              </w:rPr>
              <w:t>Communities and Partnerships</w:t>
            </w:r>
          </w:p>
        </w:tc>
      </w:tr>
      <w:tr w:rsidR="00056A32" w:rsidRPr="00056A32" w14:paraId="41163763" w14:textId="77777777" w:rsidTr="00056A32">
        <w:trPr>
          <w:trHeight w:val="71"/>
        </w:trPr>
        <w:tc>
          <w:tcPr>
            <w:tcW w:w="1228" w:type="pct"/>
          </w:tcPr>
          <w:p w14:paraId="394E8E2C" w14:textId="77777777" w:rsidR="00056A32" w:rsidRPr="00056A32" w:rsidRDefault="00056A32" w:rsidP="00056A32">
            <w:pPr>
              <w:rPr>
                <w:rFonts w:ascii="Arial" w:hAnsi="Arial" w:cs="Arial"/>
                <w:b/>
                <w:lang w:val="en-GB"/>
              </w:rPr>
            </w:pPr>
            <w:r w:rsidRPr="00056A32">
              <w:rPr>
                <w:rFonts w:ascii="Arial" w:hAnsi="Arial" w:cs="Arial"/>
                <w:b/>
                <w:lang w:val="en-GB"/>
              </w:rPr>
              <w:t>Grade</w:t>
            </w:r>
          </w:p>
        </w:tc>
        <w:tc>
          <w:tcPr>
            <w:tcW w:w="3772" w:type="pct"/>
          </w:tcPr>
          <w:p w14:paraId="15B0F791" w14:textId="519700EE" w:rsidR="00056A32" w:rsidRPr="00056A32" w:rsidRDefault="00207A22" w:rsidP="00056A32">
            <w:pPr>
              <w:rPr>
                <w:rFonts w:ascii="Arial" w:hAnsi="Arial" w:cs="Arial"/>
                <w:lang w:val="en-GB"/>
              </w:rPr>
            </w:pPr>
            <w:r>
              <w:rPr>
                <w:rFonts w:ascii="Arial" w:hAnsi="Arial" w:cs="Arial"/>
                <w:lang w:val="en-GB"/>
              </w:rPr>
              <w:t>G</w:t>
            </w:r>
          </w:p>
        </w:tc>
      </w:tr>
      <w:tr w:rsidR="00056A32" w:rsidRPr="00056A32" w14:paraId="1D8B07E4" w14:textId="77777777" w:rsidTr="00056A32">
        <w:tc>
          <w:tcPr>
            <w:tcW w:w="1228" w:type="pct"/>
          </w:tcPr>
          <w:p w14:paraId="0C57B645" w14:textId="77777777" w:rsidR="00056A32" w:rsidRPr="00056A32" w:rsidRDefault="00056A32" w:rsidP="00056A32">
            <w:pPr>
              <w:rPr>
                <w:rFonts w:ascii="Arial" w:hAnsi="Arial" w:cs="Arial"/>
                <w:b/>
                <w:lang w:val="en-GB"/>
              </w:rPr>
            </w:pPr>
            <w:r w:rsidRPr="00056A32">
              <w:rPr>
                <w:rFonts w:ascii="Arial" w:hAnsi="Arial" w:cs="Arial"/>
                <w:b/>
                <w:lang w:val="en-GB"/>
              </w:rPr>
              <w:t>Reports to</w:t>
            </w:r>
          </w:p>
        </w:tc>
        <w:tc>
          <w:tcPr>
            <w:tcW w:w="3772" w:type="pct"/>
          </w:tcPr>
          <w:p w14:paraId="1BF83EB9" w14:textId="6BDA545B" w:rsidR="00056A32" w:rsidRPr="00056A32" w:rsidRDefault="00CA790A" w:rsidP="00056A32">
            <w:pPr>
              <w:rPr>
                <w:rFonts w:ascii="Arial" w:hAnsi="Arial" w:cs="Arial"/>
                <w:lang w:val="en-GB"/>
              </w:rPr>
            </w:pPr>
            <w:r>
              <w:rPr>
                <w:rFonts w:ascii="Arial" w:hAnsi="Arial" w:cs="Arial"/>
                <w:lang w:val="en-GB"/>
              </w:rPr>
              <w:t>Team Manager (Community &amp; Partnerships)</w:t>
            </w:r>
          </w:p>
        </w:tc>
      </w:tr>
      <w:tr w:rsidR="00056A32" w:rsidRPr="00056A32" w14:paraId="57165A66" w14:textId="77777777" w:rsidTr="00056A32">
        <w:tc>
          <w:tcPr>
            <w:tcW w:w="1228" w:type="pct"/>
          </w:tcPr>
          <w:p w14:paraId="79BA70A5" w14:textId="77777777" w:rsidR="00056A32" w:rsidRPr="00056A32" w:rsidRDefault="00056A32" w:rsidP="00056A32">
            <w:pPr>
              <w:rPr>
                <w:rFonts w:ascii="Arial" w:hAnsi="Arial" w:cs="Arial"/>
                <w:b/>
                <w:lang w:val="en-GB"/>
              </w:rPr>
            </w:pPr>
            <w:r w:rsidRPr="00056A32">
              <w:rPr>
                <w:rFonts w:ascii="Arial" w:hAnsi="Arial" w:cs="Arial"/>
                <w:b/>
                <w:lang w:val="en-GB"/>
              </w:rPr>
              <w:t>Responsible for</w:t>
            </w:r>
            <w:r w:rsidRPr="00056A32" w:rsidDel="00F01474">
              <w:rPr>
                <w:rFonts w:ascii="Arial" w:hAnsi="Arial" w:cs="Arial"/>
                <w:b/>
                <w:lang w:val="en-GB"/>
              </w:rPr>
              <w:t xml:space="preserve"> </w:t>
            </w:r>
          </w:p>
        </w:tc>
        <w:tc>
          <w:tcPr>
            <w:tcW w:w="3772" w:type="pct"/>
          </w:tcPr>
          <w:p w14:paraId="00805A57" w14:textId="3D8165AA" w:rsidR="00056A32" w:rsidRPr="00056A32" w:rsidRDefault="00056A32" w:rsidP="00056A32">
            <w:pPr>
              <w:rPr>
                <w:rFonts w:ascii="Arial" w:hAnsi="Arial" w:cs="Arial"/>
                <w:lang w:val="en-GB"/>
              </w:rPr>
            </w:pPr>
            <w:r>
              <w:rPr>
                <w:rFonts w:ascii="Arial" w:hAnsi="Arial" w:cs="Arial"/>
                <w:lang w:val="en-GB"/>
              </w:rPr>
              <w:t>n/a</w:t>
            </w:r>
          </w:p>
        </w:tc>
      </w:tr>
      <w:tr w:rsidR="00E1185E" w:rsidRPr="00056A32" w14:paraId="19BE48F7" w14:textId="77777777" w:rsidTr="00056A32">
        <w:tc>
          <w:tcPr>
            <w:tcW w:w="1228" w:type="pct"/>
          </w:tcPr>
          <w:p w14:paraId="19D1C428" w14:textId="778AB312" w:rsidR="00E1185E" w:rsidRPr="00056A32" w:rsidRDefault="00E1185E" w:rsidP="00056A32">
            <w:pPr>
              <w:rPr>
                <w:rFonts w:ascii="Arial" w:hAnsi="Arial" w:cs="Arial"/>
                <w:b/>
                <w:lang w:val="en-GB"/>
              </w:rPr>
            </w:pPr>
            <w:r>
              <w:rPr>
                <w:rFonts w:ascii="Arial" w:hAnsi="Arial" w:cs="Arial"/>
                <w:b/>
                <w:lang w:val="en-GB"/>
              </w:rPr>
              <w:t>GR Number</w:t>
            </w:r>
          </w:p>
        </w:tc>
        <w:tc>
          <w:tcPr>
            <w:tcW w:w="3772" w:type="pct"/>
          </w:tcPr>
          <w:p w14:paraId="1F5EFA8A" w14:textId="29C1ED50" w:rsidR="00E1185E" w:rsidRDefault="00B64F88" w:rsidP="00056A32">
            <w:pPr>
              <w:rPr>
                <w:rFonts w:ascii="Arial" w:hAnsi="Arial" w:cs="Arial"/>
                <w:lang w:val="en-GB"/>
              </w:rPr>
            </w:pPr>
            <w:r w:rsidRPr="00C14F7C">
              <w:rPr>
                <w:rFonts w:ascii="Arial" w:hAnsi="Arial" w:cs="Arial"/>
                <w:lang w:val="en-GB"/>
              </w:rPr>
              <w:t>GR0125</w:t>
            </w:r>
          </w:p>
        </w:tc>
      </w:tr>
      <w:tr w:rsidR="00E1185E" w:rsidRPr="00056A32" w14:paraId="513963C1" w14:textId="77777777" w:rsidTr="00056A32">
        <w:tc>
          <w:tcPr>
            <w:tcW w:w="1228" w:type="pct"/>
          </w:tcPr>
          <w:p w14:paraId="54FD5CB4" w14:textId="043C770E" w:rsidR="00E1185E" w:rsidRDefault="00E1185E" w:rsidP="00056A32">
            <w:pPr>
              <w:rPr>
                <w:rFonts w:ascii="Arial" w:hAnsi="Arial" w:cs="Arial"/>
                <w:b/>
                <w:lang w:val="en-GB"/>
              </w:rPr>
            </w:pPr>
            <w:r>
              <w:rPr>
                <w:rFonts w:ascii="Arial" w:hAnsi="Arial" w:cs="Arial"/>
                <w:b/>
                <w:lang w:val="en-GB"/>
              </w:rPr>
              <w:t>MJ Number</w:t>
            </w:r>
          </w:p>
        </w:tc>
        <w:tc>
          <w:tcPr>
            <w:tcW w:w="3772" w:type="pct"/>
          </w:tcPr>
          <w:p w14:paraId="16DA569C" w14:textId="41FB73A1" w:rsidR="00E1185E" w:rsidRDefault="00E1185E" w:rsidP="00056A32">
            <w:pPr>
              <w:rPr>
                <w:rFonts w:ascii="Arial" w:hAnsi="Arial" w:cs="Arial"/>
                <w:lang w:val="en-GB"/>
              </w:rPr>
            </w:pPr>
            <w:r>
              <w:rPr>
                <w:rFonts w:ascii="Arial" w:hAnsi="Arial" w:cs="Arial"/>
                <w:lang w:val="en-GB"/>
              </w:rPr>
              <w:t>M</w:t>
            </w:r>
            <w:r w:rsidR="00D86EF7">
              <w:rPr>
                <w:rFonts w:ascii="Arial" w:hAnsi="Arial" w:cs="Arial"/>
                <w:lang w:val="en-GB"/>
              </w:rPr>
              <w:t>J0590</w:t>
            </w:r>
          </w:p>
        </w:tc>
      </w:tr>
      <w:tr w:rsidR="00B64F88" w:rsidRPr="00056A32" w14:paraId="3A808040" w14:textId="77777777" w:rsidTr="00056A32">
        <w:tc>
          <w:tcPr>
            <w:tcW w:w="1228" w:type="pct"/>
          </w:tcPr>
          <w:p w14:paraId="094645BE" w14:textId="726D3E4A" w:rsidR="00B64F88" w:rsidRDefault="00B64F88" w:rsidP="00056A32">
            <w:pPr>
              <w:rPr>
                <w:rFonts w:ascii="Arial" w:hAnsi="Arial" w:cs="Arial"/>
                <w:b/>
                <w:lang w:val="en-GB"/>
              </w:rPr>
            </w:pPr>
            <w:r>
              <w:rPr>
                <w:rFonts w:ascii="Arial" w:hAnsi="Arial" w:cs="Arial"/>
                <w:b/>
                <w:lang w:val="en-GB"/>
              </w:rPr>
              <w:t>CF1</w:t>
            </w:r>
          </w:p>
        </w:tc>
        <w:tc>
          <w:tcPr>
            <w:tcW w:w="3772" w:type="pct"/>
          </w:tcPr>
          <w:p w14:paraId="67EE42AB" w14:textId="5D317408" w:rsidR="00B64F88" w:rsidRDefault="00B64F88" w:rsidP="00056A32">
            <w:pPr>
              <w:rPr>
                <w:rFonts w:ascii="Arial" w:hAnsi="Arial" w:cs="Arial"/>
                <w:lang w:val="en-GB"/>
              </w:rPr>
            </w:pPr>
            <w:r>
              <w:rPr>
                <w:rFonts w:ascii="Arial" w:hAnsi="Arial" w:cs="Arial"/>
                <w:lang w:val="en-GB"/>
              </w:rPr>
              <w:t>Social Care and Health</w:t>
            </w:r>
          </w:p>
        </w:tc>
      </w:tr>
      <w:tr w:rsidR="00B64F88" w:rsidRPr="00056A32" w14:paraId="6C02AF12" w14:textId="77777777" w:rsidTr="00056A32">
        <w:tc>
          <w:tcPr>
            <w:tcW w:w="1228" w:type="pct"/>
          </w:tcPr>
          <w:p w14:paraId="19207BA1" w14:textId="6D88CD78" w:rsidR="00B64F88" w:rsidRDefault="00B64F88" w:rsidP="00056A32">
            <w:pPr>
              <w:rPr>
                <w:rFonts w:ascii="Arial" w:hAnsi="Arial" w:cs="Arial"/>
                <w:b/>
                <w:lang w:val="en-GB"/>
              </w:rPr>
            </w:pPr>
            <w:r>
              <w:rPr>
                <w:rFonts w:ascii="Arial" w:hAnsi="Arial" w:cs="Arial"/>
                <w:b/>
                <w:lang w:val="en-GB"/>
              </w:rPr>
              <w:t>CF2</w:t>
            </w:r>
          </w:p>
        </w:tc>
        <w:tc>
          <w:tcPr>
            <w:tcW w:w="3772" w:type="pct"/>
          </w:tcPr>
          <w:p w14:paraId="0E3395B3" w14:textId="34A121C8" w:rsidR="00B64F88" w:rsidRDefault="00B64F88" w:rsidP="00056A32">
            <w:pPr>
              <w:rPr>
                <w:rFonts w:ascii="Arial" w:hAnsi="Arial" w:cs="Arial"/>
                <w:lang w:val="en-GB"/>
              </w:rPr>
            </w:pPr>
            <w:r>
              <w:rPr>
                <w:rFonts w:ascii="Arial" w:hAnsi="Arial" w:cs="Arial"/>
                <w:lang w:val="en-GB"/>
              </w:rPr>
              <w:t>Social Care</w:t>
            </w:r>
          </w:p>
        </w:tc>
      </w:tr>
    </w:tbl>
    <w:p w14:paraId="68238945" w14:textId="77777777" w:rsidR="00056A32" w:rsidRPr="00056A32" w:rsidRDefault="00056A32" w:rsidP="00056A32">
      <w:pPr>
        <w:rPr>
          <w:rFonts w:ascii="Arial" w:hAnsi="Arial" w:cs="Arial"/>
          <w:b/>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1E0" w:firstRow="1" w:lastRow="1" w:firstColumn="1" w:lastColumn="1" w:noHBand="0" w:noVBand="0"/>
      </w:tblPr>
      <w:tblGrid>
        <w:gridCol w:w="9626"/>
      </w:tblGrid>
      <w:tr w:rsidR="00056A32" w:rsidRPr="00056A32" w14:paraId="1CEF7E20" w14:textId="77777777" w:rsidTr="00056A32">
        <w:tc>
          <w:tcPr>
            <w:tcW w:w="5000" w:type="pct"/>
          </w:tcPr>
          <w:p w14:paraId="3656044B" w14:textId="77777777" w:rsidR="00056A32" w:rsidRPr="00056A32" w:rsidRDefault="00056A32" w:rsidP="00056A32">
            <w:pPr>
              <w:pBdr>
                <w:bottom w:val="single" w:sz="4" w:space="1" w:color="auto"/>
              </w:pBdr>
              <w:rPr>
                <w:rFonts w:ascii="Arial" w:hAnsi="Arial" w:cs="Arial"/>
                <w:b/>
                <w:lang w:val="en-GB"/>
              </w:rPr>
            </w:pPr>
            <w:r w:rsidRPr="00056A32">
              <w:rPr>
                <w:rFonts w:ascii="Arial" w:hAnsi="Arial" w:cs="Arial"/>
                <w:b/>
                <w:lang w:val="en-GB"/>
              </w:rPr>
              <w:t>Job Purpose</w:t>
            </w:r>
            <w:r w:rsidRPr="00056A32">
              <w:rPr>
                <w:rFonts w:ascii="Arial" w:hAnsi="Arial" w:cs="Arial"/>
                <w:lang w:val="en-GB"/>
              </w:rPr>
              <w:t xml:space="preserve"> </w:t>
            </w:r>
          </w:p>
        </w:tc>
      </w:tr>
      <w:tr w:rsidR="00056A32" w:rsidRPr="00056A32" w14:paraId="2B9FD158" w14:textId="77777777" w:rsidTr="00056A32">
        <w:trPr>
          <w:trHeight w:val="1134"/>
        </w:trPr>
        <w:tc>
          <w:tcPr>
            <w:tcW w:w="5000" w:type="pct"/>
          </w:tcPr>
          <w:p w14:paraId="47CAB6F9" w14:textId="22AE87CC" w:rsidR="00CE2940" w:rsidRDefault="00CA790A" w:rsidP="00D86EF7">
            <w:pPr>
              <w:rPr>
                <w:rFonts w:ascii="Arial" w:hAnsi="Arial" w:cs="Arial"/>
                <w:lang w:val="en-GB"/>
              </w:rPr>
            </w:pPr>
            <w:r>
              <w:rPr>
                <w:rFonts w:ascii="Arial" w:hAnsi="Arial" w:cs="Arial"/>
                <w:lang w:val="en-GB"/>
              </w:rPr>
              <w:t>To support families and partner organisation</w:t>
            </w:r>
            <w:r w:rsidR="005014FD">
              <w:rPr>
                <w:rFonts w:ascii="Arial" w:hAnsi="Arial" w:cs="Arial"/>
                <w:lang w:val="en-GB"/>
              </w:rPr>
              <w:t>s</w:t>
            </w:r>
            <w:r>
              <w:rPr>
                <w:rFonts w:ascii="Arial" w:hAnsi="Arial" w:cs="Arial"/>
                <w:lang w:val="en-GB"/>
              </w:rPr>
              <w:t xml:space="preserve"> to navigate </w:t>
            </w:r>
            <w:r w:rsidR="00EE7B0C">
              <w:rPr>
                <w:rFonts w:ascii="Arial" w:hAnsi="Arial" w:cs="Arial"/>
                <w:lang w:val="en-GB"/>
              </w:rPr>
              <w:t>pathways</w:t>
            </w:r>
            <w:r>
              <w:rPr>
                <w:rFonts w:ascii="Arial" w:hAnsi="Arial" w:cs="Arial"/>
                <w:lang w:val="en-GB"/>
              </w:rPr>
              <w:t xml:space="preserve"> to early help and support</w:t>
            </w:r>
            <w:r w:rsidR="005014FD">
              <w:rPr>
                <w:rFonts w:ascii="Arial" w:hAnsi="Arial" w:cs="Arial"/>
                <w:lang w:val="en-GB"/>
              </w:rPr>
              <w:t xml:space="preserve"> through the Family Hub network</w:t>
            </w:r>
            <w:r>
              <w:rPr>
                <w:rFonts w:ascii="Arial" w:hAnsi="Arial" w:cs="Arial"/>
                <w:lang w:val="en-GB"/>
              </w:rPr>
              <w:t xml:space="preserve"> where is has been determined that targeted/statutory intervention is not required. </w:t>
            </w:r>
          </w:p>
          <w:p w14:paraId="49AB1ABD" w14:textId="77777777" w:rsidR="005014FD" w:rsidRDefault="005014FD" w:rsidP="00D86EF7">
            <w:pPr>
              <w:rPr>
                <w:rFonts w:ascii="Arial" w:hAnsi="Arial" w:cs="Arial"/>
                <w:lang w:val="en-GB"/>
              </w:rPr>
            </w:pPr>
          </w:p>
          <w:p w14:paraId="58989574" w14:textId="268ECAAE" w:rsidR="00CA790A" w:rsidRDefault="00CA790A" w:rsidP="00D86EF7">
            <w:pPr>
              <w:rPr>
                <w:rFonts w:ascii="Arial" w:hAnsi="Arial" w:cs="Arial"/>
                <w:lang w:val="en-GB"/>
              </w:rPr>
            </w:pPr>
            <w:r>
              <w:rPr>
                <w:rFonts w:ascii="Arial" w:hAnsi="Arial" w:cs="Arial"/>
                <w:lang w:val="en-GB"/>
              </w:rPr>
              <w:t xml:space="preserve">Working directly with the public &amp; partner organisations, </w:t>
            </w:r>
            <w:r w:rsidR="00EE7B0C">
              <w:rPr>
                <w:rFonts w:ascii="Arial" w:hAnsi="Arial" w:cs="Arial"/>
                <w:lang w:val="en-GB"/>
              </w:rPr>
              <w:t>Early Help</w:t>
            </w:r>
            <w:r>
              <w:rPr>
                <w:rFonts w:ascii="Arial" w:hAnsi="Arial" w:cs="Arial"/>
                <w:lang w:val="en-GB"/>
              </w:rPr>
              <w:t xml:space="preserve"> Advisors shall receive verbal, written, and face-to-face requests for support, which </w:t>
            </w:r>
            <w:r w:rsidR="00CE2940">
              <w:rPr>
                <w:rFonts w:ascii="Arial" w:hAnsi="Arial" w:cs="Arial"/>
                <w:lang w:val="en-GB"/>
              </w:rPr>
              <w:t xml:space="preserve">are briefly assessed to determine the most appropriate response to presenting needs.  </w:t>
            </w:r>
          </w:p>
          <w:p w14:paraId="4EDC6904" w14:textId="77777777" w:rsidR="00D86EF7" w:rsidRPr="00D86EF7" w:rsidRDefault="00D86EF7" w:rsidP="00D86EF7">
            <w:pPr>
              <w:rPr>
                <w:rFonts w:ascii="Arial" w:hAnsi="Arial" w:cs="Arial"/>
                <w:lang w:val="en-GB"/>
              </w:rPr>
            </w:pPr>
          </w:p>
          <w:p w14:paraId="78B5A734" w14:textId="00D9D8E7" w:rsidR="00D86EF7" w:rsidRPr="00D86EF7" w:rsidRDefault="00EE7B0C" w:rsidP="00D86EF7">
            <w:pPr>
              <w:rPr>
                <w:rFonts w:ascii="Arial" w:hAnsi="Arial" w:cs="Arial"/>
                <w:lang w:val="en-GB"/>
              </w:rPr>
            </w:pPr>
            <w:r>
              <w:rPr>
                <w:rFonts w:ascii="Arial" w:hAnsi="Arial" w:cs="Arial"/>
                <w:lang w:val="en-GB"/>
              </w:rPr>
              <w:t>Early Help</w:t>
            </w:r>
            <w:r w:rsidR="00D86EF7" w:rsidRPr="00D86EF7">
              <w:rPr>
                <w:rFonts w:ascii="Arial" w:hAnsi="Arial" w:cs="Arial"/>
                <w:lang w:val="en-GB"/>
              </w:rPr>
              <w:t xml:space="preserve"> Advisors will undertake information gathering with both internal and external colleagues to provide high-quality outcome focused support, advice and guidance to partners, children</w:t>
            </w:r>
            <w:r w:rsidR="00886D5B">
              <w:rPr>
                <w:rFonts w:ascii="Arial" w:hAnsi="Arial" w:cs="Arial"/>
                <w:lang w:val="en-GB"/>
              </w:rPr>
              <w:t>, young people</w:t>
            </w:r>
            <w:r w:rsidR="00D86EF7" w:rsidRPr="00D86EF7">
              <w:rPr>
                <w:rFonts w:ascii="Arial" w:hAnsi="Arial" w:cs="Arial"/>
                <w:lang w:val="en-GB"/>
              </w:rPr>
              <w:t xml:space="preserve"> and their families. This includes identifying local organisations and Universal Services that can support children</w:t>
            </w:r>
            <w:r w:rsidR="00886D5B">
              <w:rPr>
                <w:rFonts w:ascii="Arial" w:hAnsi="Arial" w:cs="Arial"/>
                <w:lang w:val="en-GB"/>
              </w:rPr>
              <w:t>, young people</w:t>
            </w:r>
            <w:r w:rsidR="00D86EF7" w:rsidRPr="00D86EF7">
              <w:rPr>
                <w:rFonts w:ascii="Arial" w:hAnsi="Arial" w:cs="Arial"/>
                <w:lang w:val="en-GB"/>
              </w:rPr>
              <w:t xml:space="preserve"> and families in preventing them from requiring targeted/statutory Children’s Services intervention and/or to assist them in returning to accessing a universal service </w:t>
            </w:r>
            <w:r>
              <w:rPr>
                <w:rFonts w:ascii="Arial" w:hAnsi="Arial" w:cs="Arial"/>
                <w:lang w:val="en-GB"/>
              </w:rPr>
              <w:t>Early Help</w:t>
            </w:r>
            <w:r w:rsidR="00D86EF7" w:rsidRPr="00D86EF7">
              <w:rPr>
                <w:rFonts w:ascii="Arial" w:hAnsi="Arial" w:cs="Arial"/>
                <w:lang w:val="en-GB"/>
              </w:rPr>
              <w:t>.</w:t>
            </w:r>
          </w:p>
          <w:p w14:paraId="6BDC5B91" w14:textId="77777777" w:rsidR="00D86EF7" w:rsidRPr="00D86EF7" w:rsidRDefault="00D86EF7" w:rsidP="00D86EF7">
            <w:pPr>
              <w:rPr>
                <w:rFonts w:ascii="Arial" w:hAnsi="Arial" w:cs="Arial"/>
                <w:lang w:val="en-GB"/>
              </w:rPr>
            </w:pPr>
          </w:p>
          <w:p w14:paraId="0248AC21" w14:textId="009D6E38" w:rsidR="006842EC" w:rsidRDefault="00EE7B0C" w:rsidP="00D86EF7">
            <w:pPr>
              <w:rPr>
                <w:rFonts w:ascii="Arial" w:hAnsi="Arial" w:cs="Arial"/>
                <w:lang w:val="en-GB"/>
              </w:rPr>
            </w:pPr>
            <w:r>
              <w:rPr>
                <w:rFonts w:ascii="Arial" w:hAnsi="Arial" w:cs="Arial"/>
                <w:lang w:val="en-GB"/>
              </w:rPr>
              <w:t>Early Help</w:t>
            </w:r>
            <w:r w:rsidR="00D86EF7" w:rsidRPr="00D86EF7">
              <w:rPr>
                <w:rFonts w:ascii="Arial" w:hAnsi="Arial" w:cs="Arial"/>
                <w:lang w:val="en-GB"/>
              </w:rPr>
              <w:t xml:space="preserve"> Advisors will liaise with internal and external partners to support families in identifying their own natural network of support, involving friends and family members to be part of th</w:t>
            </w:r>
            <w:r w:rsidR="00CE2940">
              <w:rPr>
                <w:rFonts w:ascii="Arial" w:hAnsi="Arial" w:cs="Arial"/>
                <w:lang w:val="en-GB"/>
              </w:rPr>
              <w:t>eir</w:t>
            </w:r>
            <w:r w:rsidR="00D86EF7" w:rsidRPr="00D86EF7">
              <w:rPr>
                <w:rFonts w:ascii="Arial" w:hAnsi="Arial" w:cs="Arial"/>
                <w:lang w:val="en-GB"/>
              </w:rPr>
              <w:t xml:space="preserve"> plan, helping to reduce the need for professional involvement, where possible. Where a Team Around the Family has been identified, the </w:t>
            </w:r>
            <w:r>
              <w:rPr>
                <w:rFonts w:ascii="Arial" w:hAnsi="Arial" w:cs="Arial"/>
                <w:lang w:val="en-GB"/>
              </w:rPr>
              <w:t>Early Help</w:t>
            </w:r>
            <w:r w:rsidR="00D86EF7" w:rsidRPr="00D86EF7">
              <w:rPr>
                <w:rFonts w:ascii="Arial" w:hAnsi="Arial" w:cs="Arial"/>
                <w:lang w:val="en-GB"/>
              </w:rPr>
              <w:t xml:space="preserve"> Advisor will promote and encourage the use of an Early Help Assessment and Plan (EHAP) to provide a more co-ordinated approach to support for the family, building on existing strengths and identifying ways to reduce the presenting concerns.</w:t>
            </w:r>
          </w:p>
          <w:p w14:paraId="78FEFF39" w14:textId="699213FB" w:rsidR="00662158" w:rsidRDefault="00662158" w:rsidP="00D86EF7">
            <w:pPr>
              <w:rPr>
                <w:rFonts w:ascii="Arial" w:hAnsi="Arial" w:cs="Arial"/>
                <w:lang w:val="en-GB"/>
              </w:rPr>
            </w:pPr>
          </w:p>
          <w:p w14:paraId="24158224" w14:textId="68C9C96B" w:rsidR="00662158" w:rsidRDefault="00D61B53" w:rsidP="00D86EF7">
            <w:pPr>
              <w:rPr>
                <w:rFonts w:ascii="Arial" w:hAnsi="Arial" w:cs="Arial"/>
                <w:lang w:val="en-GB"/>
              </w:rPr>
            </w:pPr>
            <w:r w:rsidRPr="00D61B53">
              <w:rPr>
                <w:rFonts w:ascii="Arial" w:hAnsi="Arial" w:cs="Arial"/>
                <w:lang w:val="en-GB"/>
              </w:rPr>
              <w:t xml:space="preserve">To ensure children and young people are adequately protected in line with the Local Safeguarding Children </w:t>
            </w:r>
            <w:r w:rsidR="00CE2940">
              <w:rPr>
                <w:rFonts w:ascii="Arial" w:hAnsi="Arial" w:cs="Arial"/>
                <w:lang w:val="en-GB"/>
              </w:rPr>
              <w:t xml:space="preserve">Partnership </w:t>
            </w:r>
            <w:r w:rsidRPr="00D61B53">
              <w:rPr>
                <w:rFonts w:ascii="Arial" w:hAnsi="Arial" w:cs="Arial"/>
                <w:lang w:val="en-GB"/>
              </w:rPr>
              <w:t>(LSC</w:t>
            </w:r>
            <w:r w:rsidR="00CE2940">
              <w:rPr>
                <w:rFonts w:ascii="Arial" w:hAnsi="Arial" w:cs="Arial"/>
                <w:lang w:val="en-GB"/>
              </w:rPr>
              <w:t>P</w:t>
            </w:r>
            <w:r w:rsidRPr="00D61B53">
              <w:rPr>
                <w:rFonts w:ascii="Arial" w:hAnsi="Arial" w:cs="Arial"/>
                <w:lang w:val="en-GB"/>
              </w:rPr>
              <w:t>) and departmental policy and procedures and relevant legislation.</w:t>
            </w:r>
          </w:p>
          <w:p w14:paraId="7FBDB398" w14:textId="47EC3C25" w:rsidR="005014FD" w:rsidRPr="00056A32" w:rsidRDefault="005014FD" w:rsidP="00D86EF7">
            <w:pPr>
              <w:rPr>
                <w:rFonts w:ascii="Arial" w:hAnsi="Arial" w:cs="Arial"/>
                <w:lang w:val="en-GB"/>
              </w:rPr>
            </w:pPr>
          </w:p>
        </w:tc>
      </w:tr>
      <w:tr w:rsidR="00056A32" w:rsidRPr="00056A32" w14:paraId="7D073D25" w14:textId="77777777" w:rsidTr="00056A32">
        <w:trPr>
          <w:trHeight w:val="301"/>
        </w:trPr>
        <w:tc>
          <w:tcPr>
            <w:tcW w:w="5000" w:type="pct"/>
          </w:tcPr>
          <w:p w14:paraId="2D2EF204" w14:textId="77777777" w:rsidR="00056A32" w:rsidRPr="00056A32" w:rsidRDefault="00056A32" w:rsidP="00056A32">
            <w:pPr>
              <w:rPr>
                <w:rFonts w:ascii="Arial" w:hAnsi="Arial" w:cs="Arial"/>
                <w:b/>
                <w:lang w:val="en-GB"/>
              </w:rPr>
            </w:pPr>
            <w:r w:rsidRPr="00056A32">
              <w:rPr>
                <w:rFonts w:ascii="Arial" w:hAnsi="Arial" w:cs="Arial"/>
                <w:b/>
                <w:lang w:val="en-GB"/>
              </w:rPr>
              <w:t>Overview/Context</w:t>
            </w:r>
          </w:p>
        </w:tc>
      </w:tr>
      <w:tr w:rsidR="00056A32" w:rsidRPr="00056A32" w14:paraId="71DE617A" w14:textId="77777777" w:rsidTr="0016403C">
        <w:trPr>
          <w:trHeight w:val="56"/>
        </w:trPr>
        <w:tc>
          <w:tcPr>
            <w:tcW w:w="5000" w:type="pct"/>
          </w:tcPr>
          <w:p w14:paraId="6F30A51D" w14:textId="77777777" w:rsidR="005014FD" w:rsidRPr="005014FD" w:rsidRDefault="005014FD" w:rsidP="005014FD">
            <w:pPr>
              <w:rPr>
                <w:rFonts w:ascii="Arial" w:hAnsi="Arial" w:cs="Arial"/>
              </w:rPr>
            </w:pPr>
            <w:r w:rsidRPr="005014FD">
              <w:rPr>
                <w:rFonts w:ascii="Arial" w:hAnsi="Arial" w:cs="Arial"/>
              </w:rPr>
              <w:lastRenderedPageBreak/>
              <w:t>Norfolk has a shared ambition for every child and young person to flourish. We want them to live with resourceful and resilient families in inclusive and supportive communities, to have access to high quality education and training, and the opportunities they need to thrive in adulthood. </w:t>
            </w:r>
          </w:p>
          <w:p w14:paraId="383B2F10" w14:textId="77777777" w:rsidR="005014FD" w:rsidRPr="005014FD" w:rsidRDefault="005014FD" w:rsidP="005014FD">
            <w:pPr>
              <w:rPr>
                <w:rFonts w:ascii="Arial" w:hAnsi="Arial" w:cs="Arial"/>
              </w:rPr>
            </w:pPr>
          </w:p>
          <w:p w14:paraId="51895772" w14:textId="77777777" w:rsidR="005014FD" w:rsidRPr="005014FD" w:rsidRDefault="005014FD" w:rsidP="005014FD">
            <w:pPr>
              <w:rPr>
                <w:rFonts w:ascii="Arial" w:hAnsi="Arial" w:cs="Arial"/>
              </w:rPr>
            </w:pPr>
            <w:r w:rsidRPr="005014FD">
              <w:rPr>
                <w:rFonts w:ascii="Arial" w:hAnsi="Arial" w:cs="Arial"/>
              </w:rPr>
              <w:t xml:space="preserve">We are excited by the opportunity to implement the Start for Life and Family Hubs Model in Norfolk providing support to families with children 0-19 (25 with SEND) years of age.  </w:t>
            </w:r>
            <w:r w:rsidRPr="005014FD">
              <w:rPr>
                <w:rFonts w:ascii="Arial" w:hAnsi="Arial" w:cs="Arial"/>
                <w:lang w:val="en-GB"/>
              </w:rPr>
              <w:t xml:space="preserve">The post will operate within Norfolk’s Family Hub network.  </w:t>
            </w:r>
          </w:p>
          <w:p w14:paraId="1CEC9A11" w14:textId="77777777" w:rsidR="005014FD" w:rsidRPr="005014FD" w:rsidRDefault="005014FD" w:rsidP="005014FD">
            <w:pPr>
              <w:rPr>
                <w:rFonts w:ascii="Arial" w:hAnsi="Arial" w:cs="Arial"/>
              </w:rPr>
            </w:pPr>
          </w:p>
          <w:p w14:paraId="3BDF35FF" w14:textId="77777777" w:rsidR="005014FD" w:rsidRPr="005014FD" w:rsidRDefault="005014FD" w:rsidP="005014FD">
            <w:pPr>
              <w:rPr>
                <w:rFonts w:ascii="Arial" w:hAnsi="Arial" w:cs="Arial"/>
              </w:rPr>
            </w:pPr>
            <w:r w:rsidRPr="005014FD">
              <w:rPr>
                <w:rFonts w:ascii="Arial" w:hAnsi="Arial" w:cs="Arial"/>
              </w:rPr>
              <w:t>We will:</w:t>
            </w:r>
          </w:p>
          <w:p w14:paraId="7D275DD6" w14:textId="77777777" w:rsidR="005014FD" w:rsidRPr="005014FD" w:rsidRDefault="005014FD" w:rsidP="005014FD">
            <w:pPr>
              <w:rPr>
                <w:rFonts w:ascii="Arial" w:hAnsi="Arial" w:cs="Arial"/>
              </w:rPr>
            </w:pPr>
          </w:p>
          <w:p w14:paraId="6A47D1A7" w14:textId="77777777" w:rsidR="005014FD" w:rsidRPr="005014FD" w:rsidRDefault="005014FD" w:rsidP="005014FD">
            <w:pPr>
              <w:numPr>
                <w:ilvl w:val="0"/>
                <w:numId w:val="10"/>
              </w:numPr>
              <w:rPr>
                <w:rFonts w:ascii="Arial" w:hAnsi="Arial" w:cs="Arial"/>
              </w:rPr>
            </w:pPr>
            <w:r w:rsidRPr="005014FD">
              <w:rPr>
                <w:rFonts w:ascii="Arial" w:hAnsi="Arial" w:cs="Arial"/>
              </w:rPr>
              <w:t xml:space="preserve">Ensure clear communications are in place so that children and families understand what services are available to them and how they access </w:t>
            </w:r>
            <w:proofErr w:type="gramStart"/>
            <w:r w:rsidRPr="005014FD">
              <w:rPr>
                <w:rFonts w:ascii="Arial" w:hAnsi="Arial" w:cs="Arial"/>
              </w:rPr>
              <w:t>them, but</w:t>
            </w:r>
            <w:proofErr w:type="gramEnd"/>
            <w:r w:rsidRPr="005014FD">
              <w:rPr>
                <w:rFonts w:ascii="Arial" w:hAnsi="Arial" w:cs="Arial"/>
              </w:rPr>
              <w:t xml:space="preserve"> also reach out to families that would benefit from support but might never proactively come to us themselves.  </w:t>
            </w:r>
          </w:p>
          <w:p w14:paraId="6042D7B2" w14:textId="77777777" w:rsidR="005014FD" w:rsidRPr="005014FD" w:rsidRDefault="005014FD" w:rsidP="005014FD">
            <w:pPr>
              <w:rPr>
                <w:rFonts w:ascii="Arial" w:hAnsi="Arial" w:cs="Arial"/>
              </w:rPr>
            </w:pPr>
          </w:p>
          <w:p w14:paraId="7F59B44E" w14:textId="5AE30508" w:rsidR="005014FD" w:rsidRPr="005014FD" w:rsidRDefault="005014FD" w:rsidP="005014FD">
            <w:pPr>
              <w:numPr>
                <w:ilvl w:val="0"/>
                <w:numId w:val="10"/>
              </w:numPr>
              <w:rPr>
                <w:rFonts w:ascii="Arial" w:hAnsi="Arial" w:cs="Arial"/>
              </w:rPr>
            </w:pPr>
            <w:r w:rsidRPr="005014FD">
              <w:rPr>
                <w:rFonts w:ascii="Arial" w:hAnsi="Arial" w:cs="Arial"/>
              </w:rPr>
              <w:t xml:space="preserve">Ensure connection between services in ways that make sense for children and families, joining up </w:t>
            </w:r>
            <w:r w:rsidR="00EE7B0C">
              <w:rPr>
                <w:rFonts w:ascii="Arial" w:hAnsi="Arial" w:cs="Arial"/>
              </w:rPr>
              <w:t>Early Help</w:t>
            </w:r>
            <w:r w:rsidRPr="005014FD">
              <w:rPr>
                <w:rFonts w:ascii="Arial" w:hAnsi="Arial" w:cs="Arial"/>
              </w:rPr>
              <w:t xml:space="preserve">s so that they only </w:t>
            </w:r>
            <w:proofErr w:type="gramStart"/>
            <w:r w:rsidRPr="005014FD">
              <w:rPr>
                <w:rFonts w:ascii="Arial" w:hAnsi="Arial" w:cs="Arial"/>
              </w:rPr>
              <w:t>have to</w:t>
            </w:r>
            <w:proofErr w:type="gramEnd"/>
            <w:r w:rsidRPr="005014FD">
              <w:rPr>
                <w:rFonts w:ascii="Arial" w:hAnsi="Arial" w:cs="Arial"/>
              </w:rPr>
              <w:t xml:space="preserve"> tell their story once and their service experience is smoother and more aligned.        </w:t>
            </w:r>
          </w:p>
          <w:p w14:paraId="2F672313" w14:textId="77777777" w:rsidR="005014FD" w:rsidRPr="005014FD" w:rsidRDefault="005014FD" w:rsidP="005014FD">
            <w:pPr>
              <w:rPr>
                <w:rFonts w:ascii="Arial" w:hAnsi="Arial" w:cs="Arial"/>
              </w:rPr>
            </w:pPr>
            <w:r w:rsidRPr="005014FD">
              <w:rPr>
                <w:rFonts w:ascii="Arial" w:hAnsi="Arial" w:cs="Arial"/>
              </w:rPr>
              <w:t xml:space="preserve">                              ·</w:t>
            </w:r>
          </w:p>
          <w:p w14:paraId="22B96ACB" w14:textId="77777777" w:rsidR="005014FD" w:rsidRPr="005014FD" w:rsidRDefault="005014FD" w:rsidP="005014FD">
            <w:pPr>
              <w:numPr>
                <w:ilvl w:val="0"/>
                <w:numId w:val="10"/>
              </w:numPr>
              <w:rPr>
                <w:rFonts w:ascii="Arial" w:hAnsi="Arial" w:cs="Arial"/>
              </w:rPr>
            </w:pPr>
            <w:r w:rsidRPr="005014FD">
              <w:rPr>
                <w:rFonts w:ascii="Arial" w:hAnsi="Arial" w:cs="Arial"/>
              </w:rPr>
              <w:t xml:space="preserve">Build on our strong existing work around relationships and relational practice, extending the reach of our whole family practice across the whole range of services that are part of Family Hubs.                                  </w:t>
            </w:r>
          </w:p>
          <w:p w14:paraId="08F67475" w14:textId="7BE85068" w:rsidR="005014FD" w:rsidRPr="00056A32" w:rsidRDefault="005014FD" w:rsidP="005014FD">
            <w:pPr>
              <w:rPr>
                <w:rFonts w:ascii="Arial" w:hAnsi="Arial" w:cs="Arial"/>
                <w:lang w:val="en-GB"/>
              </w:rPr>
            </w:pPr>
          </w:p>
        </w:tc>
      </w:tr>
      <w:tr w:rsidR="00056A32" w:rsidRPr="00056A32" w14:paraId="6AABF752" w14:textId="77777777" w:rsidTr="00056A32">
        <w:trPr>
          <w:trHeight w:val="311"/>
        </w:trPr>
        <w:tc>
          <w:tcPr>
            <w:tcW w:w="5000" w:type="pct"/>
          </w:tcPr>
          <w:p w14:paraId="74228096" w14:textId="695D6795" w:rsidR="00056A32" w:rsidRPr="00056A32" w:rsidRDefault="00056A32" w:rsidP="003E7CF2">
            <w:pPr>
              <w:rPr>
                <w:rFonts w:ascii="Arial" w:hAnsi="Arial" w:cs="Arial"/>
                <w:b/>
                <w:bCs/>
                <w:lang w:val="en-GB"/>
              </w:rPr>
            </w:pPr>
            <w:r w:rsidRPr="00056A32">
              <w:rPr>
                <w:rFonts w:ascii="Arial" w:hAnsi="Arial" w:cs="Arial"/>
                <w:b/>
                <w:bCs/>
                <w:lang w:val="en-GB"/>
              </w:rPr>
              <w:t xml:space="preserve">Other Job Information </w:t>
            </w:r>
          </w:p>
        </w:tc>
      </w:tr>
      <w:tr w:rsidR="00056A32" w:rsidRPr="00056A32" w14:paraId="254BD5FF" w14:textId="77777777" w:rsidTr="00056A32">
        <w:trPr>
          <w:trHeight w:val="1134"/>
        </w:trPr>
        <w:tc>
          <w:tcPr>
            <w:tcW w:w="5000" w:type="pct"/>
          </w:tcPr>
          <w:p w14:paraId="0099958D" w14:textId="21C5A048" w:rsidR="005014FD" w:rsidRPr="005014FD" w:rsidRDefault="005014FD" w:rsidP="005014FD">
            <w:pPr>
              <w:rPr>
                <w:rFonts w:ascii="Arial" w:hAnsi="Arial" w:cs="Arial"/>
                <w:bCs/>
                <w:lang w:val="en-GB"/>
              </w:rPr>
            </w:pPr>
            <w:r w:rsidRPr="005014FD">
              <w:rPr>
                <w:rFonts w:ascii="Arial" w:hAnsi="Arial" w:cs="Arial"/>
                <w:bCs/>
                <w:lang w:val="en-GB"/>
              </w:rPr>
              <w:t>The service is designed and managed within a locality structure and location, but from time-to-time postholders may be required to assist teams across geographical boundaries.  You are required to travel as part of your dutie</w:t>
            </w:r>
            <w:r w:rsidR="00D1120F">
              <w:rPr>
                <w:rFonts w:ascii="Arial" w:hAnsi="Arial" w:cs="Arial"/>
                <w:bCs/>
                <w:lang w:val="en-GB"/>
              </w:rPr>
              <w:t>s</w:t>
            </w:r>
          </w:p>
          <w:p w14:paraId="1F0AF567" w14:textId="77777777" w:rsidR="005014FD" w:rsidRPr="005014FD" w:rsidRDefault="005014FD" w:rsidP="005014FD">
            <w:pPr>
              <w:rPr>
                <w:rFonts w:ascii="Arial" w:hAnsi="Arial" w:cs="Arial"/>
                <w:bCs/>
                <w:lang w:val="en-GB"/>
              </w:rPr>
            </w:pPr>
          </w:p>
          <w:p w14:paraId="02752639" w14:textId="77777777" w:rsidR="005014FD" w:rsidRPr="005014FD" w:rsidRDefault="005014FD" w:rsidP="005014FD">
            <w:pPr>
              <w:rPr>
                <w:rFonts w:ascii="Arial" w:hAnsi="Arial" w:cs="Arial"/>
                <w:bCs/>
                <w:lang w:val="en-GB"/>
              </w:rPr>
            </w:pPr>
            <w:r w:rsidRPr="005014FD">
              <w:rPr>
                <w:rFonts w:ascii="Arial" w:hAnsi="Arial" w:cs="Arial"/>
                <w:bCs/>
                <w:lang w:val="en-GB"/>
              </w:rPr>
              <w:t>The service is required to be flexible and responsive to the needs of children and their families. As a result, staff may be required to work flexibly outside of usual business hours.</w:t>
            </w:r>
          </w:p>
          <w:p w14:paraId="7D0ACDE0" w14:textId="2288FF1E" w:rsidR="005014FD" w:rsidRDefault="005014FD" w:rsidP="0070568E">
            <w:pPr>
              <w:rPr>
                <w:rFonts w:ascii="Arial" w:hAnsi="Arial" w:cs="Arial"/>
                <w:lang w:val="en-GB"/>
              </w:rPr>
            </w:pPr>
          </w:p>
          <w:p w14:paraId="13BFE3DF" w14:textId="77777777" w:rsidR="0070568E" w:rsidRPr="0070568E" w:rsidRDefault="0070568E" w:rsidP="0070568E">
            <w:pPr>
              <w:rPr>
                <w:rFonts w:ascii="Arial" w:hAnsi="Arial" w:cs="Arial"/>
                <w:lang w:val="en-GB"/>
              </w:rPr>
            </w:pPr>
            <w:r w:rsidRPr="0070568E">
              <w:rPr>
                <w:rFonts w:ascii="Arial" w:hAnsi="Arial" w:cs="Arial"/>
                <w:lang w:val="en-GB"/>
              </w:rPr>
              <w:t>The impact of complex and emotionally difficult conversations with partners and families.</w:t>
            </w:r>
          </w:p>
          <w:p w14:paraId="43958FDE" w14:textId="77777777" w:rsidR="0070568E" w:rsidRPr="0070568E" w:rsidRDefault="0070568E" w:rsidP="0070568E">
            <w:pPr>
              <w:rPr>
                <w:rFonts w:ascii="Arial" w:hAnsi="Arial" w:cs="Arial"/>
                <w:lang w:val="en-GB"/>
              </w:rPr>
            </w:pPr>
          </w:p>
          <w:p w14:paraId="59D436FA" w14:textId="77777777" w:rsidR="005014FD" w:rsidRDefault="0070568E" w:rsidP="0070568E">
            <w:pPr>
              <w:rPr>
                <w:rFonts w:ascii="Arial" w:hAnsi="Arial" w:cs="Arial"/>
                <w:lang w:val="en-GB"/>
              </w:rPr>
            </w:pPr>
            <w:r w:rsidRPr="0070568E">
              <w:rPr>
                <w:rFonts w:ascii="Arial" w:hAnsi="Arial" w:cs="Arial"/>
                <w:lang w:val="en-GB"/>
              </w:rPr>
              <w:t>You will be required to be flexible to meet the challenging and demanding needs of the service and therefore there may be some working ‘unsocial’ hours</w:t>
            </w:r>
            <w:r w:rsidR="005014FD">
              <w:rPr>
                <w:rFonts w:ascii="Arial" w:hAnsi="Arial" w:cs="Arial"/>
                <w:lang w:val="en-GB"/>
              </w:rPr>
              <w:t xml:space="preserve">. </w:t>
            </w:r>
          </w:p>
          <w:p w14:paraId="75CBCCE5" w14:textId="77777777" w:rsidR="005014FD" w:rsidRDefault="005014FD" w:rsidP="0070568E">
            <w:pPr>
              <w:rPr>
                <w:rFonts w:ascii="Arial" w:hAnsi="Arial" w:cs="Arial"/>
                <w:lang w:val="en-GB"/>
              </w:rPr>
            </w:pPr>
          </w:p>
          <w:p w14:paraId="1F8E4FD6" w14:textId="3D4E0969" w:rsidR="0070568E" w:rsidRPr="0070568E" w:rsidRDefault="0070568E" w:rsidP="0070568E">
            <w:pPr>
              <w:rPr>
                <w:rFonts w:ascii="Arial" w:hAnsi="Arial" w:cs="Arial"/>
                <w:lang w:val="en-GB"/>
              </w:rPr>
            </w:pPr>
            <w:r w:rsidRPr="0070568E">
              <w:rPr>
                <w:rFonts w:ascii="Arial" w:hAnsi="Arial" w:cs="Arial"/>
                <w:lang w:val="en-GB"/>
              </w:rPr>
              <w:t>You may occasionally be required to travel as part of your role. You will be responsible for your own travel arrangements, and these must be carried out in the most effective and efficient way to perform your job.</w:t>
            </w:r>
          </w:p>
          <w:p w14:paraId="792F43E0" w14:textId="07E8CD0B" w:rsidR="0070568E" w:rsidRPr="00056A32" w:rsidRDefault="0070568E" w:rsidP="005014FD">
            <w:pPr>
              <w:rPr>
                <w:rFonts w:ascii="Arial" w:hAnsi="Arial" w:cs="Arial"/>
                <w:lang w:val="en-GB"/>
              </w:rPr>
            </w:pPr>
          </w:p>
        </w:tc>
      </w:tr>
    </w:tbl>
    <w:p w14:paraId="3B90DB3A" w14:textId="77777777" w:rsidR="005014FD" w:rsidRPr="00056A32" w:rsidRDefault="005014FD" w:rsidP="00056A32">
      <w:pPr>
        <w:rPr>
          <w:rFonts w:ascii="Arial" w:hAnsi="Arial" w:cs="Arial"/>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9634"/>
      </w:tblGrid>
      <w:tr w:rsidR="00056A32" w:rsidRPr="00056A32" w14:paraId="6C5E375F" w14:textId="77777777" w:rsidTr="00E63ADC">
        <w:trPr>
          <w:trHeight w:val="302"/>
        </w:trPr>
        <w:tc>
          <w:tcPr>
            <w:tcW w:w="5000" w:type="pct"/>
          </w:tcPr>
          <w:p w14:paraId="0B0F7DEA" w14:textId="77777777" w:rsidR="00056A32" w:rsidRPr="00056A32" w:rsidRDefault="00056A32" w:rsidP="00056A32">
            <w:pPr>
              <w:rPr>
                <w:rFonts w:ascii="Arial" w:hAnsi="Arial" w:cs="Arial"/>
                <w:b/>
                <w:lang w:val="en-GB"/>
              </w:rPr>
            </w:pPr>
            <w:r w:rsidRPr="00056A32">
              <w:rPr>
                <w:rFonts w:ascii="Arial" w:hAnsi="Arial" w:cs="Arial"/>
                <w:b/>
                <w:lang w:val="en-GB"/>
              </w:rPr>
              <w:t>Principal Accountabilities</w:t>
            </w:r>
            <w:r w:rsidRPr="00056A32">
              <w:rPr>
                <w:rFonts w:ascii="Arial" w:hAnsi="Arial" w:cs="Arial"/>
                <w:lang w:val="en-GB"/>
              </w:rPr>
              <w:t xml:space="preserve"> </w:t>
            </w:r>
          </w:p>
        </w:tc>
      </w:tr>
      <w:tr w:rsidR="00056A32" w:rsidRPr="00056A32" w14:paraId="2B2D68F4" w14:textId="77777777" w:rsidTr="00056A32">
        <w:trPr>
          <w:trHeight w:val="567"/>
        </w:trPr>
        <w:tc>
          <w:tcPr>
            <w:tcW w:w="5000" w:type="pct"/>
          </w:tcPr>
          <w:p w14:paraId="57A37ABF" w14:textId="7E236677" w:rsidR="00B50F59" w:rsidRDefault="002422B4" w:rsidP="00056A32">
            <w:pPr>
              <w:rPr>
                <w:rFonts w:ascii="Arial" w:hAnsi="Arial" w:cs="Arial"/>
                <w:bCs/>
                <w:lang w:val="en-GB"/>
              </w:rPr>
            </w:pPr>
            <w:r w:rsidRPr="002422B4">
              <w:rPr>
                <w:rFonts w:ascii="Arial" w:hAnsi="Arial" w:cs="Arial"/>
                <w:bCs/>
                <w:lang w:val="en-GB"/>
              </w:rPr>
              <w:t xml:space="preserve">Provide advice, guidance and challenge with relevant partner organisations and Childrens Services colleagues, on appropriate strategies and signposting to support children and their families, thereby ensuring that all possible options are explored before identifying that the correct </w:t>
            </w:r>
            <w:r w:rsidR="00EE7B0C">
              <w:rPr>
                <w:rFonts w:ascii="Arial" w:hAnsi="Arial" w:cs="Arial"/>
                <w:bCs/>
                <w:lang w:val="en-GB"/>
              </w:rPr>
              <w:t>pathway</w:t>
            </w:r>
            <w:r w:rsidRPr="002422B4">
              <w:rPr>
                <w:rFonts w:ascii="Arial" w:hAnsi="Arial" w:cs="Arial"/>
                <w:bCs/>
                <w:lang w:val="en-GB"/>
              </w:rPr>
              <w:t xml:space="preserve"> is Children’s Services. </w:t>
            </w:r>
          </w:p>
          <w:p w14:paraId="757F2EA5" w14:textId="622F9CE9" w:rsidR="002422B4" w:rsidRPr="00056A32" w:rsidRDefault="002422B4" w:rsidP="00056A32">
            <w:pPr>
              <w:rPr>
                <w:rFonts w:ascii="Arial" w:hAnsi="Arial" w:cs="Arial"/>
                <w:bCs/>
                <w:lang w:val="en-GB"/>
              </w:rPr>
            </w:pPr>
          </w:p>
        </w:tc>
      </w:tr>
      <w:tr w:rsidR="00056A32" w:rsidRPr="00056A32" w14:paraId="3335B39C" w14:textId="77777777" w:rsidTr="00E93576">
        <w:trPr>
          <w:trHeight w:val="404"/>
        </w:trPr>
        <w:tc>
          <w:tcPr>
            <w:tcW w:w="5000" w:type="pct"/>
          </w:tcPr>
          <w:p w14:paraId="2F2881DE" w14:textId="77777777" w:rsidR="00056A32" w:rsidRDefault="0095083D" w:rsidP="003B0F49">
            <w:pPr>
              <w:rPr>
                <w:rFonts w:ascii="Arial" w:hAnsi="Arial" w:cs="Arial"/>
                <w:bCs/>
                <w:lang w:val="en-GB"/>
              </w:rPr>
            </w:pPr>
            <w:r w:rsidRPr="0095083D">
              <w:rPr>
                <w:rFonts w:ascii="Arial" w:hAnsi="Arial" w:cs="Arial"/>
                <w:bCs/>
                <w:lang w:val="en-GB"/>
              </w:rPr>
              <w:lastRenderedPageBreak/>
              <w:t>Triage all information, analyse and risk assess to ensure that all contacts are swiftly and accurately processed for authorisation within the set timescales.</w:t>
            </w:r>
          </w:p>
          <w:p w14:paraId="3EA74CAF" w14:textId="76D39C85" w:rsidR="0095083D" w:rsidRPr="002E2A52" w:rsidRDefault="0095083D" w:rsidP="003B0F49">
            <w:pPr>
              <w:rPr>
                <w:rFonts w:ascii="Arial" w:hAnsi="Arial" w:cs="Arial"/>
                <w:bCs/>
                <w:lang w:val="en-GB"/>
              </w:rPr>
            </w:pPr>
          </w:p>
        </w:tc>
      </w:tr>
      <w:tr w:rsidR="002E2A52" w:rsidRPr="00056A32" w14:paraId="5EFCC11E" w14:textId="77777777" w:rsidTr="00E93576">
        <w:trPr>
          <w:trHeight w:val="404"/>
        </w:trPr>
        <w:tc>
          <w:tcPr>
            <w:tcW w:w="5000" w:type="pct"/>
          </w:tcPr>
          <w:p w14:paraId="0EFAA7CC" w14:textId="1E77A9A3" w:rsidR="00B50F59" w:rsidRDefault="00E41800" w:rsidP="003B0F49">
            <w:pPr>
              <w:rPr>
                <w:rFonts w:ascii="Arial" w:hAnsi="Arial" w:cs="Arial"/>
                <w:bCs/>
                <w:lang w:val="en-GB"/>
              </w:rPr>
            </w:pPr>
            <w:r w:rsidRPr="00E41800">
              <w:rPr>
                <w:rFonts w:ascii="Arial" w:hAnsi="Arial" w:cs="Arial"/>
                <w:bCs/>
                <w:lang w:val="en-GB"/>
              </w:rPr>
              <w:t xml:space="preserve">Use knowledge, skills and initiative to make decisions on the right </w:t>
            </w:r>
            <w:r w:rsidR="00EE7B0C">
              <w:rPr>
                <w:rFonts w:ascii="Arial" w:hAnsi="Arial" w:cs="Arial"/>
                <w:bCs/>
                <w:lang w:val="en-GB"/>
              </w:rPr>
              <w:t>pathway</w:t>
            </w:r>
            <w:r w:rsidRPr="00E41800">
              <w:rPr>
                <w:rFonts w:ascii="Arial" w:hAnsi="Arial" w:cs="Arial"/>
                <w:bCs/>
                <w:lang w:val="en-GB"/>
              </w:rPr>
              <w:t xml:space="preserve"> for children including gathering information to obtain comprehensive detail from children, their families and partner organisations to inform the decision for the most appropriate support service and direct accordingly. </w:t>
            </w:r>
          </w:p>
          <w:p w14:paraId="14C4DA70" w14:textId="5B4C08CE" w:rsidR="005F0592" w:rsidRPr="002E2A52" w:rsidRDefault="005F0592" w:rsidP="003B0F49">
            <w:pPr>
              <w:rPr>
                <w:rFonts w:ascii="Arial" w:hAnsi="Arial" w:cs="Arial"/>
                <w:bCs/>
                <w:lang w:val="en-GB"/>
              </w:rPr>
            </w:pPr>
          </w:p>
        </w:tc>
      </w:tr>
      <w:tr w:rsidR="00056A32" w:rsidRPr="00056A32" w14:paraId="0C540407" w14:textId="77777777" w:rsidTr="00056A32">
        <w:trPr>
          <w:trHeight w:val="567"/>
        </w:trPr>
        <w:tc>
          <w:tcPr>
            <w:tcW w:w="5000" w:type="pct"/>
          </w:tcPr>
          <w:p w14:paraId="69862BD2" w14:textId="77777777" w:rsidR="00B50F59" w:rsidRDefault="005F0592" w:rsidP="00056A32">
            <w:pPr>
              <w:rPr>
                <w:rFonts w:ascii="Arial" w:hAnsi="Arial" w:cs="Arial"/>
                <w:bCs/>
                <w:lang w:val="en-GB"/>
              </w:rPr>
            </w:pPr>
            <w:r w:rsidRPr="005F0592">
              <w:rPr>
                <w:rFonts w:ascii="Arial" w:hAnsi="Arial" w:cs="Arial"/>
                <w:bCs/>
                <w:lang w:val="en-GB"/>
              </w:rPr>
              <w:t xml:space="preserve">Provide information, advice and guidance on services and local provision to universal partners and Children’s Service front line staff to support meeting the needs of families. </w:t>
            </w:r>
          </w:p>
          <w:p w14:paraId="3EF9B2FA" w14:textId="251D20F5" w:rsidR="005F0592" w:rsidRPr="00056A32" w:rsidRDefault="005F0592" w:rsidP="00056A32">
            <w:pPr>
              <w:rPr>
                <w:rFonts w:ascii="Arial" w:hAnsi="Arial" w:cs="Arial"/>
                <w:bCs/>
                <w:lang w:val="en-GB"/>
              </w:rPr>
            </w:pPr>
          </w:p>
        </w:tc>
      </w:tr>
      <w:tr w:rsidR="00056A32" w:rsidRPr="00056A32" w14:paraId="5133523F" w14:textId="77777777" w:rsidTr="00056A32">
        <w:trPr>
          <w:trHeight w:val="567"/>
        </w:trPr>
        <w:tc>
          <w:tcPr>
            <w:tcW w:w="5000" w:type="pct"/>
          </w:tcPr>
          <w:p w14:paraId="2B297737" w14:textId="77777777" w:rsidR="00B50F59" w:rsidRDefault="001F422B" w:rsidP="003B0F49">
            <w:pPr>
              <w:rPr>
                <w:rFonts w:ascii="Arial" w:hAnsi="Arial" w:cs="Arial"/>
                <w:bCs/>
                <w:lang w:val="en-GB"/>
              </w:rPr>
            </w:pPr>
            <w:r w:rsidRPr="001F422B">
              <w:rPr>
                <w:rFonts w:ascii="Arial" w:hAnsi="Arial" w:cs="Arial"/>
                <w:bCs/>
                <w:lang w:val="en-GB"/>
              </w:rPr>
              <w:t>Engage and ensure service signposting is geared to meet the family’s ethnic, religious, cultural and linguistic backgrounds.</w:t>
            </w:r>
          </w:p>
          <w:p w14:paraId="2D4BD4E6" w14:textId="10CD32FB" w:rsidR="001F422B" w:rsidRPr="00056A32" w:rsidRDefault="001F422B" w:rsidP="003B0F49">
            <w:pPr>
              <w:rPr>
                <w:rFonts w:ascii="Arial" w:hAnsi="Arial" w:cs="Arial"/>
                <w:bCs/>
                <w:lang w:val="en-GB"/>
              </w:rPr>
            </w:pPr>
          </w:p>
        </w:tc>
      </w:tr>
      <w:tr w:rsidR="00056A32" w:rsidRPr="00056A32" w14:paraId="1A9EA60F" w14:textId="77777777" w:rsidTr="00056A32">
        <w:trPr>
          <w:trHeight w:val="567"/>
        </w:trPr>
        <w:tc>
          <w:tcPr>
            <w:tcW w:w="5000" w:type="pct"/>
          </w:tcPr>
          <w:p w14:paraId="22165564" w14:textId="16512230" w:rsidR="00B50F59" w:rsidRDefault="00F45CD7" w:rsidP="003B0F49">
            <w:pPr>
              <w:rPr>
                <w:rFonts w:ascii="Arial" w:hAnsi="Arial" w:cs="Arial"/>
                <w:bCs/>
                <w:lang w:val="en-GB"/>
              </w:rPr>
            </w:pPr>
            <w:r w:rsidRPr="00F45CD7">
              <w:rPr>
                <w:rFonts w:ascii="Arial" w:hAnsi="Arial" w:cs="Arial"/>
                <w:bCs/>
                <w:lang w:val="en-GB"/>
              </w:rPr>
              <w:t>Using relevant data gather information from children and their families and partner organisations such as schools to cross reference against the Supporting Families criteria</w:t>
            </w:r>
            <w:r w:rsidR="00DB7E1B">
              <w:rPr>
                <w:rFonts w:ascii="Arial" w:hAnsi="Arial" w:cs="Arial"/>
                <w:bCs/>
                <w:lang w:val="en-GB"/>
              </w:rPr>
              <w:t>.</w:t>
            </w:r>
          </w:p>
          <w:p w14:paraId="14FBCAC5" w14:textId="0CD352A6" w:rsidR="00F45CD7" w:rsidRPr="00056A32" w:rsidRDefault="00F45CD7" w:rsidP="003B0F49">
            <w:pPr>
              <w:rPr>
                <w:rFonts w:ascii="Arial" w:hAnsi="Arial" w:cs="Arial"/>
                <w:bCs/>
                <w:lang w:val="en-GB"/>
              </w:rPr>
            </w:pPr>
          </w:p>
        </w:tc>
      </w:tr>
      <w:tr w:rsidR="00056A32" w:rsidRPr="00056A32" w14:paraId="7749E89E" w14:textId="77777777" w:rsidTr="00056A32">
        <w:trPr>
          <w:trHeight w:val="567"/>
        </w:trPr>
        <w:tc>
          <w:tcPr>
            <w:tcW w:w="5000" w:type="pct"/>
          </w:tcPr>
          <w:p w14:paraId="1C5068C8" w14:textId="2F48E618" w:rsidR="00B50F59" w:rsidRDefault="006373DD" w:rsidP="003B0F49">
            <w:pPr>
              <w:rPr>
                <w:rFonts w:ascii="Arial" w:hAnsi="Arial" w:cs="Arial"/>
                <w:lang w:val="en-GB"/>
              </w:rPr>
            </w:pPr>
            <w:r w:rsidRPr="006373DD">
              <w:rPr>
                <w:rFonts w:ascii="Arial" w:hAnsi="Arial" w:cs="Arial"/>
                <w:lang w:val="en-GB"/>
              </w:rPr>
              <w:t xml:space="preserve">Ensure that comprehensive and accurate case notes and records are maintained using the appropriate systems and processes. With good electronic and paper file management where necessary being maintained and in accordance with departmental standards and procedures. </w:t>
            </w:r>
          </w:p>
          <w:p w14:paraId="0B773571" w14:textId="4FF24510" w:rsidR="006373DD" w:rsidRPr="00056A32" w:rsidRDefault="006373DD" w:rsidP="003B0F49">
            <w:pPr>
              <w:rPr>
                <w:rFonts w:ascii="Arial" w:hAnsi="Arial" w:cs="Arial"/>
                <w:bCs/>
                <w:lang w:val="en-GB"/>
              </w:rPr>
            </w:pPr>
          </w:p>
        </w:tc>
      </w:tr>
      <w:tr w:rsidR="00056A32" w:rsidRPr="00056A32" w14:paraId="20F032C5" w14:textId="77777777" w:rsidTr="00056A32">
        <w:trPr>
          <w:trHeight w:val="567"/>
        </w:trPr>
        <w:tc>
          <w:tcPr>
            <w:tcW w:w="5000" w:type="pct"/>
          </w:tcPr>
          <w:p w14:paraId="073E0F7C" w14:textId="77777777" w:rsidR="00B50F59" w:rsidRDefault="0087443D" w:rsidP="00056A32">
            <w:pPr>
              <w:rPr>
                <w:rFonts w:ascii="Arial" w:hAnsi="Arial" w:cs="Arial"/>
                <w:lang w:val="en-GB"/>
              </w:rPr>
            </w:pPr>
            <w:r w:rsidRPr="0087443D">
              <w:rPr>
                <w:rFonts w:ascii="Arial" w:hAnsi="Arial" w:cs="Arial"/>
                <w:lang w:val="en-GB"/>
              </w:rPr>
              <w:t>Provide feedback on progress and outcomes to families and partner organisations both verbally and in writing.</w:t>
            </w:r>
          </w:p>
          <w:p w14:paraId="3B3FFD96" w14:textId="2A407E67" w:rsidR="0087443D" w:rsidRPr="00522C4A" w:rsidRDefault="0087443D" w:rsidP="00056A32">
            <w:pPr>
              <w:rPr>
                <w:rFonts w:ascii="Arial" w:hAnsi="Arial" w:cs="Arial"/>
                <w:lang w:val="en-GB"/>
              </w:rPr>
            </w:pPr>
          </w:p>
        </w:tc>
      </w:tr>
      <w:tr w:rsidR="00056A32" w:rsidRPr="00056A32" w14:paraId="62CFA9AB" w14:textId="77777777" w:rsidTr="00056A32">
        <w:trPr>
          <w:trHeight w:val="567"/>
        </w:trPr>
        <w:tc>
          <w:tcPr>
            <w:tcW w:w="5000" w:type="pct"/>
          </w:tcPr>
          <w:p w14:paraId="7F008143" w14:textId="6FB3A54F" w:rsidR="00B50F59" w:rsidRDefault="00577966" w:rsidP="003B0F49">
            <w:pPr>
              <w:rPr>
                <w:rFonts w:ascii="Arial" w:hAnsi="Arial" w:cs="Arial"/>
                <w:lang w:val="en-GB"/>
              </w:rPr>
            </w:pPr>
            <w:r w:rsidRPr="00577966">
              <w:rPr>
                <w:rFonts w:ascii="Arial" w:hAnsi="Arial" w:cs="Arial"/>
                <w:lang w:val="en-GB"/>
              </w:rPr>
              <w:t xml:space="preserve">Be a dedicated link into </w:t>
            </w:r>
            <w:r w:rsidR="00DB7E1B">
              <w:rPr>
                <w:rFonts w:ascii="Arial" w:hAnsi="Arial" w:cs="Arial"/>
                <w:lang w:val="en-GB"/>
              </w:rPr>
              <w:t>Family Hub</w:t>
            </w:r>
            <w:r w:rsidRPr="00577966">
              <w:rPr>
                <w:rFonts w:ascii="Arial" w:hAnsi="Arial" w:cs="Arial"/>
                <w:lang w:val="en-GB"/>
              </w:rPr>
              <w:t xml:space="preserve"> arrangements and attend, where appropriate, collaboration or equivalent meetings within District</w:t>
            </w:r>
            <w:r w:rsidR="00DB7E1B">
              <w:rPr>
                <w:rFonts w:ascii="Arial" w:hAnsi="Arial" w:cs="Arial"/>
                <w:lang w:val="en-GB"/>
              </w:rPr>
              <w:t>/City/Borough</w:t>
            </w:r>
            <w:r w:rsidRPr="00577966">
              <w:rPr>
                <w:rFonts w:ascii="Arial" w:hAnsi="Arial" w:cs="Arial"/>
                <w:lang w:val="en-GB"/>
              </w:rPr>
              <w:t xml:space="preserve"> Councils, maintaining a link with district community programmes and initiatives.</w:t>
            </w:r>
          </w:p>
          <w:p w14:paraId="3E5F2307" w14:textId="40C5CAC3" w:rsidR="00577966" w:rsidRPr="00056A32" w:rsidRDefault="00577966" w:rsidP="003B0F49">
            <w:pPr>
              <w:rPr>
                <w:rFonts w:ascii="Arial" w:hAnsi="Arial" w:cs="Arial"/>
                <w:lang w:val="en-GB"/>
              </w:rPr>
            </w:pPr>
          </w:p>
        </w:tc>
      </w:tr>
      <w:tr w:rsidR="00056A32" w:rsidRPr="00056A32" w14:paraId="63D93FC4" w14:textId="77777777" w:rsidTr="00056A32">
        <w:trPr>
          <w:trHeight w:val="567"/>
        </w:trPr>
        <w:tc>
          <w:tcPr>
            <w:tcW w:w="5000" w:type="pct"/>
          </w:tcPr>
          <w:p w14:paraId="30C8575B" w14:textId="77777777" w:rsidR="00B50F59" w:rsidRDefault="0020375F" w:rsidP="00211AE8">
            <w:pPr>
              <w:rPr>
                <w:rFonts w:ascii="Arial" w:hAnsi="Arial" w:cs="Arial"/>
                <w:bCs/>
                <w:lang w:val="en-GB"/>
              </w:rPr>
            </w:pPr>
            <w:r w:rsidRPr="0020375F">
              <w:rPr>
                <w:rFonts w:ascii="Arial" w:hAnsi="Arial" w:cs="Arial"/>
                <w:bCs/>
                <w:lang w:val="en-GB"/>
              </w:rPr>
              <w:t>To ensure that the service provided is in accordance with the departmental standards, equal of access, diversity and objectives of quality of assurance, are cost effective with due regard to health and safety requirements and to operate in accordance with the General Data Protection Regulations, ensuring data is stored accurately to enable the production of statistical and management reports as required.</w:t>
            </w:r>
          </w:p>
          <w:p w14:paraId="2D424EE4" w14:textId="7048B804" w:rsidR="0020375F" w:rsidRPr="003A6892" w:rsidRDefault="0020375F" w:rsidP="00211AE8">
            <w:pPr>
              <w:rPr>
                <w:rFonts w:ascii="Arial" w:hAnsi="Arial" w:cs="Arial"/>
                <w:bCs/>
                <w:lang w:val="en-GB"/>
              </w:rPr>
            </w:pPr>
          </w:p>
        </w:tc>
      </w:tr>
      <w:tr w:rsidR="00056A32" w:rsidRPr="00056A32" w14:paraId="372E2026" w14:textId="77777777" w:rsidTr="00056A32">
        <w:trPr>
          <w:trHeight w:val="567"/>
        </w:trPr>
        <w:tc>
          <w:tcPr>
            <w:tcW w:w="5000" w:type="pct"/>
          </w:tcPr>
          <w:p w14:paraId="7588950B" w14:textId="6BECD669" w:rsidR="00056A32" w:rsidRDefault="00AE7F7E" w:rsidP="00CD1A64">
            <w:pPr>
              <w:rPr>
                <w:rFonts w:ascii="Arial" w:hAnsi="Arial" w:cs="Arial"/>
                <w:lang w:val="en-GB"/>
              </w:rPr>
            </w:pPr>
            <w:r w:rsidRPr="00AE7F7E">
              <w:rPr>
                <w:rFonts w:ascii="Arial" w:hAnsi="Arial" w:cs="Arial"/>
                <w:lang w:val="en-GB"/>
              </w:rPr>
              <w:t xml:space="preserve">Establish regular contact and networking opportunities with and between services and agencies to build trust and cooperation to enhance service delivery in line with </w:t>
            </w:r>
            <w:r w:rsidR="005014FD">
              <w:rPr>
                <w:rFonts w:ascii="Arial" w:hAnsi="Arial" w:cs="Arial"/>
                <w:lang w:val="en-GB"/>
              </w:rPr>
              <w:t xml:space="preserve">organisation </w:t>
            </w:r>
            <w:r w:rsidRPr="00AE7F7E">
              <w:rPr>
                <w:rFonts w:ascii="Arial" w:hAnsi="Arial" w:cs="Arial"/>
                <w:lang w:val="en-GB"/>
              </w:rPr>
              <w:t xml:space="preserve">priorities and in conjunction with </w:t>
            </w:r>
            <w:r w:rsidR="00DB7E1B">
              <w:rPr>
                <w:rFonts w:ascii="Arial" w:hAnsi="Arial" w:cs="Arial"/>
                <w:lang w:val="en-GB"/>
              </w:rPr>
              <w:t>Family Hub</w:t>
            </w:r>
            <w:r w:rsidR="005014FD">
              <w:rPr>
                <w:rFonts w:ascii="Arial" w:hAnsi="Arial" w:cs="Arial"/>
                <w:lang w:val="en-GB"/>
              </w:rPr>
              <w:t xml:space="preserve"> &amp; </w:t>
            </w:r>
            <w:r w:rsidRPr="00AE7F7E">
              <w:rPr>
                <w:rFonts w:ascii="Arial" w:hAnsi="Arial" w:cs="Arial"/>
                <w:lang w:val="en-GB"/>
              </w:rPr>
              <w:t>LSC</w:t>
            </w:r>
            <w:r w:rsidR="005014FD">
              <w:rPr>
                <w:rFonts w:ascii="Arial" w:hAnsi="Arial" w:cs="Arial"/>
                <w:lang w:val="en-GB"/>
              </w:rPr>
              <w:t>P</w:t>
            </w:r>
            <w:r w:rsidRPr="00AE7F7E">
              <w:rPr>
                <w:rFonts w:ascii="Arial" w:hAnsi="Arial" w:cs="Arial"/>
                <w:lang w:val="en-GB"/>
              </w:rPr>
              <w:t xml:space="preserve"> arrangements.</w:t>
            </w:r>
          </w:p>
          <w:p w14:paraId="0B437D64" w14:textId="43999226" w:rsidR="00AE7F7E" w:rsidRPr="00056A32" w:rsidRDefault="00AE7F7E" w:rsidP="00CD1A64">
            <w:pPr>
              <w:rPr>
                <w:rFonts w:ascii="Arial" w:hAnsi="Arial" w:cs="Arial"/>
                <w:lang w:val="en-GB"/>
              </w:rPr>
            </w:pPr>
          </w:p>
        </w:tc>
      </w:tr>
      <w:tr w:rsidR="005F49A6" w:rsidRPr="00056A32" w14:paraId="032F3711" w14:textId="77777777" w:rsidTr="00056A32">
        <w:trPr>
          <w:trHeight w:val="567"/>
        </w:trPr>
        <w:tc>
          <w:tcPr>
            <w:tcW w:w="5000" w:type="pct"/>
          </w:tcPr>
          <w:p w14:paraId="4D02E59B" w14:textId="0F9DBFB6" w:rsidR="005F49A6" w:rsidRPr="00AE7F7E" w:rsidRDefault="005F49A6" w:rsidP="00CD1A64">
            <w:pPr>
              <w:rPr>
                <w:rFonts w:ascii="Arial" w:hAnsi="Arial" w:cs="Arial"/>
                <w:lang w:val="en-GB"/>
              </w:rPr>
            </w:pPr>
            <w:r w:rsidRPr="005F49A6">
              <w:rPr>
                <w:rFonts w:ascii="Arial" w:hAnsi="Arial" w:cs="Arial"/>
                <w:lang w:val="en-GB"/>
              </w:rPr>
              <w:t xml:space="preserve">Be a link for Norfolk County Council to universal services and agencies and ensure services are promoted through </w:t>
            </w:r>
            <w:r w:rsidR="005014FD">
              <w:rPr>
                <w:rFonts w:ascii="Arial" w:hAnsi="Arial" w:cs="Arial"/>
                <w:lang w:val="en-GB"/>
              </w:rPr>
              <w:t xml:space="preserve">local </w:t>
            </w:r>
            <w:r w:rsidR="00EE7B0C">
              <w:rPr>
                <w:rFonts w:ascii="Arial" w:hAnsi="Arial" w:cs="Arial"/>
                <w:lang w:val="en-GB"/>
              </w:rPr>
              <w:t>authority</w:t>
            </w:r>
            <w:r w:rsidRPr="005F49A6">
              <w:rPr>
                <w:rFonts w:ascii="Arial" w:hAnsi="Arial" w:cs="Arial"/>
                <w:lang w:val="en-GB"/>
              </w:rPr>
              <w:t xml:space="preserve"> digital platforms enabling parents to access help for themselves.</w:t>
            </w:r>
          </w:p>
        </w:tc>
      </w:tr>
      <w:tr w:rsidR="00E214DA" w:rsidRPr="00056A32" w14:paraId="3D7D97C7" w14:textId="77777777" w:rsidTr="00056A32">
        <w:trPr>
          <w:trHeight w:val="567"/>
        </w:trPr>
        <w:tc>
          <w:tcPr>
            <w:tcW w:w="5000" w:type="pct"/>
          </w:tcPr>
          <w:p w14:paraId="6C275F3D" w14:textId="3291DD1B" w:rsidR="00E214DA" w:rsidRPr="00E214DA" w:rsidRDefault="003B2B5A" w:rsidP="00CD1A64">
            <w:pPr>
              <w:rPr>
                <w:rFonts w:ascii="Arial" w:hAnsi="Arial" w:cs="Arial"/>
                <w:lang w:val="en-GB"/>
              </w:rPr>
            </w:pPr>
            <w:r w:rsidRPr="003B2B5A">
              <w:rPr>
                <w:rFonts w:ascii="Arial" w:hAnsi="Arial" w:cs="Arial"/>
                <w:lang w:val="en-GB"/>
              </w:rPr>
              <w:t>To represent the department in appropriate meetings and forums.</w:t>
            </w:r>
          </w:p>
        </w:tc>
      </w:tr>
      <w:tr w:rsidR="00056A32" w:rsidRPr="00056A32" w14:paraId="46E906F0" w14:textId="77777777" w:rsidTr="00056A32">
        <w:trPr>
          <w:trHeight w:val="567"/>
        </w:trPr>
        <w:tc>
          <w:tcPr>
            <w:tcW w:w="5000" w:type="pct"/>
          </w:tcPr>
          <w:p w14:paraId="505E2E47" w14:textId="77777777" w:rsidR="00056A32" w:rsidRDefault="00056A32" w:rsidP="00056A32">
            <w:pPr>
              <w:rPr>
                <w:rFonts w:ascii="Arial" w:hAnsi="Arial" w:cs="Arial"/>
                <w:lang w:val="en-GB"/>
              </w:rPr>
            </w:pPr>
            <w:r w:rsidRPr="00056A32">
              <w:rPr>
                <w:rFonts w:ascii="Arial" w:hAnsi="Arial" w:cs="Arial"/>
                <w:lang w:val="en-GB"/>
              </w:rPr>
              <w:t xml:space="preserve">Take responsibility for own personal development undertaking training and development opportunities as they arise </w:t>
            </w:r>
            <w:proofErr w:type="gramStart"/>
            <w:r w:rsidRPr="00056A32">
              <w:rPr>
                <w:rFonts w:ascii="Arial" w:hAnsi="Arial" w:cs="Arial"/>
                <w:lang w:val="en-GB"/>
              </w:rPr>
              <w:t>in order to</w:t>
            </w:r>
            <w:proofErr w:type="gramEnd"/>
            <w:r w:rsidRPr="00056A32">
              <w:rPr>
                <w:rFonts w:ascii="Arial" w:hAnsi="Arial" w:cs="Arial"/>
                <w:lang w:val="en-GB"/>
              </w:rPr>
              <w:t xml:space="preserve"> maintain and develop competency.</w:t>
            </w:r>
          </w:p>
          <w:p w14:paraId="04338103" w14:textId="0AC2059E" w:rsidR="00B50F59" w:rsidRPr="00056A32" w:rsidRDefault="00B50F59" w:rsidP="00056A32">
            <w:pPr>
              <w:rPr>
                <w:rFonts w:ascii="Arial" w:hAnsi="Arial" w:cs="Arial"/>
                <w:lang w:val="en-GB"/>
              </w:rPr>
            </w:pPr>
          </w:p>
        </w:tc>
      </w:tr>
      <w:tr w:rsidR="00056A32" w:rsidRPr="00056A32" w14:paraId="1470AEB6" w14:textId="77777777" w:rsidTr="00056A32">
        <w:trPr>
          <w:trHeight w:val="567"/>
        </w:trPr>
        <w:tc>
          <w:tcPr>
            <w:tcW w:w="5000" w:type="pct"/>
          </w:tcPr>
          <w:p w14:paraId="63883AFF" w14:textId="3144F5B5" w:rsidR="00056A32" w:rsidRDefault="00056A32" w:rsidP="00056A32">
            <w:pPr>
              <w:rPr>
                <w:rFonts w:ascii="Arial" w:hAnsi="Arial" w:cs="Arial"/>
                <w:lang w:val="en-GB"/>
              </w:rPr>
            </w:pPr>
            <w:r w:rsidRPr="00056A32">
              <w:rPr>
                <w:rFonts w:ascii="Arial" w:hAnsi="Arial" w:cs="Arial"/>
                <w:lang w:val="en-GB"/>
              </w:rPr>
              <w:lastRenderedPageBreak/>
              <w:t>Participate in regular supervision</w:t>
            </w:r>
            <w:r w:rsidR="00DB7E1B">
              <w:rPr>
                <w:rFonts w:ascii="Arial" w:hAnsi="Arial" w:cs="Arial"/>
                <w:lang w:val="en-GB"/>
              </w:rPr>
              <w:t>, personal development</w:t>
            </w:r>
            <w:r w:rsidR="007A4DF5">
              <w:rPr>
                <w:rFonts w:ascii="Arial" w:hAnsi="Arial" w:cs="Arial"/>
                <w:lang w:val="en-GB"/>
              </w:rPr>
              <w:t xml:space="preserve"> conversations and plans</w:t>
            </w:r>
            <w:r w:rsidRPr="00056A32">
              <w:rPr>
                <w:rFonts w:ascii="Arial" w:hAnsi="Arial" w:cs="Arial"/>
                <w:lang w:val="en-GB"/>
              </w:rPr>
              <w:t xml:space="preserve"> and team meetings as required. Engage and contribute to quality assurance activity and sharing best practice to further develop the skills and knowledge of the workforce.</w:t>
            </w:r>
          </w:p>
          <w:p w14:paraId="6AFA03CD" w14:textId="48223641" w:rsidR="00B50F59" w:rsidRPr="00056A32" w:rsidRDefault="00B50F59" w:rsidP="00056A32">
            <w:pPr>
              <w:rPr>
                <w:rFonts w:ascii="Arial" w:hAnsi="Arial" w:cs="Arial"/>
                <w:lang w:val="en-GB"/>
              </w:rPr>
            </w:pPr>
          </w:p>
        </w:tc>
      </w:tr>
      <w:tr w:rsidR="008A11B0" w:rsidRPr="00056A32" w14:paraId="40840304" w14:textId="77777777" w:rsidTr="00056A32">
        <w:trPr>
          <w:trHeight w:val="567"/>
        </w:trPr>
        <w:tc>
          <w:tcPr>
            <w:tcW w:w="5000" w:type="pct"/>
          </w:tcPr>
          <w:p w14:paraId="0BFDD390" w14:textId="4CD4BAA2" w:rsidR="008A11B0" w:rsidRDefault="00C56E73" w:rsidP="00056A32">
            <w:pPr>
              <w:rPr>
                <w:rFonts w:ascii="Arial" w:hAnsi="Arial" w:cs="Arial"/>
                <w:lang w:val="en-GB"/>
              </w:rPr>
            </w:pPr>
            <w:r w:rsidRPr="00C56E73">
              <w:rPr>
                <w:rFonts w:ascii="Arial" w:hAnsi="Arial" w:cs="Arial"/>
                <w:lang w:val="en-GB"/>
              </w:rPr>
              <w:t>To undertake any other appropriate additional duties as required by the Director o</w:t>
            </w:r>
            <w:r w:rsidR="005014FD">
              <w:rPr>
                <w:rFonts w:ascii="Arial" w:hAnsi="Arial" w:cs="Arial"/>
                <w:lang w:val="en-GB"/>
              </w:rPr>
              <w:t>r Head of Service.</w:t>
            </w:r>
          </w:p>
          <w:p w14:paraId="098B4FE0" w14:textId="2A39F1CB" w:rsidR="00C56E73" w:rsidRPr="00056A32" w:rsidRDefault="00C56E73" w:rsidP="00056A32">
            <w:pPr>
              <w:rPr>
                <w:rFonts w:ascii="Arial" w:hAnsi="Arial" w:cs="Arial"/>
                <w:lang w:val="en-GB"/>
              </w:rPr>
            </w:pPr>
          </w:p>
        </w:tc>
      </w:tr>
      <w:tr w:rsidR="00056A32" w:rsidRPr="00056A32" w14:paraId="695402A6" w14:textId="77777777" w:rsidTr="00056A32">
        <w:trPr>
          <w:trHeight w:val="567"/>
        </w:trPr>
        <w:tc>
          <w:tcPr>
            <w:tcW w:w="5000" w:type="pct"/>
          </w:tcPr>
          <w:p w14:paraId="1123C4DD" w14:textId="77777777" w:rsidR="00056A32" w:rsidRDefault="00056A32" w:rsidP="00056A32">
            <w:pPr>
              <w:rPr>
                <w:rFonts w:ascii="Arial" w:hAnsi="Arial" w:cs="Arial"/>
                <w:lang w:val="en-GB"/>
              </w:rPr>
            </w:pPr>
            <w:r w:rsidRPr="00056A32">
              <w:rPr>
                <w:rFonts w:ascii="Arial" w:hAnsi="Arial" w:cs="Arial"/>
                <w:lang w:val="en-GB"/>
              </w:rPr>
              <w:t>Appointment will be subject to a satisfactory enhanced disclosure and barring service check to assess the suitability of candidates to work with children or other vulnerable groups.</w:t>
            </w:r>
          </w:p>
          <w:p w14:paraId="75CA34AF" w14:textId="7C4C2B3D" w:rsidR="00B50F59" w:rsidRPr="00056A32" w:rsidRDefault="00B50F59" w:rsidP="00056A32">
            <w:pPr>
              <w:rPr>
                <w:rFonts w:ascii="Arial" w:hAnsi="Arial" w:cs="Arial"/>
                <w:lang w:val="en-GB"/>
              </w:rPr>
            </w:pPr>
          </w:p>
        </w:tc>
      </w:tr>
    </w:tbl>
    <w:p w14:paraId="56F69BDB" w14:textId="77777777" w:rsidR="00056A32" w:rsidRPr="00056A32" w:rsidRDefault="00056A32" w:rsidP="00056A3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5098"/>
        <w:gridCol w:w="4530"/>
      </w:tblGrid>
      <w:tr w:rsidR="00056A32" w:rsidRPr="00056A32" w14:paraId="3F7748FA" w14:textId="77777777" w:rsidTr="001117E3">
        <w:trPr>
          <w:trHeight w:val="20"/>
        </w:trPr>
        <w:tc>
          <w:tcPr>
            <w:tcW w:w="9628" w:type="dxa"/>
            <w:gridSpan w:val="2"/>
          </w:tcPr>
          <w:p w14:paraId="24A9B7D0" w14:textId="77777777" w:rsidR="00056A32" w:rsidRDefault="00056A32" w:rsidP="001117E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lang w:val="en-GB"/>
              </w:rPr>
            </w:pPr>
            <w:bookmarkStart w:id="0" w:name="_Hlk535317329"/>
            <w:bookmarkStart w:id="1" w:name="_Hlk535317199"/>
            <w:r w:rsidRPr="00056A32">
              <w:rPr>
                <w:rFonts w:ascii="Arial" w:hAnsi="Arial" w:cs="Arial"/>
                <w:b/>
                <w:lang w:val="en-GB"/>
              </w:rPr>
              <w:t>Person specification</w:t>
            </w:r>
            <w:bookmarkEnd w:id="0"/>
          </w:p>
          <w:p w14:paraId="4DC5FC92" w14:textId="5438DE01" w:rsidR="001117E3" w:rsidRPr="00056A32" w:rsidRDefault="001117E3" w:rsidP="001117E3">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lang w:val="en-GB"/>
              </w:rPr>
            </w:pPr>
          </w:p>
        </w:tc>
      </w:tr>
      <w:bookmarkEnd w:id="1"/>
      <w:tr w:rsidR="00056A32" w:rsidRPr="00056A32" w14:paraId="0C7141B9" w14:textId="77777777" w:rsidTr="001117E3">
        <w:trPr>
          <w:trHeight w:val="20"/>
        </w:trPr>
        <w:tc>
          <w:tcPr>
            <w:tcW w:w="9628" w:type="dxa"/>
            <w:gridSpan w:val="2"/>
          </w:tcPr>
          <w:p w14:paraId="16AD2BAD" w14:textId="2CC2182E" w:rsidR="00056A32" w:rsidRPr="00056A32" w:rsidRDefault="00056A32" w:rsidP="001117E3">
            <w:pPr>
              <w:rPr>
                <w:rFonts w:ascii="Arial" w:hAnsi="Arial" w:cs="Arial"/>
                <w:b/>
                <w:lang w:val="en-GB"/>
              </w:rPr>
            </w:pPr>
            <w:r w:rsidRPr="00056A32">
              <w:rPr>
                <w:rFonts w:ascii="Arial" w:hAnsi="Arial" w:cs="Arial"/>
                <w:b/>
                <w:lang w:val="en-GB"/>
              </w:rPr>
              <w:t>Qualifications</w:t>
            </w:r>
          </w:p>
        </w:tc>
      </w:tr>
      <w:tr w:rsidR="00056A32" w:rsidRPr="00056A32" w14:paraId="7C49A9EC" w14:textId="77777777" w:rsidTr="001117E3">
        <w:trPr>
          <w:trHeight w:val="20"/>
        </w:trPr>
        <w:tc>
          <w:tcPr>
            <w:tcW w:w="5098" w:type="dxa"/>
          </w:tcPr>
          <w:p w14:paraId="0A4C08A3" w14:textId="434098E8" w:rsidR="00056A32" w:rsidRPr="00056A32" w:rsidRDefault="00056A32" w:rsidP="001117E3">
            <w:pPr>
              <w:jc w:val="center"/>
              <w:rPr>
                <w:rFonts w:ascii="Arial" w:hAnsi="Arial" w:cs="Arial"/>
                <w:b/>
                <w:lang w:val="en-GB"/>
              </w:rPr>
            </w:pPr>
            <w:r w:rsidRPr="00056A32">
              <w:rPr>
                <w:rFonts w:ascii="Arial" w:hAnsi="Arial" w:cs="Arial"/>
                <w:b/>
                <w:lang w:val="en-GB"/>
              </w:rPr>
              <w:t>Essential</w:t>
            </w:r>
          </w:p>
        </w:tc>
        <w:tc>
          <w:tcPr>
            <w:tcW w:w="4530" w:type="dxa"/>
          </w:tcPr>
          <w:p w14:paraId="2A7F9A28" w14:textId="76F0B7AD" w:rsidR="00056A32" w:rsidRPr="00056A32" w:rsidRDefault="00056A32" w:rsidP="001117E3">
            <w:pPr>
              <w:jc w:val="center"/>
              <w:rPr>
                <w:rFonts w:ascii="Arial" w:hAnsi="Arial" w:cs="Arial"/>
                <w:b/>
                <w:lang w:val="en-GB"/>
              </w:rPr>
            </w:pPr>
            <w:r w:rsidRPr="00056A32">
              <w:rPr>
                <w:rFonts w:ascii="Arial" w:hAnsi="Arial" w:cs="Arial"/>
                <w:b/>
                <w:lang w:val="en-GB"/>
              </w:rPr>
              <w:t>Desirable</w:t>
            </w:r>
          </w:p>
        </w:tc>
      </w:tr>
      <w:tr w:rsidR="00056A32" w:rsidRPr="00056A32" w14:paraId="5A28C4BC" w14:textId="77777777" w:rsidTr="001117E3">
        <w:trPr>
          <w:trHeight w:val="20"/>
        </w:trPr>
        <w:tc>
          <w:tcPr>
            <w:tcW w:w="5098" w:type="dxa"/>
          </w:tcPr>
          <w:p w14:paraId="6FF320AF" w14:textId="66FEEC7E" w:rsidR="00056A32" w:rsidRPr="00056A32" w:rsidRDefault="00056A32" w:rsidP="00056A32">
            <w:pPr>
              <w:rPr>
                <w:rFonts w:ascii="Arial" w:hAnsi="Arial" w:cs="Arial"/>
                <w:lang w:val="en-GB"/>
              </w:rPr>
            </w:pPr>
            <w:r w:rsidRPr="00056A32">
              <w:rPr>
                <w:rFonts w:ascii="Arial" w:hAnsi="Arial" w:cs="Arial"/>
                <w:lang w:val="en-GB"/>
              </w:rPr>
              <w:t xml:space="preserve">Educated to NVQ Level </w:t>
            </w:r>
            <w:r w:rsidR="006002CE">
              <w:rPr>
                <w:rFonts w:ascii="Arial" w:hAnsi="Arial" w:cs="Arial"/>
                <w:lang w:val="en-GB"/>
              </w:rPr>
              <w:t>3</w:t>
            </w:r>
            <w:r w:rsidR="002E2A52">
              <w:rPr>
                <w:rFonts w:ascii="Arial" w:hAnsi="Arial" w:cs="Arial"/>
                <w:lang w:val="en-GB"/>
              </w:rPr>
              <w:t>.</w:t>
            </w:r>
            <w:r w:rsidRPr="00056A32">
              <w:rPr>
                <w:rFonts w:ascii="Arial" w:hAnsi="Arial" w:cs="Arial"/>
                <w:lang w:val="en-GB"/>
              </w:rPr>
              <w:t xml:space="preserve"> </w:t>
            </w:r>
          </w:p>
          <w:p w14:paraId="5658FC7F" w14:textId="77777777" w:rsidR="00056A32" w:rsidRPr="00056A32" w:rsidRDefault="00056A32" w:rsidP="00056A32">
            <w:pPr>
              <w:rPr>
                <w:rFonts w:ascii="Arial" w:hAnsi="Arial" w:cs="Arial"/>
                <w:lang w:val="en-GB"/>
              </w:rPr>
            </w:pPr>
          </w:p>
          <w:p w14:paraId="3984376A" w14:textId="77777777" w:rsidR="00CE469A" w:rsidRPr="00CE469A" w:rsidRDefault="00CE469A" w:rsidP="00CE469A">
            <w:pPr>
              <w:rPr>
                <w:rFonts w:ascii="Arial" w:hAnsi="Arial" w:cs="Arial"/>
                <w:lang w:val="en-GB"/>
              </w:rPr>
            </w:pPr>
            <w:r w:rsidRPr="00CE469A">
              <w:rPr>
                <w:rFonts w:ascii="Arial" w:hAnsi="Arial" w:cs="Arial"/>
                <w:lang w:val="en-GB"/>
              </w:rPr>
              <w:t>Relevant Safeguarding Qualification or willingness to undertake this training within the first three months.</w:t>
            </w:r>
          </w:p>
          <w:p w14:paraId="204EA956" w14:textId="77777777" w:rsidR="00CE469A" w:rsidRPr="00CE469A" w:rsidRDefault="00CE469A" w:rsidP="00CE469A">
            <w:pPr>
              <w:rPr>
                <w:rFonts w:ascii="Arial" w:hAnsi="Arial" w:cs="Arial"/>
                <w:lang w:val="en-GB"/>
              </w:rPr>
            </w:pPr>
          </w:p>
          <w:p w14:paraId="04C31B31" w14:textId="77777777" w:rsidR="00CE469A" w:rsidRPr="00CE469A" w:rsidRDefault="00CE469A" w:rsidP="00CE469A">
            <w:pPr>
              <w:rPr>
                <w:rFonts w:ascii="Arial" w:hAnsi="Arial" w:cs="Arial"/>
                <w:lang w:val="en-GB"/>
              </w:rPr>
            </w:pPr>
            <w:r w:rsidRPr="00CE469A">
              <w:rPr>
                <w:rFonts w:ascii="Arial" w:hAnsi="Arial" w:cs="Arial"/>
                <w:lang w:val="en-GB"/>
              </w:rPr>
              <w:t>Early Help Assessment and Plan (EHAP) training or willingness to undertake this training within the first three months.</w:t>
            </w:r>
          </w:p>
          <w:p w14:paraId="4BF6DD33" w14:textId="77777777" w:rsidR="00CE469A" w:rsidRPr="00CE469A" w:rsidRDefault="00CE469A" w:rsidP="00CE469A">
            <w:pPr>
              <w:rPr>
                <w:rFonts w:ascii="Arial" w:hAnsi="Arial" w:cs="Arial"/>
                <w:lang w:val="en-GB"/>
              </w:rPr>
            </w:pPr>
          </w:p>
          <w:p w14:paraId="69AC2EE4" w14:textId="77777777" w:rsidR="00056A32" w:rsidRDefault="00CE469A" w:rsidP="00CE469A">
            <w:pPr>
              <w:rPr>
                <w:rFonts w:ascii="Arial" w:hAnsi="Arial" w:cs="Arial"/>
                <w:lang w:val="en-GB"/>
              </w:rPr>
            </w:pPr>
            <w:r w:rsidRPr="00CE469A">
              <w:rPr>
                <w:rFonts w:ascii="Arial" w:hAnsi="Arial" w:cs="Arial"/>
                <w:lang w:val="en-GB"/>
              </w:rPr>
              <w:t>Signs of Safety Training or willingness to undertake this training within the first three months.</w:t>
            </w:r>
          </w:p>
          <w:p w14:paraId="7DF75784" w14:textId="447F7B5B" w:rsidR="00CE469A" w:rsidRPr="00713121" w:rsidRDefault="00CE469A" w:rsidP="00CE469A">
            <w:pPr>
              <w:rPr>
                <w:rFonts w:ascii="Arial" w:hAnsi="Arial" w:cs="Arial"/>
                <w:lang w:val="en-GB"/>
              </w:rPr>
            </w:pPr>
          </w:p>
        </w:tc>
        <w:tc>
          <w:tcPr>
            <w:tcW w:w="4530" w:type="dxa"/>
          </w:tcPr>
          <w:p w14:paraId="454A9AFD" w14:textId="5A7145B9" w:rsidR="00056A32" w:rsidRPr="00056A32" w:rsidRDefault="003276C3" w:rsidP="006002CE">
            <w:pPr>
              <w:rPr>
                <w:rFonts w:ascii="Arial" w:hAnsi="Arial" w:cs="Arial"/>
                <w:b/>
                <w:lang w:val="en-GB"/>
              </w:rPr>
            </w:pPr>
            <w:r w:rsidRPr="003276C3">
              <w:rPr>
                <w:rFonts w:ascii="Arial" w:hAnsi="Arial" w:cs="Arial"/>
                <w:bCs/>
                <w:lang w:val="en-GB"/>
              </w:rPr>
              <w:t>Restorative Practice training or willingness to undertake this within the first year.</w:t>
            </w:r>
          </w:p>
        </w:tc>
      </w:tr>
      <w:tr w:rsidR="001117E3" w:rsidRPr="00056A32" w14:paraId="6259323F" w14:textId="77777777" w:rsidTr="001117E3">
        <w:trPr>
          <w:trHeight w:val="20"/>
        </w:trPr>
        <w:tc>
          <w:tcPr>
            <w:tcW w:w="9628" w:type="dxa"/>
            <w:gridSpan w:val="2"/>
          </w:tcPr>
          <w:p w14:paraId="47D570E7" w14:textId="4077A490" w:rsidR="001117E3" w:rsidRPr="00056A32" w:rsidRDefault="001117E3" w:rsidP="00056A32">
            <w:pPr>
              <w:rPr>
                <w:rFonts w:ascii="Arial" w:hAnsi="Arial" w:cs="Arial"/>
                <w:b/>
                <w:lang w:val="en-GB"/>
              </w:rPr>
            </w:pPr>
            <w:r w:rsidRPr="00056A32">
              <w:rPr>
                <w:rFonts w:ascii="Arial" w:hAnsi="Arial" w:cs="Arial"/>
                <w:b/>
                <w:lang w:val="en-GB"/>
              </w:rPr>
              <w:t>Knowledge/Experience</w:t>
            </w:r>
          </w:p>
        </w:tc>
      </w:tr>
      <w:tr w:rsidR="00056A32" w:rsidRPr="00056A32" w14:paraId="7E445DA5" w14:textId="77777777" w:rsidTr="001117E3">
        <w:trPr>
          <w:trHeight w:val="20"/>
        </w:trPr>
        <w:tc>
          <w:tcPr>
            <w:tcW w:w="5098" w:type="dxa"/>
          </w:tcPr>
          <w:p w14:paraId="7194325F" w14:textId="0E4EF973" w:rsidR="001117E3" w:rsidRPr="00056A32" w:rsidRDefault="00056A32" w:rsidP="001117E3">
            <w:pPr>
              <w:jc w:val="center"/>
              <w:rPr>
                <w:rFonts w:ascii="Arial" w:hAnsi="Arial" w:cs="Arial"/>
                <w:b/>
                <w:lang w:val="en-GB"/>
              </w:rPr>
            </w:pPr>
            <w:r w:rsidRPr="00056A32">
              <w:rPr>
                <w:rFonts w:ascii="Arial" w:hAnsi="Arial" w:cs="Arial"/>
                <w:b/>
                <w:lang w:val="en-GB"/>
              </w:rPr>
              <w:t>Essentia</w:t>
            </w:r>
            <w:r w:rsidR="001117E3">
              <w:rPr>
                <w:rFonts w:ascii="Arial" w:hAnsi="Arial" w:cs="Arial"/>
                <w:b/>
                <w:lang w:val="en-GB"/>
              </w:rPr>
              <w:t>l</w:t>
            </w:r>
          </w:p>
        </w:tc>
        <w:tc>
          <w:tcPr>
            <w:tcW w:w="4530" w:type="dxa"/>
          </w:tcPr>
          <w:p w14:paraId="60858B78" w14:textId="43CA010E" w:rsidR="00056A32" w:rsidRPr="00056A32" w:rsidRDefault="00056A32" w:rsidP="00056A32">
            <w:pPr>
              <w:jc w:val="center"/>
              <w:rPr>
                <w:rFonts w:ascii="Arial" w:hAnsi="Arial" w:cs="Arial"/>
                <w:b/>
                <w:lang w:val="en-GB"/>
              </w:rPr>
            </w:pPr>
            <w:r w:rsidRPr="00056A32">
              <w:rPr>
                <w:rFonts w:ascii="Arial" w:hAnsi="Arial" w:cs="Arial"/>
                <w:b/>
                <w:lang w:val="en-GB"/>
              </w:rPr>
              <w:t>Desirable</w:t>
            </w:r>
          </w:p>
        </w:tc>
      </w:tr>
      <w:tr w:rsidR="001117E3" w:rsidRPr="00056A32" w14:paraId="505F4F81" w14:textId="77777777" w:rsidTr="001117E3">
        <w:trPr>
          <w:trHeight w:val="20"/>
        </w:trPr>
        <w:tc>
          <w:tcPr>
            <w:tcW w:w="5098" w:type="dxa"/>
          </w:tcPr>
          <w:p w14:paraId="720A4ADA" w14:textId="77777777" w:rsidR="001117E3" w:rsidRPr="00056A32" w:rsidRDefault="001117E3" w:rsidP="001117E3">
            <w:pPr>
              <w:rPr>
                <w:rFonts w:ascii="Arial" w:hAnsi="Arial" w:cs="Arial"/>
                <w:lang w:val="en-GB"/>
              </w:rPr>
            </w:pPr>
            <w:r>
              <w:rPr>
                <w:rFonts w:ascii="Arial" w:hAnsi="Arial" w:cs="Arial"/>
                <w:lang w:val="en-GB"/>
              </w:rPr>
              <w:t>E</w:t>
            </w:r>
            <w:r w:rsidRPr="00056A32">
              <w:rPr>
                <w:rFonts w:ascii="Arial" w:hAnsi="Arial" w:cs="Arial"/>
                <w:lang w:val="en-GB"/>
              </w:rPr>
              <w:t xml:space="preserve">xperience working directly with children and families. </w:t>
            </w:r>
          </w:p>
          <w:p w14:paraId="0FE67114" w14:textId="77777777" w:rsidR="001117E3" w:rsidRPr="00056A32" w:rsidRDefault="001117E3" w:rsidP="001117E3">
            <w:pPr>
              <w:rPr>
                <w:rFonts w:ascii="Arial" w:hAnsi="Arial" w:cs="Arial"/>
                <w:b/>
                <w:lang w:val="en-GB"/>
              </w:rPr>
            </w:pPr>
          </w:p>
          <w:p w14:paraId="168CC4B1" w14:textId="5915FFA6" w:rsidR="001117E3" w:rsidRDefault="00B97AA5" w:rsidP="001117E3">
            <w:pPr>
              <w:rPr>
                <w:rFonts w:ascii="Arial" w:hAnsi="Arial" w:cs="Arial"/>
                <w:lang w:val="en-GB"/>
              </w:rPr>
            </w:pPr>
            <w:r>
              <w:rPr>
                <w:rFonts w:ascii="Arial" w:hAnsi="Arial" w:cs="Arial"/>
                <w:lang w:val="en-GB"/>
              </w:rPr>
              <w:t>E</w:t>
            </w:r>
            <w:r w:rsidR="001117E3" w:rsidRPr="00056A32">
              <w:rPr>
                <w:rFonts w:ascii="Arial" w:hAnsi="Arial" w:cs="Arial"/>
                <w:lang w:val="en-GB"/>
              </w:rPr>
              <w:t>xperience of working with children and families with more complex needs (</w:t>
            </w:r>
            <w:proofErr w:type="spellStart"/>
            <w:r w:rsidR="001117E3" w:rsidRPr="00056A32">
              <w:rPr>
                <w:rFonts w:ascii="Arial" w:hAnsi="Arial" w:cs="Arial"/>
                <w:lang w:val="en-GB"/>
              </w:rPr>
              <w:t>i.</w:t>
            </w:r>
            <w:proofErr w:type="gramStart"/>
            <w:r w:rsidR="001117E3" w:rsidRPr="00056A32">
              <w:rPr>
                <w:rFonts w:ascii="Arial" w:hAnsi="Arial" w:cs="Arial"/>
                <w:lang w:val="en-GB"/>
              </w:rPr>
              <w:t>e.mental</w:t>
            </w:r>
            <w:proofErr w:type="spellEnd"/>
            <w:proofErr w:type="gramEnd"/>
            <w:r w:rsidR="001117E3" w:rsidRPr="00056A32">
              <w:rPr>
                <w:rFonts w:ascii="Arial" w:hAnsi="Arial" w:cs="Arial"/>
                <w:lang w:val="en-GB"/>
              </w:rPr>
              <w:t xml:space="preserve"> health, disability, substance misuse.) who are hard to reach</w:t>
            </w:r>
            <w:r w:rsidR="002E2A52">
              <w:rPr>
                <w:rFonts w:ascii="Arial" w:hAnsi="Arial" w:cs="Arial"/>
                <w:lang w:val="en-GB"/>
              </w:rPr>
              <w:t>.</w:t>
            </w:r>
          </w:p>
          <w:p w14:paraId="3BFD6F34" w14:textId="049FE6F3" w:rsidR="00D82FAA" w:rsidRDefault="00D82FAA" w:rsidP="001117E3">
            <w:pPr>
              <w:rPr>
                <w:rFonts w:ascii="Arial" w:hAnsi="Arial" w:cs="Arial"/>
                <w:lang w:val="en-GB"/>
              </w:rPr>
            </w:pPr>
          </w:p>
          <w:p w14:paraId="056BAF94" w14:textId="4448A55D" w:rsidR="00D82FAA" w:rsidRDefault="00D82FAA" w:rsidP="001117E3">
            <w:pPr>
              <w:rPr>
                <w:rFonts w:ascii="Arial" w:hAnsi="Arial" w:cs="Arial"/>
                <w:lang w:val="en-GB"/>
              </w:rPr>
            </w:pPr>
            <w:r>
              <w:rPr>
                <w:rFonts w:ascii="Arial" w:hAnsi="Arial" w:cs="Arial"/>
                <w:lang w:val="en-GB"/>
              </w:rPr>
              <w:t>Experience of effective multi-agency working</w:t>
            </w:r>
            <w:r w:rsidR="004C0CB2">
              <w:rPr>
                <w:rFonts w:ascii="Arial" w:hAnsi="Arial" w:cs="Arial"/>
                <w:lang w:val="en-GB"/>
              </w:rPr>
              <w:t>.</w:t>
            </w:r>
          </w:p>
          <w:p w14:paraId="31FCC378" w14:textId="48E38E89" w:rsidR="004C0CB2" w:rsidRDefault="004C0CB2" w:rsidP="001117E3">
            <w:pPr>
              <w:rPr>
                <w:rFonts w:ascii="Arial" w:hAnsi="Arial" w:cs="Arial"/>
                <w:lang w:val="en-GB"/>
              </w:rPr>
            </w:pPr>
          </w:p>
          <w:p w14:paraId="5CE00398" w14:textId="41130B7C" w:rsidR="004C0CB2" w:rsidRPr="00056A32" w:rsidRDefault="00C96702" w:rsidP="001117E3">
            <w:pPr>
              <w:rPr>
                <w:rFonts w:ascii="Arial" w:hAnsi="Arial" w:cs="Arial"/>
                <w:lang w:val="en-GB"/>
              </w:rPr>
            </w:pPr>
            <w:r w:rsidRPr="00C96702">
              <w:rPr>
                <w:rFonts w:ascii="Arial" w:hAnsi="Arial" w:cs="Arial"/>
                <w:lang w:val="en-GB"/>
              </w:rPr>
              <w:t>Experience of implementing the practical principles and application of Signs of Safety.</w:t>
            </w:r>
          </w:p>
          <w:p w14:paraId="31626529" w14:textId="77777777" w:rsidR="001117E3" w:rsidRPr="00056A32" w:rsidRDefault="001117E3" w:rsidP="001117E3">
            <w:pPr>
              <w:rPr>
                <w:rFonts w:ascii="Arial" w:hAnsi="Arial" w:cs="Arial"/>
                <w:lang w:val="en-GB"/>
              </w:rPr>
            </w:pPr>
          </w:p>
          <w:p w14:paraId="26CFABD7" w14:textId="21B658D0" w:rsidR="001117E3" w:rsidRDefault="00B97AA5" w:rsidP="001117E3">
            <w:pPr>
              <w:rPr>
                <w:rFonts w:ascii="Arial" w:hAnsi="Arial" w:cs="Arial"/>
                <w:lang w:val="en-GB"/>
              </w:rPr>
            </w:pPr>
            <w:r>
              <w:rPr>
                <w:rFonts w:ascii="Arial" w:hAnsi="Arial" w:cs="Arial"/>
                <w:lang w:val="en-GB"/>
              </w:rPr>
              <w:t>Sound</w:t>
            </w:r>
            <w:r w:rsidR="001117E3" w:rsidRPr="00056A32">
              <w:rPr>
                <w:rFonts w:ascii="Arial" w:hAnsi="Arial" w:cs="Arial"/>
                <w:lang w:val="en-GB"/>
              </w:rPr>
              <w:t xml:space="preserve"> knowledge and understanding of Safeguarding policies and procedures</w:t>
            </w:r>
            <w:r w:rsidR="002E2A52">
              <w:rPr>
                <w:rFonts w:ascii="Arial" w:hAnsi="Arial" w:cs="Arial"/>
                <w:lang w:val="en-GB"/>
              </w:rPr>
              <w:t>.</w:t>
            </w:r>
          </w:p>
          <w:p w14:paraId="670C88BF" w14:textId="66E6E545" w:rsidR="00B97AA5" w:rsidRDefault="00B97AA5" w:rsidP="001117E3">
            <w:pPr>
              <w:rPr>
                <w:rFonts w:ascii="Arial" w:hAnsi="Arial" w:cs="Arial"/>
                <w:lang w:val="en-GB"/>
              </w:rPr>
            </w:pPr>
          </w:p>
          <w:p w14:paraId="42F678C2" w14:textId="6B79E469" w:rsidR="00B97AA5" w:rsidRPr="00056A32" w:rsidRDefault="00B97AA5" w:rsidP="001117E3">
            <w:pPr>
              <w:rPr>
                <w:rFonts w:ascii="Arial" w:hAnsi="Arial" w:cs="Arial"/>
                <w:lang w:val="en-GB"/>
              </w:rPr>
            </w:pPr>
            <w:r>
              <w:rPr>
                <w:rFonts w:ascii="Arial" w:hAnsi="Arial" w:cs="Arial"/>
                <w:lang w:val="en-GB"/>
              </w:rPr>
              <w:t>Ability to understand and demonstrate contextual safeguarding</w:t>
            </w:r>
            <w:r w:rsidR="002E2A52">
              <w:rPr>
                <w:rFonts w:ascii="Arial" w:hAnsi="Arial" w:cs="Arial"/>
                <w:lang w:val="en-GB"/>
              </w:rPr>
              <w:t>.</w:t>
            </w:r>
            <w:r>
              <w:rPr>
                <w:rFonts w:ascii="Arial" w:hAnsi="Arial" w:cs="Arial"/>
                <w:lang w:val="en-GB"/>
              </w:rPr>
              <w:t xml:space="preserve"> </w:t>
            </w:r>
          </w:p>
          <w:p w14:paraId="49B21EEB" w14:textId="77777777" w:rsidR="001117E3" w:rsidRPr="00056A32" w:rsidRDefault="001117E3" w:rsidP="001117E3">
            <w:pPr>
              <w:rPr>
                <w:rFonts w:ascii="Arial" w:hAnsi="Arial" w:cs="Arial"/>
                <w:lang w:val="en-GB"/>
              </w:rPr>
            </w:pPr>
          </w:p>
          <w:p w14:paraId="5B0B3B91" w14:textId="77777777" w:rsidR="001117E3" w:rsidRPr="00056A32" w:rsidRDefault="001117E3" w:rsidP="001117E3">
            <w:pPr>
              <w:rPr>
                <w:rFonts w:ascii="Arial" w:hAnsi="Arial" w:cs="Arial"/>
                <w:lang w:val="en-GB"/>
              </w:rPr>
            </w:pPr>
            <w:r w:rsidRPr="00056A32">
              <w:rPr>
                <w:rFonts w:ascii="Arial" w:hAnsi="Arial" w:cs="Arial"/>
                <w:lang w:val="en-GB"/>
              </w:rPr>
              <w:lastRenderedPageBreak/>
              <w:t>Understanding of child and adolescent development, and the impact of transitions on young people.</w:t>
            </w:r>
          </w:p>
          <w:p w14:paraId="58F90FF4" w14:textId="77777777" w:rsidR="001117E3" w:rsidRPr="00056A32" w:rsidRDefault="001117E3" w:rsidP="001117E3">
            <w:pPr>
              <w:rPr>
                <w:rFonts w:ascii="Arial" w:hAnsi="Arial" w:cs="Arial"/>
                <w:lang w:val="en-GB"/>
              </w:rPr>
            </w:pPr>
          </w:p>
          <w:p w14:paraId="65E5DB28" w14:textId="77777777" w:rsidR="001117E3" w:rsidRPr="00056A32" w:rsidRDefault="001117E3" w:rsidP="001117E3">
            <w:pPr>
              <w:rPr>
                <w:rFonts w:ascii="Arial" w:hAnsi="Arial" w:cs="Arial"/>
                <w:lang w:val="en-GB"/>
              </w:rPr>
            </w:pPr>
            <w:r w:rsidRPr="00056A32">
              <w:rPr>
                <w:rFonts w:ascii="Arial" w:hAnsi="Arial" w:cs="Arial"/>
                <w:lang w:val="en-GB"/>
              </w:rPr>
              <w:t>Good knowledge of services for children and young people, provided by the department and other agencies.</w:t>
            </w:r>
          </w:p>
          <w:p w14:paraId="3E156D5D" w14:textId="77777777" w:rsidR="001117E3" w:rsidRPr="00056A32" w:rsidRDefault="001117E3" w:rsidP="001117E3">
            <w:pPr>
              <w:rPr>
                <w:rFonts w:ascii="Arial" w:hAnsi="Arial" w:cs="Arial"/>
                <w:b/>
                <w:lang w:val="en-GB"/>
              </w:rPr>
            </w:pPr>
          </w:p>
          <w:p w14:paraId="4741466C" w14:textId="2D68EBBB" w:rsidR="00C55FA2" w:rsidRDefault="001117E3" w:rsidP="001117E3">
            <w:pPr>
              <w:rPr>
                <w:rFonts w:ascii="Arial" w:hAnsi="Arial" w:cs="Arial"/>
                <w:lang w:val="en-GB"/>
              </w:rPr>
            </w:pPr>
            <w:r w:rsidRPr="00056A32">
              <w:rPr>
                <w:rFonts w:ascii="Arial" w:hAnsi="Arial" w:cs="Arial"/>
                <w:lang w:val="en-GB"/>
              </w:rPr>
              <w:t>Good knowledge of child development from birth to 19 and factors which impede their overall development.</w:t>
            </w:r>
          </w:p>
          <w:p w14:paraId="2D283914" w14:textId="7B228D6D" w:rsidR="00292652" w:rsidRDefault="00292652" w:rsidP="001117E3">
            <w:pPr>
              <w:rPr>
                <w:rFonts w:ascii="Arial" w:hAnsi="Arial" w:cs="Arial"/>
                <w:lang w:val="en-GB"/>
              </w:rPr>
            </w:pPr>
          </w:p>
          <w:p w14:paraId="5C697F28" w14:textId="77777777" w:rsidR="00FA53F7" w:rsidRPr="00FA53F7" w:rsidRDefault="00FA53F7" w:rsidP="00FA53F7">
            <w:pPr>
              <w:rPr>
                <w:rFonts w:ascii="Arial" w:hAnsi="Arial" w:cs="Arial"/>
                <w:lang w:val="en-GB"/>
              </w:rPr>
            </w:pPr>
            <w:r w:rsidRPr="00FA53F7">
              <w:rPr>
                <w:rFonts w:ascii="Arial" w:hAnsi="Arial" w:cs="Arial"/>
                <w:lang w:val="en-GB"/>
              </w:rPr>
              <w:t>Ability to exercise and apply sound judgement when assessing risk and advise appropriate action and initiative within designated areas of responsibility. Demonstrable understanding of the thresholds that determine courses of action.</w:t>
            </w:r>
          </w:p>
          <w:p w14:paraId="564013F2" w14:textId="77777777" w:rsidR="00FA53F7" w:rsidRPr="00FA53F7" w:rsidRDefault="00FA53F7" w:rsidP="00FA53F7">
            <w:pPr>
              <w:rPr>
                <w:rFonts w:ascii="Arial" w:hAnsi="Arial" w:cs="Arial"/>
                <w:lang w:val="en-GB"/>
              </w:rPr>
            </w:pPr>
          </w:p>
          <w:p w14:paraId="779894A4" w14:textId="734A12C3" w:rsidR="00292652" w:rsidRDefault="00FA53F7" w:rsidP="00FA53F7">
            <w:pPr>
              <w:rPr>
                <w:rFonts w:ascii="Arial" w:hAnsi="Arial" w:cs="Arial"/>
                <w:lang w:val="en-GB"/>
              </w:rPr>
            </w:pPr>
            <w:r w:rsidRPr="00FA53F7">
              <w:rPr>
                <w:rFonts w:ascii="Arial" w:hAnsi="Arial" w:cs="Arial"/>
                <w:lang w:val="en-GB"/>
              </w:rPr>
              <w:t>Knowledge and understanding of the relevant Health and Social Care legislation, policy and practice with the ability to draw on experience to advise beyond the written guidance.</w:t>
            </w:r>
          </w:p>
          <w:p w14:paraId="7E395DD4" w14:textId="77777777" w:rsidR="006D2540" w:rsidRPr="00056A32" w:rsidRDefault="006D2540" w:rsidP="001117E3">
            <w:pPr>
              <w:rPr>
                <w:rFonts w:ascii="Arial" w:hAnsi="Arial" w:cs="Arial"/>
                <w:lang w:val="en-GB"/>
              </w:rPr>
            </w:pPr>
          </w:p>
          <w:p w14:paraId="748088AD" w14:textId="77777777" w:rsidR="001117E3" w:rsidRPr="00056A32" w:rsidRDefault="001117E3" w:rsidP="001117E3">
            <w:pPr>
              <w:rPr>
                <w:rFonts w:ascii="Arial" w:hAnsi="Arial" w:cs="Arial"/>
                <w:lang w:val="en-GB"/>
              </w:rPr>
            </w:pPr>
            <w:r w:rsidRPr="00056A32">
              <w:rPr>
                <w:rFonts w:ascii="Arial" w:hAnsi="Arial" w:cs="Arial"/>
                <w:lang w:val="en-GB"/>
              </w:rPr>
              <w:t>Effective ICT skills and the ability to electronically record work done and its impact.</w:t>
            </w:r>
          </w:p>
          <w:p w14:paraId="020839C8" w14:textId="77777777" w:rsidR="001117E3" w:rsidRPr="00056A32" w:rsidRDefault="001117E3" w:rsidP="001117E3">
            <w:pPr>
              <w:rPr>
                <w:rFonts w:ascii="Arial" w:hAnsi="Arial" w:cs="Arial"/>
                <w:b/>
                <w:lang w:val="en-GB"/>
              </w:rPr>
            </w:pPr>
          </w:p>
          <w:p w14:paraId="109D548C" w14:textId="77777777" w:rsidR="001117E3" w:rsidRPr="00056A32" w:rsidRDefault="001117E3" w:rsidP="001117E3">
            <w:pPr>
              <w:rPr>
                <w:rFonts w:ascii="Arial" w:hAnsi="Arial" w:cs="Arial"/>
                <w:bCs/>
                <w:lang w:val="en-GB"/>
              </w:rPr>
            </w:pPr>
            <w:r w:rsidRPr="00056A32">
              <w:rPr>
                <w:rFonts w:ascii="Arial" w:hAnsi="Arial" w:cs="Arial"/>
                <w:bCs/>
                <w:lang w:val="en-GB"/>
              </w:rPr>
              <w:t>Significant experience of working with a range of agencies and services.</w:t>
            </w:r>
          </w:p>
          <w:p w14:paraId="7EC13CC0" w14:textId="77777777" w:rsidR="001117E3" w:rsidRPr="00056A32" w:rsidRDefault="001117E3" w:rsidP="001117E3">
            <w:pPr>
              <w:rPr>
                <w:rFonts w:ascii="Arial" w:hAnsi="Arial" w:cs="Arial"/>
                <w:bCs/>
                <w:lang w:val="en-GB"/>
              </w:rPr>
            </w:pPr>
          </w:p>
          <w:p w14:paraId="564483F1" w14:textId="77777777" w:rsidR="001117E3" w:rsidRPr="00056A32" w:rsidRDefault="001117E3" w:rsidP="001117E3">
            <w:pPr>
              <w:rPr>
                <w:rFonts w:ascii="Arial" w:hAnsi="Arial" w:cs="Arial"/>
                <w:bCs/>
                <w:lang w:val="en-GB"/>
              </w:rPr>
            </w:pPr>
            <w:r w:rsidRPr="00056A32">
              <w:rPr>
                <w:rFonts w:ascii="Arial" w:hAnsi="Arial" w:cs="Arial"/>
                <w:bCs/>
                <w:lang w:val="en-GB"/>
              </w:rPr>
              <w:t xml:space="preserve">Experience of effectively managing conflict. </w:t>
            </w:r>
          </w:p>
          <w:p w14:paraId="1D868780" w14:textId="77777777" w:rsidR="001117E3" w:rsidRPr="00056A32" w:rsidRDefault="001117E3" w:rsidP="001117E3">
            <w:pPr>
              <w:rPr>
                <w:rFonts w:ascii="Arial" w:hAnsi="Arial" w:cs="Arial"/>
                <w:bCs/>
                <w:lang w:val="en-GB"/>
              </w:rPr>
            </w:pPr>
          </w:p>
          <w:p w14:paraId="4D08EFE6" w14:textId="3E3C8538" w:rsidR="001117E3" w:rsidRPr="00056A32" w:rsidRDefault="001117E3" w:rsidP="001117E3">
            <w:pPr>
              <w:rPr>
                <w:rFonts w:ascii="Arial" w:hAnsi="Arial" w:cs="Arial"/>
                <w:bCs/>
                <w:lang w:val="en-GB"/>
              </w:rPr>
            </w:pPr>
            <w:r w:rsidRPr="00056A32">
              <w:rPr>
                <w:rFonts w:ascii="Arial" w:hAnsi="Arial" w:cs="Arial"/>
                <w:bCs/>
                <w:lang w:val="en-GB"/>
              </w:rPr>
              <w:t>Experience of assessment of risk</w:t>
            </w:r>
            <w:r w:rsidR="002E2A52">
              <w:rPr>
                <w:rFonts w:ascii="Arial" w:hAnsi="Arial" w:cs="Arial"/>
                <w:bCs/>
                <w:lang w:val="en-GB"/>
              </w:rPr>
              <w:t>.</w:t>
            </w:r>
          </w:p>
          <w:p w14:paraId="1F866E3F" w14:textId="77777777" w:rsidR="001117E3" w:rsidRPr="00056A32" w:rsidRDefault="001117E3" w:rsidP="001117E3">
            <w:pPr>
              <w:jc w:val="center"/>
              <w:rPr>
                <w:rFonts w:ascii="Arial" w:hAnsi="Arial" w:cs="Arial"/>
                <w:b/>
                <w:lang w:val="en-GB"/>
              </w:rPr>
            </w:pPr>
          </w:p>
        </w:tc>
        <w:tc>
          <w:tcPr>
            <w:tcW w:w="4530" w:type="dxa"/>
          </w:tcPr>
          <w:p w14:paraId="2C101D05" w14:textId="77777777" w:rsidR="004A4994" w:rsidRPr="004A4994" w:rsidRDefault="004A4994" w:rsidP="004A4994">
            <w:pPr>
              <w:rPr>
                <w:rFonts w:ascii="Arial" w:hAnsi="Arial" w:cs="Arial"/>
                <w:lang w:val="en-GB"/>
              </w:rPr>
            </w:pPr>
            <w:r w:rsidRPr="004A4994">
              <w:rPr>
                <w:rFonts w:ascii="Arial" w:hAnsi="Arial" w:cs="Arial"/>
                <w:lang w:val="en-GB"/>
              </w:rPr>
              <w:lastRenderedPageBreak/>
              <w:t>Have worked in a similar role previously within an Early Help or social care setting.</w:t>
            </w:r>
          </w:p>
          <w:p w14:paraId="01360331" w14:textId="77777777" w:rsidR="004A4994" w:rsidRPr="004A4994" w:rsidRDefault="004A4994" w:rsidP="004A4994">
            <w:pPr>
              <w:rPr>
                <w:rFonts w:ascii="Arial" w:hAnsi="Arial" w:cs="Arial"/>
                <w:lang w:val="en-GB"/>
              </w:rPr>
            </w:pPr>
          </w:p>
          <w:p w14:paraId="10250F06" w14:textId="77777777" w:rsidR="004A4994" w:rsidRPr="004A4994" w:rsidRDefault="004A4994" w:rsidP="004A4994">
            <w:pPr>
              <w:rPr>
                <w:rFonts w:ascii="Arial" w:hAnsi="Arial" w:cs="Arial"/>
                <w:lang w:val="en-GB"/>
              </w:rPr>
            </w:pPr>
            <w:r w:rsidRPr="004A4994">
              <w:rPr>
                <w:rFonts w:ascii="Arial" w:hAnsi="Arial" w:cs="Arial"/>
                <w:lang w:val="en-GB"/>
              </w:rPr>
              <w:t xml:space="preserve">Previous experience of working with socially excluded families. </w:t>
            </w:r>
          </w:p>
          <w:p w14:paraId="78BE10B3" w14:textId="77777777" w:rsidR="004A4994" w:rsidRPr="004A4994" w:rsidRDefault="004A4994" w:rsidP="004A4994">
            <w:pPr>
              <w:rPr>
                <w:rFonts w:ascii="Arial" w:hAnsi="Arial" w:cs="Arial"/>
                <w:lang w:val="en-GB"/>
              </w:rPr>
            </w:pPr>
          </w:p>
          <w:p w14:paraId="32AC7220" w14:textId="2E939F39" w:rsidR="0041266D" w:rsidRDefault="004A4994" w:rsidP="004A4994">
            <w:pPr>
              <w:rPr>
                <w:rFonts w:ascii="Arial" w:hAnsi="Arial" w:cs="Arial"/>
                <w:lang w:val="en-GB"/>
              </w:rPr>
            </w:pPr>
            <w:r w:rsidRPr="004A4994">
              <w:rPr>
                <w:rFonts w:ascii="Arial" w:hAnsi="Arial" w:cs="Arial"/>
                <w:lang w:val="en-GB"/>
              </w:rPr>
              <w:t>Experience of planning, implementing and monitoring individual programmes of activity.</w:t>
            </w:r>
          </w:p>
          <w:p w14:paraId="510F2A9A" w14:textId="77777777" w:rsidR="0000340B" w:rsidRDefault="0000340B" w:rsidP="001117E3">
            <w:pPr>
              <w:rPr>
                <w:rFonts w:ascii="Arial" w:hAnsi="Arial" w:cs="Arial"/>
                <w:lang w:val="en-GB"/>
              </w:rPr>
            </w:pPr>
          </w:p>
          <w:p w14:paraId="71A8626D" w14:textId="42F11D23" w:rsidR="0041266D" w:rsidRDefault="0041266D" w:rsidP="0041266D">
            <w:pPr>
              <w:rPr>
                <w:rFonts w:ascii="Arial" w:hAnsi="Arial" w:cs="Arial"/>
                <w:lang w:val="en-GB"/>
              </w:rPr>
            </w:pPr>
            <w:r>
              <w:rPr>
                <w:rFonts w:ascii="Arial" w:hAnsi="Arial" w:cs="Arial"/>
                <w:lang w:val="en-GB"/>
              </w:rPr>
              <w:t>Knowledge and experience of trauma informed practice</w:t>
            </w:r>
            <w:r w:rsidR="002E2A52">
              <w:rPr>
                <w:rFonts w:ascii="Arial" w:hAnsi="Arial" w:cs="Arial"/>
                <w:lang w:val="en-GB"/>
              </w:rPr>
              <w:t>.</w:t>
            </w:r>
            <w:r>
              <w:rPr>
                <w:rFonts w:ascii="Arial" w:hAnsi="Arial" w:cs="Arial"/>
                <w:lang w:val="en-GB"/>
              </w:rPr>
              <w:t xml:space="preserve"> </w:t>
            </w:r>
          </w:p>
          <w:p w14:paraId="35F42125" w14:textId="77777777" w:rsidR="0041266D" w:rsidRDefault="0041266D" w:rsidP="001117E3">
            <w:pPr>
              <w:rPr>
                <w:rFonts w:ascii="Arial" w:hAnsi="Arial" w:cs="Arial"/>
                <w:lang w:val="en-GB"/>
              </w:rPr>
            </w:pPr>
          </w:p>
          <w:p w14:paraId="4904B28E" w14:textId="5DB48509" w:rsidR="001117E3" w:rsidRDefault="0033692E" w:rsidP="001117E3">
            <w:pPr>
              <w:rPr>
                <w:rFonts w:ascii="Arial" w:hAnsi="Arial" w:cs="Arial"/>
                <w:lang w:val="en-GB"/>
              </w:rPr>
            </w:pPr>
            <w:r>
              <w:rPr>
                <w:rFonts w:ascii="Arial" w:hAnsi="Arial" w:cs="Arial"/>
                <w:lang w:val="en-GB"/>
              </w:rPr>
              <w:t xml:space="preserve">Experience of advocacy where </w:t>
            </w:r>
            <w:r w:rsidR="004C3AB9">
              <w:rPr>
                <w:rFonts w:ascii="Arial" w:hAnsi="Arial" w:cs="Arial"/>
                <w:lang w:val="en-GB"/>
              </w:rPr>
              <w:t xml:space="preserve">children and their families are vulnerable to exploitation. </w:t>
            </w:r>
          </w:p>
          <w:p w14:paraId="6FEC2BF7" w14:textId="77777777" w:rsidR="0033692E" w:rsidRPr="00056A32" w:rsidRDefault="0033692E" w:rsidP="001117E3">
            <w:pPr>
              <w:rPr>
                <w:rFonts w:ascii="Arial" w:hAnsi="Arial" w:cs="Arial"/>
                <w:lang w:val="en-GB"/>
              </w:rPr>
            </w:pPr>
          </w:p>
          <w:p w14:paraId="5442C641" w14:textId="0B9503D1" w:rsidR="001117E3" w:rsidRDefault="001117E3" w:rsidP="001117E3">
            <w:pPr>
              <w:rPr>
                <w:rFonts w:ascii="Arial" w:hAnsi="Arial" w:cs="Arial"/>
                <w:bCs/>
                <w:lang w:val="en-GB"/>
              </w:rPr>
            </w:pPr>
            <w:r w:rsidRPr="00056A32">
              <w:rPr>
                <w:rFonts w:ascii="Arial" w:hAnsi="Arial" w:cs="Arial"/>
                <w:bCs/>
                <w:lang w:val="en-GB"/>
              </w:rPr>
              <w:lastRenderedPageBreak/>
              <w:t xml:space="preserve">Experience of determining level of need and if a child is at risk of becoming </w:t>
            </w:r>
            <w:r w:rsidR="005014FD">
              <w:rPr>
                <w:rFonts w:ascii="Arial" w:hAnsi="Arial" w:cs="Arial"/>
                <w:bCs/>
                <w:lang w:val="en-GB"/>
              </w:rPr>
              <w:t xml:space="preserve">a </w:t>
            </w:r>
            <w:r w:rsidR="002E2A52">
              <w:rPr>
                <w:rFonts w:ascii="Arial" w:hAnsi="Arial" w:cs="Arial"/>
                <w:bCs/>
                <w:lang w:val="en-GB"/>
              </w:rPr>
              <w:t>C</w:t>
            </w:r>
            <w:r w:rsidRPr="00056A32">
              <w:rPr>
                <w:rFonts w:ascii="Arial" w:hAnsi="Arial" w:cs="Arial"/>
                <w:bCs/>
                <w:lang w:val="en-GB"/>
              </w:rPr>
              <w:t xml:space="preserve">hild </w:t>
            </w:r>
            <w:proofErr w:type="gramStart"/>
            <w:r w:rsidR="002E2A52">
              <w:rPr>
                <w:rFonts w:ascii="Arial" w:hAnsi="Arial" w:cs="Arial"/>
                <w:bCs/>
                <w:lang w:val="en-GB"/>
              </w:rPr>
              <w:t>I</w:t>
            </w:r>
            <w:r w:rsidRPr="00056A32">
              <w:rPr>
                <w:rFonts w:ascii="Arial" w:hAnsi="Arial" w:cs="Arial"/>
                <w:bCs/>
                <w:lang w:val="en-GB"/>
              </w:rPr>
              <w:t>n</w:t>
            </w:r>
            <w:proofErr w:type="gramEnd"/>
            <w:r w:rsidRPr="00056A32">
              <w:rPr>
                <w:rFonts w:ascii="Arial" w:hAnsi="Arial" w:cs="Arial"/>
                <w:bCs/>
                <w:lang w:val="en-GB"/>
              </w:rPr>
              <w:t xml:space="preserve"> </w:t>
            </w:r>
            <w:r w:rsidR="002E2A52">
              <w:rPr>
                <w:rFonts w:ascii="Arial" w:hAnsi="Arial" w:cs="Arial"/>
                <w:bCs/>
                <w:lang w:val="en-GB"/>
              </w:rPr>
              <w:t>N</w:t>
            </w:r>
            <w:r w:rsidRPr="00056A32">
              <w:rPr>
                <w:rFonts w:ascii="Arial" w:hAnsi="Arial" w:cs="Arial"/>
                <w:bCs/>
                <w:lang w:val="en-GB"/>
              </w:rPr>
              <w:t>eed under Section 17</w:t>
            </w:r>
            <w:r w:rsidR="005014FD">
              <w:rPr>
                <w:rFonts w:ascii="Arial" w:hAnsi="Arial" w:cs="Arial"/>
                <w:bCs/>
                <w:lang w:val="en-GB"/>
              </w:rPr>
              <w:t xml:space="preserve"> or in need of protection under Section 47</w:t>
            </w:r>
            <w:r w:rsidRPr="00056A32">
              <w:rPr>
                <w:rFonts w:ascii="Arial" w:hAnsi="Arial" w:cs="Arial"/>
                <w:bCs/>
                <w:lang w:val="en-GB"/>
              </w:rPr>
              <w:t xml:space="preserve"> of the Children Act 1989. </w:t>
            </w:r>
          </w:p>
          <w:p w14:paraId="4FA75109" w14:textId="60DCA427" w:rsidR="00377C4B" w:rsidRDefault="00377C4B" w:rsidP="001117E3">
            <w:pPr>
              <w:rPr>
                <w:rFonts w:ascii="Arial" w:hAnsi="Arial" w:cs="Arial"/>
                <w:bCs/>
                <w:lang w:val="en-GB"/>
              </w:rPr>
            </w:pPr>
          </w:p>
          <w:p w14:paraId="0B925CDD" w14:textId="090144F5" w:rsidR="00377C4B" w:rsidRDefault="00377C4B" w:rsidP="001117E3">
            <w:pPr>
              <w:rPr>
                <w:rFonts w:ascii="Arial" w:hAnsi="Arial" w:cs="Arial"/>
                <w:bCs/>
                <w:lang w:val="en-GB"/>
              </w:rPr>
            </w:pPr>
          </w:p>
          <w:p w14:paraId="10BF271A" w14:textId="77777777" w:rsidR="00377C4B" w:rsidRPr="00056A32" w:rsidRDefault="00377C4B" w:rsidP="001117E3">
            <w:pPr>
              <w:rPr>
                <w:rFonts w:ascii="Arial" w:hAnsi="Arial" w:cs="Arial"/>
                <w:bCs/>
                <w:lang w:val="en-GB"/>
              </w:rPr>
            </w:pPr>
          </w:p>
          <w:p w14:paraId="03402F32" w14:textId="77777777" w:rsidR="001117E3" w:rsidRPr="00056A32" w:rsidRDefault="001117E3" w:rsidP="001117E3">
            <w:pPr>
              <w:jc w:val="center"/>
              <w:rPr>
                <w:rFonts w:ascii="Arial" w:hAnsi="Arial" w:cs="Arial"/>
                <w:b/>
                <w:lang w:val="en-GB"/>
              </w:rPr>
            </w:pPr>
          </w:p>
        </w:tc>
      </w:tr>
      <w:tr w:rsidR="001117E3" w:rsidRPr="00056A32" w14:paraId="5A2B9A50" w14:textId="77777777" w:rsidTr="001117E3">
        <w:trPr>
          <w:trHeight w:val="20"/>
        </w:trPr>
        <w:tc>
          <w:tcPr>
            <w:tcW w:w="9628" w:type="dxa"/>
            <w:gridSpan w:val="2"/>
          </w:tcPr>
          <w:p w14:paraId="2A081AAF" w14:textId="77777777" w:rsidR="001117E3" w:rsidRDefault="001117E3" w:rsidP="001117E3">
            <w:pPr>
              <w:rPr>
                <w:rFonts w:ascii="Arial" w:hAnsi="Arial" w:cs="Arial"/>
                <w:b/>
                <w:lang w:val="en-GB"/>
              </w:rPr>
            </w:pPr>
            <w:r w:rsidRPr="00056A32">
              <w:rPr>
                <w:rFonts w:ascii="Arial" w:hAnsi="Arial" w:cs="Arial"/>
                <w:b/>
                <w:lang w:val="en-GB"/>
              </w:rPr>
              <w:lastRenderedPageBreak/>
              <w:t xml:space="preserve">Aptitudes/Behaviours </w:t>
            </w:r>
            <w:r>
              <w:rPr>
                <w:rFonts w:ascii="Arial" w:hAnsi="Arial" w:cs="Arial"/>
                <w:b/>
                <w:lang w:val="en-GB"/>
              </w:rPr>
              <w:t>- all e</w:t>
            </w:r>
            <w:r w:rsidRPr="00056A32">
              <w:rPr>
                <w:rFonts w:ascii="Arial" w:hAnsi="Arial" w:cs="Arial"/>
                <w:b/>
                <w:lang w:val="en-GB"/>
              </w:rPr>
              <w:t>ssential</w:t>
            </w:r>
          </w:p>
          <w:p w14:paraId="60CE01E5" w14:textId="0AFB324F" w:rsidR="001117E3" w:rsidRPr="00056A32" w:rsidRDefault="001117E3" w:rsidP="001117E3">
            <w:pPr>
              <w:rPr>
                <w:rFonts w:ascii="Arial" w:hAnsi="Arial" w:cs="Arial"/>
                <w:b/>
                <w:lang w:val="en-GB"/>
              </w:rPr>
            </w:pPr>
          </w:p>
        </w:tc>
      </w:tr>
      <w:tr w:rsidR="001117E3" w:rsidRPr="00056A32" w14:paraId="3A035942" w14:textId="77777777" w:rsidTr="001117E3">
        <w:trPr>
          <w:trHeight w:val="20"/>
        </w:trPr>
        <w:tc>
          <w:tcPr>
            <w:tcW w:w="9628" w:type="dxa"/>
            <w:gridSpan w:val="2"/>
          </w:tcPr>
          <w:p w14:paraId="1CAE9820" w14:textId="32CF9B53" w:rsidR="00832D4F" w:rsidRDefault="00832D4F" w:rsidP="001117E3">
            <w:pPr>
              <w:rPr>
                <w:rFonts w:ascii="Arial" w:hAnsi="Arial" w:cs="Arial"/>
                <w:lang w:val="en-GB"/>
              </w:rPr>
            </w:pPr>
            <w:r w:rsidRPr="00056A32">
              <w:rPr>
                <w:rFonts w:ascii="Arial" w:hAnsi="Arial" w:cs="Arial"/>
                <w:lang w:val="en-GB"/>
              </w:rPr>
              <w:t>Strong commitment to equality and diversity in the operation and delivery of public services</w:t>
            </w:r>
            <w:r w:rsidR="002E2A52">
              <w:rPr>
                <w:rFonts w:ascii="Arial" w:hAnsi="Arial" w:cs="Arial"/>
                <w:lang w:val="en-GB"/>
              </w:rPr>
              <w:t>.</w:t>
            </w:r>
          </w:p>
          <w:p w14:paraId="60EE7FF0" w14:textId="77777777" w:rsidR="00832D4F" w:rsidRDefault="00832D4F" w:rsidP="001117E3">
            <w:pPr>
              <w:rPr>
                <w:rFonts w:ascii="Arial" w:hAnsi="Arial" w:cs="Arial"/>
                <w:lang w:val="en-GB"/>
              </w:rPr>
            </w:pPr>
          </w:p>
          <w:p w14:paraId="26BEE689" w14:textId="710ED42C" w:rsidR="001117E3" w:rsidRPr="00056A32" w:rsidRDefault="001117E3" w:rsidP="001117E3">
            <w:pPr>
              <w:rPr>
                <w:rFonts w:ascii="Arial" w:hAnsi="Arial" w:cs="Arial"/>
                <w:lang w:val="en-GB"/>
              </w:rPr>
            </w:pPr>
            <w:r w:rsidRPr="00056A32">
              <w:rPr>
                <w:rFonts w:ascii="Arial" w:hAnsi="Arial" w:cs="Arial"/>
                <w:lang w:val="en-GB"/>
              </w:rPr>
              <w:t>Work collaboratively with colleagues and professionals in other agencies.</w:t>
            </w:r>
          </w:p>
          <w:p w14:paraId="049ECE45" w14:textId="77777777" w:rsidR="001117E3" w:rsidRPr="00056A32" w:rsidRDefault="001117E3" w:rsidP="001117E3">
            <w:pPr>
              <w:rPr>
                <w:rFonts w:ascii="Arial" w:hAnsi="Arial" w:cs="Arial"/>
                <w:b/>
                <w:lang w:val="en-GB"/>
              </w:rPr>
            </w:pPr>
          </w:p>
          <w:p w14:paraId="5B5BDEE4" w14:textId="77777777" w:rsidR="001117E3" w:rsidRPr="00056A32" w:rsidRDefault="001117E3" w:rsidP="001117E3">
            <w:pPr>
              <w:rPr>
                <w:rFonts w:ascii="Arial" w:hAnsi="Arial" w:cs="Arial"/>
                <w:lang w:val="en-GB"/>
              </w:rPr>
            </w:pPr>
            <w:r w:rsidRPr="00056A32">
              <w:rPr>
                <w:rFonts w:ascii="Arial" w:hAnsi="Arial" w:cs="Arial"/>
                <w:lang w:val="en-GB"/>
              </w:rPr>
              <w:t xml:space="preserve">Ability to make sound judgements under pressure and remain calm in difficult situations, applying departmental policy and procedure. </w:t>
            </w:r>
          </w:p>
          <w:p w14:paraId="6E82C903" w14:textId="77777777" w:rsidR="001117E3" w:rsidRPr="00056A32" w:rsidRDefault="001117E3" w:rsidP="001117E3">
            <w:pPr>
              <w:rPr>
                <w:rFonts w:ascii="Arial" w:hAnsi="Arial" w:cs="Arial"/>
                <w:lang w:val="en-GB"/>
              </w:rPr>
            </w:pPr>
          </w:p>
          <w:p w14:paraId="7ABEEAEE" w14:textId="61867ACB" w:rsidR="001117E3" w:rsidRPr="00056A32" w:rsidRDefault="001117E3" w:rsidP="001117E3">
            <w:pPr>
              <w:rPr>
                <w:rFonts w:ascii="Arial" w:hAnsi="Arial" w:cs="Arial"/>
                <w:lang w:val="en-GB"/>
              </w:rPr>
            </w:pPr>
            <w:r w:rsidRPr="00056A32">
              <w:rPr>
                <w:rFonts w:ascii="Arial" w:hAnsi="Arial" w:cs="Arial"/>
                <w:lang w:val="en-GB"/>
              </w:rPr>
              <w:t>Able to work on own initiative</w:t>
            </w:r>
            <w:r w:rsidR="002E2A52">
              <w:rPr>
                <w:rFonts w:ascii="Arial" w:hAnsi="Arial" w:cs="Arial"/>
                <w:lang w:val="en-GB"/>
              </w:rPr>
              <w:t>.</w:t>
            </w:r>
          </w:p>
          <w:p w14:paraId="094793A4" w14:textId="77777777" w:rsidR="001117E3" w:rsidRPr="00056A32" w:rsidRDefault="001117E3" w:rsidP="001117E3">
            <w:pPr>
              <w:rPr>
                <w:rFonts w:ascii="Arial" w:hAnsi="Arial" w:cs="Arial"/>
                <w:lang w:val="en-GB"/>
              </w:rPr>
            </w:pPr>
          </w:p>
          <w:p w14:paraId="19F7B2B4" w14:textId="77777777" w:rsidR="001117E3" w:rsidRPr="00056A32" w:rsidRDefault="001117E3" w:rsidP="001117E3">
            <w:pPr>
              <w:rPr>
                <w:rFonts w:ascii="Arial" w:hAnsi="Arial" w:cs="Arial"/>
                <w:lang w:val="en-GB"/>
              </w:rPr>
            </w:pPr>
            <w:r w:rsidRPr="00056A32">
              <w:rPr>
                <w:rFonts w:ascii="Arial" w:hAnsi="Arial" w:cs="Arial"/>
                <w:lang w:val="en-GB"/>
              </w:rPr>
              <w:t>Good communication skills, communicating facts, assessments, ideas and proposals to others in an effective and persuasive manner.</w:t>
            </w:r>
          </w:p>
          <w:p w14:paraId="4E8F58BD" w14:textId="77777777" w:rsidR="001117E3" w:rsidRPr="00056A32" w:rsidRDefault="001117E3" w:rsidP="001117E3">
            <w:pPr>
              <w:rPr>
                <w:rFonts w:ascii="Arial" w:hAnsi="Arial" w:cs="Arial"/>
                <w:lang w:val="en-GB"/>
              </w:rPr>
            </w:pPr>
          </w:p>
          <w:p w14:paraId="6C4C3116" w14:textId="77777777" w:rsidR="001117E3" w:rsidRPr="00056A32" w:rsidRDefault="001117E3" w:rsidP="001117E3">
            <w:pPr>
              <w:rPr>
                <w:rFonts w:ascii="Arial" w:hAnsi="Arial" w:cs="Arial"/>
                <w:lang w:val="en-GB"/>
              </w:rPr>
            </w:pPr>
            <w:r w:rsidRPr="00056A32">
              <w:rPr>
                <w:rFonts w:ascii="Arial" w:hAnsi="Arial" w:cs="Arial"/>
                <w:lang w:val="en-GB"/>
              </w:rPr>
              <w:t>Ability to offer flexible and pragmatic approaches to problem solving.</w:t>
            </w:r>
          </w:p>
          <w:p w14:paraId="4203FE72" w14:textId="77777777" w:rsidR="001117E3" w:rsidRPr="00056A32" w:rsidRDefault="001117E3" w:rsidP="001117E3">
            <w:pPr>
              <w:rPr>
                <w:rFonts w:ascii="Arial" w:hAnsi="Arial" w:cs="Arial"/>
                <w:lang w:val="en-GB"/>
              </w:rPr>
            </w:pPr>
          </w:p>
          <w:p w14:paraId="2E453328" w14:textId="77777777" w:rsidR="001117E3" w:rsidRPr="00056A32" w:rsidRDefault="001117E3" w:rsidP="001117E3">
            <w:pPr>
              <w:rPr>
                <w:rFonts w:ascii="Arial" w:hAnsi="Arial" w:cs="Arial"/>
                <w:lang w:val="en-GB"/>
              </w:rPr>
            </w:pPr>
            <w:r w:rsidRPr="00056A32">
              <w:rPr>
                <w:rFonts w:ascii="Arial" w:hAnsi="Arial" w:cs="Arial"/>
                <w:lang w:val="en-GB"/>
              </w:rPr>
              <w:t>Ability to work autonomously and as part of a wider group within the service area and prioritise work effectively and efficiently to meet required deadlines.</w:t>
            </w:r>
          </w:p>
          <w:p w14:paraId="2FC853E8" w14:textId="77777777" w:rsidR="001117E3" w:rsidRPr="00056A32" w:rsidRDefault="001117E3" w:rsidP="001117E3">
            <w:pPr>
              <w:rPr>
                <w:rFonts w:ascii="Arial" w:hAnsi="Arial" w:cs="Arial"/>
                <w:lang w:val="en-GB"/>
              </w:rPr>
            </w:pPr>
          </w:p>
          <w:p w14:paraId="3347C4F9" w14:textId="77777777" w:rsidR="001117E3" w:rsidRPr="00056A32" w:rsidRDefault="001117E3" w:rsidP="001117E3">
            <w:pPr>
              <w:rPr>
                <w:rFonts w:ascii="Arial" w:hAnsi="Arial" w:cs="Arial"/>
                <w:lang w:val="en-GB"/>
              </w:rPr>
            </w:pPr>
            <w:r w:rsidRPr="00056A32">
              <w:rPr>
                <w:rFonts w:ascii="Arial" w:hAnsi="Arial" w:cs="Arial"/>
                <w:lang w:val="en-GB"/>
              </w:rPr>
              <w:t>Ability to motivate and engage children, young people and families gaining consent for plans to help them meet their agreed outcomes.</w:t>
            </w:r>
          </w:p>
          <w:p w14:paraId="4E88ACCD" w14:textId="77777777" w:rsidR="001117E3" w:rsidRPr="00056A32" w:rsidRDefault="001117E3" w:rsidP="001117E3">
            <w:pPr>
              <w:rPr>
                <w:rFonts w:ascii="Arial" w:hAnsi="Arial" w:cs="Arial"/>
                <w:lang w:val="en-GB"/>
              </w:rPr>
            </w:pPr>
          </w:p>
          <w:p w14:paraId="54D5B0E4" w14:textId="4C854E0D" w:rsidR="001117E3" w:rsidRPr="00056A32" w:rsidRDefault="001117E3" w:rsidP="001117E3">
            <w:pPr>
              <w:rPr>
                <w:rFonts w:ascii="Arial" w:hAnsi="Arial" w:cs="Arial"/>
                <w:lang w:val="en-GB"/>
              </w:rPr>
            </w:pPr>
            <w:r w:rsidRPr="00056A32">
              <w:rPr>
                <w:rFonts w:ascii="Arial" w:hAnsi="Arial" w:cs="Arial"/>
                <w:lang w:val="en-GB"/>
              </w:rPr>
              <w:t>Ability to assess data and information and formulate and agree clear outcome focused family plans working with individuals and families.</w:t>
            </w:r>
          </w:p>
          <w:p w14:paraId="2508901B" w14:textId="77777777" w:rsidR="001117E3" w:rsidRPr="00056A32" w:rsidRDefault="001117E3" w:rsidP="001117E3">
            <w:pPr>
              <w:rPr>
                <w:rFonts w:ascii="Arial" w:hAnsi="Arial" w:cs="Arial"/>
                <w:lang w:val="en-GB"/>
              </w:rPr>
            </w:pPr>
          </w:p>
          <w:p w14:paraId="548D1953" w14:textId="77777777" w:rsidR="001117E3" w:rsidRPr="00056A32" w:rsidRDefault="001117E3" w:rsidP="001117E3">
            <w:pPr>
              <w:rPr>
                <w:rFonts w:ascii="Arial" w:hAnsi="Arial" w:cs="Arial"/>
                <w:lang w:val="en-GB"/>
              </w:rPr>
            </w:pPr>
            <w:r w:rsidRPr="00056A32">
              <w:rPr>
                <w:rFonts w:ascii="Arial" w:hAnsi="Arial" w:cs="Arial"/>
                <w:lang w:val="en-GB"/>
              </w:rPr>
              <w:t>Ability to write accurately and concisely with a high level of attention to detail, producing articulate analytical reports for various audiences.</w:t>
            </w:r>
          </w:p>
          <w:p w14:paraId="441163DD" w14:textId="77777777" w:rsidR="001117E3" w:rsidRPr="00056A32" w:rsidRDefault="001117E3" w:rsidP="001117E3">
            <w:pPr>
              <w:rPr>
                <w:rFonts w:ascii="Arial" w:hAnsi="Arial" w:cs="Arial"/>
                <w:lang w:val="en-GB"/>
              </w:rPr>
            </w:pPr>
          </w:p>
          <w:p w14:paraId="6E8CF30C" w14:textId="28DD470E" w:rsidR="001117E3" w:rsidRPr="00292652" w:rsidRDefault="001117E3" w:rsidP="001117E3">
            <w:pPr>
              <w:rPr>
                <w:rFonts w:ascii="Arial" w:hAnsi="Arial" w:cs="Arial"/>
                <w:lang w:val="en-GB"/>
              </w:rPr>
            </w:pPr>
            <w:r w:rsidRPr="00056A32">
              <w:rPr>
                <w:rFonts w:ascii="Arial" w:hAnsi="Arial" w:cs="Arial"/>
                <w:lang w:val="en-GB"/>
              </w:rPr>
              <w:t>Ability to reflect and learn from own behaviour and feedback, identifying impact of action on others</w:t>
            </w:r>
            <w:r w:rsidR="002E2A52">
              <w:rPr>
                <w:rFonts w:ascii="Arial" w:hAnsi="Arial" w:cs="Arial"/>
                <w:lang w:val="en-GB"/>
              </w:rPr>
              <w:t>.</w:t>
            </w:r>
          </w:p>
          <w:p w14:paraId="476CF517" w14:textId="47785620" w:rsidR="00F03F5E" w:rsidRPr="00056A32" w:rsidRDefault="00F03F5E" w:rsidP="001117E3">
            <w:pPr>
              <w:rPr>
                <w:rFonts w:ascii="Arial" w:hAnsi="Arial" w:cs="Arial"/>
                <w:b/>
                <w:lang w:val="en-GB"/>
              </w:rPr>
            </w:pPr>
          </w:p>
        </w:tc>
      </w:tr>
    </w:tbl>
    <w:p w14:paraId="1E62461C" w14:textId="6E7FEF04" w:rsidR="00600F5E" w:rsidRPr="00245067" w:rsidRDefault="00600F5E" w:rsidP="00600F5E">
      <w:pPr>
        <w:rPr>
          <w:rFonts w:ascii="Arial" w:hAnsi="Arial" w:cs="Arial"/>
        </w:rPr>
      </w:pPr>
    </w:p>
    <w:p w14:paraId="621E9EAB" w14:textId="77777777" w:rsidR="00E63ADC" w:rsidRPr="00E63ADC" w:rsidRDefault="00E63ADC" w:rsidP="00E63ADC">
      <w:pPr>
        <w:rPr>
          <w:rFonts w:ascii="Arial" w:hAnsi="Arial" w:cs="Arial"/>
          <w:b/>
          <w:bCs/>
        </w:rPr>
      </w:pPr>
      <w:r w:rsidRPr="00E63ADC">
        <w:rPr>
          <w:rFonts w:ascii="Arial" w:hAnsi="Arial" w:cs="Arial"/>
          <w:b/>
          <w:bCs/>
          <w:sz w:val="28"/>
          <w:szCs w:val="28"/>
        </w:rPr>
        <w:t>The Council’s</w:t>
      </w:r>
      <w:r w:rsidRPr="00E63ADC">
        <w:rPr>
          <w:rFonts w:ascii="Arial" w:hAnsi="Arial" w:cs="Arial"/>
          <w:b/>
          <w:bCs/>
        </w:rPr>
        <w:t xml:space="preserve"> </w:t>
      </w:r>
      <w:r w:rsidRPr="00E63ADC">
        <w:rPr>
          <w:rFonts w:ascii="Arial" w:hAnsi="Arial" w:cs="Arial"/>
          <w:b/>
          <w:bCs/>
          <w:sz w:val="28"/>
          <w:szCs w:val="28"/>
        </w:rPr>
        <w:t xml:space="preserve">values </w:t>
      </w:r>
    </w:p>
    <w:p w14:paraId="4BB9E91A" w14:textId="77777777" w:rsidR="00E63ADC" w:rsidRPr="00E63ADC" w:rsidRDefault="00E63ADC" w:rsidP="00E63AD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3ADC">
        <w:rPr>
          <w:rFonts w:ascii="Arial" w:hAnsi="Arial" w:cs="Arial"/>
          <w:szCs w:val="20"/>
        </w:rPr>
        <w:t>Accountable – We are honest and accountable.</w:t>
      </w:r>
    </w:p>
    <w:p w14:paraId="36306243" w14:textId="77777777" w:rsidR="00E63ADC" w:rsidRPr="00E63ADC" w:rsidRDefault="00E63ADC" w:rsidP="00E63AD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3ADC">
        <w:rPr>
          <w:rFonts w:ascii="Arial" w:hAnsi="Arial" w:cs="Arial"/>
          <w:szCs w:val="20"/>
        </w:rPr>
        <w:t>Inclusive – We champion inclusivity and equity.</w:t>
      </w:r>
    </w:p>
    <w:p w14:paraId="0A6D4CEC" w14:textId="77777777" w:rsidR="00E63ADC" w:rsidRPr="00E63ADC" w:rsidRDefault="00E63ADC" w:rsidP="00E63AD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3ADC">
        <w:rPr>
          <w:rFonts w:ascii="Arial" w:hAnsi="Arial" w:cs="Arial"/>
          <w:szCs w:val="20"/>
        </w:rPr>
        <w:t>Ambitious - We want a better future for Norfolk.</w:t>
      </w:r>
    </w:p>
    <w:p w14:paraId="7E827230" w14:textId="01EA0924" w:rsidR="00245067" w:rsidRPr="00E63ADC" w:rsidRDefault="00E63ADC" w:rsidP="00E63ADC">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Cs w:val="20"/>
        </w:rPr>
      </w:pPr>
      <w:r w:rsidRPr="00E63ADC">
        <w:rPr>
          <w:rFonts w:ascii="Arial" w:hAnsi="Arial" w:cs="Arial"/>
          <w:szCs w:val="20"/>
        </w:rPr>
        <w:t>Trusted – We build and maintain trust.</w:t>
      </w:r>
    </w:p>
    <w:p w14:paraId="35A71AA2" w14:textId="77777777" w:rsidR="00E63ADC" w:rsidRPr="00E63ADC" w:rsidRDefault="00E63ADC" w:rsidP="00E63ADC">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0FA49109" w14:textId="20A9E366" w:rsidR="00305395" w:rsidRPr="001117E3"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22FBE" w14:textId="77777777" w:rsidR="002063F0" w:rsidRDefault="002063F0">
      <w:r>
        <w:separator/>
      </w:r>
    </w:p>
  </w:endnote>
  <w:endnote w:type="continuationSeparator" w:id="0">
    <w:p w14:paraId="56288C78" w14:textId="77777777" w:rsidR="002063F0" w:rsidRDefault="00206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963FB" w14:textId="77777777" w:rsidR="002063F0" w:rsidRDefault="002063F0">
      <w:r>
        <w:separator/>
      </w:r>
    </w:p>
  </w:footnote>
  <w:footnote w:type="continuationSeparator" w:id="0">
    <w:p w14:paraId="469F307F" w14:textId="77777777" w:rsidR="002063F0" w:rsidRDefault="00206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A727E"/>
    <w:multiLevelType w:val="hybridMultilevel"/>
    <w:tmpl w:val="42BC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E57398"/>
    <w:multiLevelType w:val="hybridMultilevel"/>
    <w:tmpl w:val="71FAD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799004">
    <w:abstractNumId w:val="3"/>
  </w:num>
  <w:num w:numId="2" w16cid:durableId="216280608">
    <w:abstractNumId w:val="8"/>
  </w:num>
  <w:num w:numId="3" w16cid:durableId="1426655961">
    <w:abstractNumId w:val="0"/>
  </w:num>
  <w:num w:numId="4" w16cid:durableId="1197279326">
    <w:abstractNumId w:val="4"/>
  </w:num>
  <w:num w:numId="5" w16cid:durableId="428113889">
    <w:abstractNumId w:val="2"/>
  </w:num>
  <w:num w:numId="6" w16cid:durableId="304431679">
    <w:abstractNumId w:val="5"/>
  </w:num>
  <w:num w:numId="7" w16cid:durableId="490145265">
    <w:abstractNumId w:val="1"/>
  </w:num>
  <w:num w:numId="8" w16cid:durableId="1458839360">
    <w:abstractNumId w:val="6"/>
  </w:num>
  <w:num w:numId="9" w16cid:durableId="1540629225">
    <w:abstractNumId w:val="7"/>
  </w:num>
  <w:num w:numId="10" w16cid:durableId="6738847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0340B"/>
    <w:rsid w:val="0001078D"/>
    <w:rsid w:val="00033ADB"/>
    <w:rsid w:val="0003706C"/>
    <w:rsid w:val="00056A32"/>
    <w:rsid w:val="00065182"/>
    <w:rsid w:val="000956AC"/>
    <w:rsid w:val="000A6FDD"/>
    <w:rsid w:val="000B1FD7"/>
    <w:rsid w:val="000B51E7"/>
    <w:rsid w:val="00105D95"/>
    <w:rsid w:val="001117E3"/>
    <w:rsid w:val="00150678"/>
    <w:rsid w:val="0016403C"/>
    <w:rsid w:val="001B13BD"/>
    <w:rsid w:val="001B29FD"/>
    <w:rsid w:val="001C4A17"/>
    <w:rsid w:val="001E29F5"/>
    <w:rsid w:val="001F422B"/>
    <w:rsid w:val="0020375F"/>
    <w:rsid w:val="002063F0"/>
    <w:rsid w:val="00207A22"/>
    <w:rsid w:val="00207A7E"/>
    <w:rsid w:val="00211AE8"/>
    <w:rsid w:val="002157F7"/>
    <w:rsid w:val="002270DA"/>
    <w:rsid w:val="002422B4"/>
    <w:rsid w:val="00245067"/>
    <w:rsid w:val="00246985"/>
    <w:rsid w:val="00292652"/>
    <w:rsid w:val="00297092"/>
    <w:rsid w:val="002B6450"/>
    <w:rsid w:val="002B70A5"/>
    <w:rsid w:val="002D573C"/>
    <w:rsid w:val="002E19E4"/>
    <w:rsid w:val="002E2A52"/>
    <w:rsid w:val="002F347A"/>
    <w:rsid w:val="00305395"/>
    <w:rsid w:val="00313EAE"/>
    <w:rsid w:val="003276C3"/>
    <w:rsid w:val="00330856"/>
    <w:rsid w:val="0033692E"/>
    <w:rsid w:val="00370953"/>
    <w:rsid w:val="00377C4B"/>
    <w:rsid w:val="00384E3A"/>
    <w:rsid w:val="003A6892"/>
    <w:rsid w:val="003B0F49"/>
    <w:rsid w:val="003B2B5A"/>
    <w:rsid w:val="0041266D"/>
    <w:rsid w:val="00421D8C"/>
    <w:rsid w:val="0042740C"/>
    <w:rsid w:val="00434042"/>
    <w:rsid w:val="00452323"/>
    <w:rsid w:val="004A0FFE"/>
    <w:rsid w:val="004A4994"/>
    <w:rsid w:val="004C0CB2"/>
    <w:rsid w:val="004C3AB9"/>
    <w:rsid w:val="004D2FD8"/>
    <w:rsid w:val="004D6171"/>
    <w:rsid w:val="004F304B"/>
    <w:rsid w:val="005014FD"/>
    <w:rsid w:val="00517EF7"/>
    <w:rsid w:val="00522C4A"/>
    <w:rsid w:val="00577966"/>
    <w:rsid w:val="005E4B3B"/>
    <w:rsid w:val="005F0592"/>
    <w:rsid w:val="005F49A6"/>
    <w:rsid w:val="006002CE"/>
    <w:rsid w:val="00600F5E"/>
    <w:rsid w:val="006373DD"/>
    <w:rsid w:val="006603CF"/>
    <w:rsid w:val="00662158"/>
    <w:rsid w:val="006819BC"/>
    <w:rsid w:val="006842EC"/>
    <w:rsid w:val="006D2540"/>
    <w:rsid w:val="006E0B78"/>
    <w:rsid w:val="0070568E"/>
    <w:rsid w:val="00706C06"/>
    <w:rsid w:val="00713121"/>
    <w:rsid w:val="00724EBE"/>
    <w:rsid w:val="007A4DF5"/>
    <w:rsid w:val="00832D4F"/>
    <w:rsid w:val="00841C49"/>
    <w:rsid w:val="00853DA5"/>
    <w:rsid w:val="00855454"/>
    <w:rsid w:val="0087443D"/>
    <w:rsid w:val="00886D5B"/>
    <w:rsid w:val="008A11B0"/>
    <w:rsid w:val="008A186F"/>
    <w:rsid w:val="008E056F"/>
    <w:rsid w:val="00901B53"/>
    <w:rsid w:val="00917DDB"/>
    <w:rsid w:val="0094450A"/>
    <w:rsid w:val="0095083D"/>
    <w:rsid w:val="009778C6"/>
    <w:rsid w:val="009B2FAC"/>
    <w:rsid w:val="009D4193"/>
    <w:rsid w:val="00A40875"/>
    <w:rsid w:val="00A71434"/>
    <w:rsid w:val="00A8691D"/>
    <w:rsid w:val="00A9316D"/>
    <w:rsid w:val="00A95DA7"/>
    <w:rsid w:val="00AA20BE"/>
    <w:rsid w:val="00AC2124"/>
    <w:rsid w:val="00AC3A9D"/>
    <w:rsid w:val="00AC793B"/>
    <w:rsid w:val="00AE7F7E"/>
    <w:rsid w:val="00B015C1"/>
    <w:rsid w:val="00B0461D"/>
    <w:rsid w:val="00B50F59"/>
    <w:rsid w:val="00B64F88"/>
    <w:rsid w:val="00B733F7"/>
    <w:rsid w:val="00B73C97"/>
    <w:rsid w:val="00B97AA5"/>
    <w:rsid w:val="00BD5549"/>
    <w:rsid w:val="00C14F7C"/>
    <w:rsid w:val="00C55FA2"/>
    <w:rsid w:val="00C56E73"/>
    <w:rsid w:val="00C84F78"/>
    <w:rsid w:val="00C96702"/>
    <w:rsid w:val="00CA145E"/>
    <w:rsid w:val="00CA790A"/>
    <w:rsid w:val="00CD1A64"/>
    <w:rsid w:val="00CD5FC0"/>
    <w:rsid w:val="00CE2940"/>
    <w:rsid w:val="00CE469A"/>
    <w:rsid w:val="00D1120F"/>
    <w:rsid w:val="00D11694"/>
    <w:rsid w:val="00D34844"/>
    <w:rsid w:val="00D61B53"/>
    <w:rsid w:val="00D82FAA"/>
    <w:rsid w:val="00D86EF7"/>
    <w:rsid w:val="00D871A4"/>
    <w:rsid w:val="00D94FF5"/>
    <w:rsid w:val="00DA7FF4"/>
    <w:rsid w:val="00DB326C"/>
    <w:rsid w:val="00DB7E1B"/>
    <w:rsid w:val="00DC1A80"/>
    <w:rsid w:val="00DD172A"/>
    <w:rsid w:val="00DF1214"/>
    <w:rsid w:val="00E00216"/>
    <w:rsid w:val="00E1185E"/>
    <w:rsid w:val="00E214DA"/>
    <w:rsid w:val="00E41800"/>
    <w:rsid w:val="00E63ADC"/>
    <w:rsid w:val="00E77665"/>
    <w:rsid w:val="00E93576"/>
    <w:rsid w:val="00EA0385"/>
    <w:rsid w:val="00EE4686"/>
    <w:rsid w:val="00EE7B0C"/>
    <w:rsid w:val="00EF4172"/>
    <w:rsid w:val="00F03F5E"/>
    <w:rsid w:val="00F45CD7"/>
    <w:rsid w:val="00F908ED"/>
    <w:rsid w:val="00FA20FC"/>
    <w:rsid w:val="00FA53F7"/>
    <w:rsid w:val="00FA65B4"/>
    <w:rsid w:val="4C0834D0"/>
    <w:rsid w:val="5684E68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character" w:styleId="PlaceholderText">
    <w:name w:val="Placeholder Text"/>
    <w:basedOn w:val="DefaultParagraphFont"/>
    <w:uiPriority w:val="99"/>
    <w:semiHidden/>
    <w:rsid w:val="00056A3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82C8E-82A9-4E9F-9371-5FE9E73709F6}">
  <ds:schemaRefs>
    <ds:schemaRef ds:uri="http://schemas.microsoft.com/sharepoint/v3/contenttype/forms"/>
  </ds:schemaRefs>
</ds:datastoreItem>
</file>

<file path=customXml/itemProps2.xml><?xml version="1.0" encoding="utf-8"?>
<ds:datastoreItem xmlns:ds="http://schemas.openxmlformats.org/officeDocument/2006/customXml" ds:itemID="{60469844-FAB7-4E30-B8A5-921E455295A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9D7105-4DC0-40C6-BCB5-D785441D2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1981</Words>
  <Characters>11475</Characters>
  <Application>Microsoft Office Word</Application>
  <DocSecurity>0</DocSecurity>
  <Lines>358</Lines>
  <Paragraphs>144</Paragraphs>
  <ScaleCrop>false</ScaleCrop>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Cole</dc:creator>
  <cp:lastModifiedBy>Donna Dove</cp:lastModifiedBy>
  <cp:revision>2</cp:revision>
  <dcterms:created xsi:type="dcterms:W3CDTF">2026-08-21T09:50:00Z</dcterms:created>
  <dcterms:modified xsi:type="dcterms:W3CDTF">2026-08-21T09:50:00Z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3200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