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45FA592" w14:textId="77777777" w:rsidR="00297092" w:rsidRPr="00600F5E" w:rsidRDefault="00901B53" w:rsidP="00600F5E">
      <w:pPr>
        <w:rPr>
          <w:rFonts w:ascii="Arial" w:hAnsi="Arial" w:cs="Arial"/>
        </w:rPr>
      </w:pPr>
      <w:r>
        <w:rPr>
          <w:rFonts w:ascii="Arial" w:hAnsi="Arial" w:cs="Arial"/>
          <w:noProof/>
        </w:rPr>
        <w:drawing>
          <wp:anchor distT="0" distB="0" distL="114300" distR="114300" simplePos="0" relativeHeight="251670528" behindDoc="1" locked="0" layoutInCell="1" allowOverlap="1" wp14:anchorId="045F96E7" wp14:editId="622CCC9F">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69504" behindDoc="0" locked="0" layoutInCell="1" allowOverlap="1" wp14:anchorId="6BB2CC25" wp14:editId="454EA638">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4"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74F3D73D" w:rsidP="00600F5E">
      <w:pPr>
        <w:rPr>
          <w:rFonts w:ascii="Arial" w:hAnsi="Arial" w:cs="Arial"/>
          <w:b/>
          <w:bCs/>
          <w:sz w:val="40"/>
          <w:szCs w:val="40"/>
        </w:rPr>
      </w:pPr>
      <w:r w:rsidRPr="74F3D73D">
        <w:rPr>
          <w:rFonts w:ascii="Arial" w:hAnsi="Arial" w:cs="Arial"/>
          <w:b/>
          <w:bCs/>
          <w:sz w:val="40"/>
          <w:szCs w:val="40"/>
        </w:rPr>
        <w:t>Job Description and Person Specification</w:t>
      </w:r>
    </w:p>
    <w:p w14:paraId="1991E6A2" w14:textId="2630DA1A" w:rsidR="74F3D73D" w:rsidRDefault="74F3D73D" w:rsidP="74F3D73D">
      <w:pPr>
        <w:rPr>
          <w:rFonts w:ascii="Arial" w:hAnsi="Arial" w:cs="Arial"/>
          <w:b/>
          <w:bCs/>
          <w:sz w:val="32"/>
          <w:szCs w:val="32"/>
          <w:lang w:val="en-GB"/>
        </w:rPr>
      </w:pPr>
    </w:p>
    <w:p w14:paraId="19FA417D" w14:textId="53484398" w:rsidR="74F3D73D" w:rsidRDefault="74F3D73D" w:rsidP="74F3D73D">
      <w:pPr>
        <w:rPr>
          <w:rFonts w:ascii="Arial" w:hAnsi="Arial" w:cs="Arial"/>
          <w:b/>
          <w:bCs/>
          <w:sz w:val="32"/>
          <w:szCs w:val="32"/>
          <w:lang w:val="en-GB"/>
        </w:rPr>
      </w:pPr>
      <w:r w:rsidRPr="74F3D73D">
        <w:rPr>
          <w:rFonts w:ascii="Arial" w:hAnsi="Arial" w:cs="Arial"/>
          <w:b/>
          <w:bCs/>
          <w:sz w:val="32"/>
          <w:szCs w:val="32"/>
          <w:lang w:val="en-GB"/>
        </w:rPr>
        <w:t>Early Help Community Worker</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F508CA" w:rsidRPr="00F508CA" w14:paraId="6F900EF1" w14:textId="77777777" w:rsidTr="74F3D73D">
        <w:trPr>
          <w:trHeight w:val="300"/>
        </w:trPr>
        <w:tc>
          <w:tcPr>
            <w:tcW w:w="2407" w:type="dxa"/>
          </w:tcPr>
          <w:p w14:paraId="2C165E3C" w14:textId="77777777" w:rsidR="00F508CA" w:rsidRPr="00F508CA" w:rsidRDefault="00F508CA" w:rsidP="00F508CA">
            <w:pPr>
              <w:rPr>
                <w:rFonts w:ascii="Arial" w:hAnsi="Arial" w:cs="Arial"/>
                <w:b/>
                <w:lang w:val="en-GB"/>
              </w:rPr>
            </w:pPr>
            <w:r w:rsidRPr="00F508CA">
              <w:rPr>
                <w:rFonts w:ascii="Arial" w:hAnsi="Arial" w:cs="Arial"/>
                <w:b/>
                <w:lang w:val="en-GB"/>
              </w:rPr>
              <w:t>Department</w:t>
            </w:r>
          </w:p>
        </w:tc>
        <w:tc>
          <w:tcPr>
            <w:tcW w:w="7221" w:type="dxa"/>
          </w:tcPr>
          <w:p w14:paraId="7129E701" w14:textId="77777777" w:rsidR="00F508CA" w:rsidRPr="00F508CA" w:rsidRDefault="00F508CA" w:rsidP="00F508CA">
            <w:pPr>
              <w:rPr>
                <w:rFonts w:ascii="Arial" w:hAnsi="Arial" w:cs="Arial"/>
                <w:lang w:val="en-GB"/>
              </w:rPr>
            </w:pPr>
            <w:r w:rsidRPr="00F508CA">
              <w:rPr>
                <w:rFonts w:ascii="Arial" w:hAnsi="Arial" w:cs="Arial"/>
                <w:lang w:val="en-GB"/>
              </w:rPr>
              <w:t>Children’s Services</w:t>
            </w:r>
          </w:p>
        </w:tc>
      </w:tr>
      <w:tr w:rsidR="00F508CA" w:rsidRPr="00F508CA" w14:paraId="64CDC434" w14:textId="77777777" w:rsidTr="74F3D73D">
        <w:trPr>
          <w:trHeight w:val="300"/>
        </w:trPr>
        <w:tc>
          <w:tcPr>
            <w:tcW w:w="2407" w:type="dxa"/>
          </w:tcPr>
          <w:p w14:paraId="049A1DE1" w14:textId="77777777" w:rsidR="00F508CA" w:rsidRPr="00F508CA" w:rsidRDefault="00F508CA" w:rsidP="00F508CA">
            <w:pPr>
              <w:rPr>
                <w:rFonts w:ascii="Arial" w:hAnsi="Arial" w:cs="Arial"/>
                <w:b/>
                <w:lang w:val="en-GB"/>
              </w:rPr>
            </w:pPr>
            <w:r w:rsidRPr="00F508CA">
              <w:rPr>
                <w:rFonts w:ascii="Arial" w:hAnsi="Arial" w:cs="Arial"/>
                <w:b/>
                <w:lang w:val="en-GB"/>
              </w:rPr>
              <w:t>Section/Service</w:t>
            </w:r>
          </w:p>
        </w:tc>
        <w:tc>
          <w:tcPr>
            <w:tcW w:w="7221" w:type="dxa"/>
          </w:tcPr>
          <w:p w14:paraId="2778EAA0" w14:textId="1BD7A9FF" w:rsidR="00F508CA" w:rsidRPr="00F508CA" w:rsidRDefault="00971E45" w:rsidP="00F508CA">
            <w:pPr>
              <w:rPr>
                <w:rFonts w:ascii="Arial" w:hAnsi="Arial" w:cs="Arial"/>
                <w:lang w:val="en-GB"/>
              </w:rPr>
            </w:pPr>
            <w:r>
              <w:rPr>
                <w:rFonts w:ascii="Arial" w:hAnsi="Arial" w:cs="Arial"/>
                <w:lang w:val="en-GB"/>
              </w:rPr>
              <w:t>Community &amp; Partnerships</w:t>
            </w:r>
            <w:r w:rsidR="00F508CA" w:rsidRPr="00F508CA">
              <w:rPr>
                <w:rFonts w:ascii="Arial" w:hAnsi="Arial" w:cs="Arial"/>
                <w:lang w:val="en-GB"/>
              </w:rPr>
              <w:t xml:space="preserve"> </w:t>
            </w:r>
          </w:p>
        </w:tc>
      </w:tr>
      <w:tr w:rsidR="00F508CA" w:rsidRPr="00F508CA" w14:paraId="7E4A215E" w14:textId="77777777" w:rsidTr="74F3D73D">
        <w:trPr>
          <w:trHeight w:val="300"/>
        </w:trPr>
        <w:tc>
          <w:tcPr>
            <w:tcW w:w="2407" w:type="dxa"/>
          </w:tcPr>
          <w:p w14:paraId="44ECF50D" w14:textId="77777777" w:rsidR="00F508CA" w:rsidRPr="00F508CA" w:rsidRDefault="00F508CA" w:rsidP="00F508CA">
            <w:pPr>
              <w:rPr>
                <w:rFonts w:ascii="Arial" w:hAnsi="Arial" w:cs="Arial"/>
                <w:b/>
                <w:lang w:val="en-GB"/>
              </w:rPr>
            </w:pPr>
            <w:r w:rsidRPr="00F508CA">
              <w:rPr>
                <w:rFonts w:ascii="Arial" w:hAnsi="Arial" w:cs="Arial"/>
                <w:b/>
                <w:lang w:val="en-GB"/>
              </w:rPr>
              <w:t>Location</w:t>
            </w:r>
          </w:p>
        </w:tc>
        <w:tc>
          <w:tcPr>
            <w:tcW w:w="7221" w:type="dxa"/>
          </w:tcPr>
          <w:p w14:paraId="5181DEB8" w14:textId="2DE617D3" w:rsidR="00F508CA" w:rsidRPr="00F508CA" w:rsidRDefault="00971E45" w:rsidP="00F508CA">
            <w:pPr>
              <w:rPr>
                <w:rFonts w:ascii="Arial" w:hAnsi="Arial" w:cs="Arial"/>
                <w:lang w:val="en-GB"/>
              </w:rPr>
            </w:pPr>
            <w:r>
              <w:rPr>
                <w:rFonts w:ascii="Arial" w:hAnsi="Arial" w:cs="Arial"/>
                <w:lang w:val="en-GB"/>
              </w:rPr>
              <w:t>Countywide</w:t>
            </w:r>
          </w:p>
        </w:tc>
      </w:tr>
      <w:tr w:rsidR="00F508CA" w:rsidRPr="00F508CA" w14:paraId="768BB770" w14:textId="77777777" w:rsidTr="74F3D73D">
        <w:trPr>
          <w:trHeight w:val="300"/>
        </w:trPr>
        <w:tc>
          <w:tcPr>
            <w:tcW w:w="2407" w:type="dxa"/>
          </w:tcPr>
          <w:p w14:paraId="13DF9272" w14:textId="77777777" w:rsidR="00F508CA" w:rsidRPr="00F508CA" w:rsidRDefault="00F508CA" w:rsidP="00F508CA">
            <w:pPr>
              <w:rPr>
                <w:rFonts w:ascii="Arial" w:hAnsi="Arial" w:cs="Arial"/>
                <w:b/>
                <w:lang w:val="en-GB"/>
              </w:rPr>
            </w:pPr>
            <w:r w:rsidRPr="00F508CA">
              <w:rPr>
                <w:rFonts w:ascii="Arial" w:hAnsi="Arial" w:cs="Arial"/>
                <w:b/>
                <w:lang w:val="en-GB"/>
              </w:rPr>
              <w:t>Grade</w:t>
            </w:r>
          </w:p>
        </w:tc>
        <w:tc>
          <w:tcPr>
            <w:tcW w:w="7221" w:type="dxa"/>
          </w:tcPr>
          <w:p w14:paraId="0301C914" w14:textId="6F7E7616" w:rsidR="00F508CA" w:rsidRPr="00F508CA" w:rsidRDefault="00F508CA" w:rsidP="00F508CA">
            <w:pPr>
              <w:rPr>
                <w:rFonts w:ascii="Arial" w:hAnsi="Arial" w:cs="Arial"/>
                <w:lang w:val="en-GB"/>
              </w:rPr>
            </w:pPr>
            <w:r w:rsidRPr="5C97D136">
              <w:rPr>
                <w:rFonts w:ascii="Arial" w:hAnsi="Arial" w:cs="Arial"/>
                <w:lang w:val="en-GB"/>
              </w:rPr>
              <w:t xml:space="preserve">Scale </w:t>
            </w:r>
            <w:r w:rsidR="4D7179C9" w:rsidRPr="5C97D136">
              <w:rPr>
                <w:rFonts w:ascii="Arial" w:hAnsi="Arial" w:cs="Arial"/>
                <w:lang w:val="en-GB"/>
              </w:rPr>
              <w:t>G</w:t>
            </w:r>
          </w:p>
        </w:tc>
      </w:tr>
      <w:tr w:rsidR="00F508CA" w:rsidRPr="00F508CA" w14:paraId="1E5259AC" w14:textId="77777777" w:rsidTr="74F3D73D">
        <w:trPr>
          <w:trHeight w:val="300"/>
        </w:trPr>
        <w:tc>
          <w:tcPr>
            <w:tcW w:w="2407" w:type="dxa"/>
          </w:tcPr>
          <w:p w14:paraId="69094636" w14:textId="77777777" w:rsidR="00F508CA" w:rsidRPr="00F508CA" w:rsidRDefault="00F508CA" w:rsidP="00F508CA">
            <w:pPr>
              <w:rPr>
                <w:rFonts w:ascii="Arial" w:hAnsi="Arial" w:cs="Arial"/>
                <w:b/>
                <w:lang w:val="en-GB"/>
              </w:rPr>
            </w:pPr>
            <w:r w:rsidRPr="00F508CA">
              <w:rPr>
                <w:rFonts w:ascii="Arial" w:hAnsi="Arial" w:cs="Arial"/>
                <w:b/>
                <w:lang w:val="en-GB"/>
              </w:rPr>
              <w:t>Responsible to</w:t>
            </w:r>
          </w:p>
        </w:tc>
        <w:tc>
          <w:tcPr>
            <w:tcW w:w="7221" w:type="dxa"/>
          </w:tcPr>
          <w:p w14:paraId="23D78692" w14:textId="07F9C6E6" w:rsidR="00F508CA" w:rsidRPr="00F508CA" w:rsidRDefault="538E9CEB" w:rsidP="00F508CA">
            <w:pPr>
              <w:rPr>
                <w:rFonts w:ascii="Arial" w:hAnsi="Arial" w:cs="Arial"/>
                <w:lang w:val="en-GB"/>
              </w:rPr>
            </w:pPr>
            <w:r w:rsidRPr="05660A27">
              <w:rPr>
                <w:rFonts w:ascii="Arial" w:hAnsi="Arial" w:cs="Arial"/>
                <w:lang w:val="en-GB"/>
              </w:rPr>
              <w:t>Team Manager (Community &amp; Partnerships)</w:t>
            </w:r>
          </w:p>
        </w:tc>
      </w:tr>
    </w:tbl>
    <w:p w14:paraId="6FF24EB9" w14:textId="4AC3DE66" w:rsidR="74F3D73D" w:rsidRDefault="74F3D73D"/>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F508CA" w:rsidRPr="00F508CA" w14:paraId="4686B6F0" w14:textId="77777777" w:rsidTr="1ACF36E0">
        <w:tc>
          <w:tcPr>
            <w:tcW w:w="5000" w:type="pct"/>
          </w:tcPr>
          <w:p w14:paraId="75833B4C" w14:textId="77777777" w:rsidR="00F508CA" w:rsidRPr="00F508CA" w:rsidRDefault="00F508CA" w:rsidP="00F508CA">
            <w:pPr>
              <w:rPr>
                <w:rFonts w:ascii="Arial" w:hAnsi="Arial" w:cs="Arial"/>
                <w:b/>
                <w:lang w:val="en-GB"/>
              </w:rPr>
            </w:pPr>
            <w:r w:rsidRPr="00F508CA">
              <w:rPr>
                <w:rFonts w:ascii="Arial" w:hAnsi="Arial" w:cs="Arial"/>
                <w:b/>
                <w:lang w:val="en-GB"/>
              </w:rPr>
              <w:t xml:space="preserve">Role and Context </w:t>
            </w:r>
          </w:p>
        </w:tc>
      </w:tr>
      <w:tr w:rsidR="00F508CA" w:rsidRPr="00F508CA" w14:paraId="5E5B213A" w14:textId="77777777" w:rsidTr="1ACF36E0">
        <w:tc>
          <w:tcPr>
            <w:tcW w:w="5000" w:type="pct"/>
            <w:tcBorders>
              <w:bottom w:val="nil"/>
            </w:tcBorders>
          </w:tcPr>
          <w:p w14:paraId="3924F76B" w14:textId="1E03182D" w:rsidR="00F508CA" w:rsidRDefault="74F3D73D" w:rsidP="00F508CA">
            <w:pPr>
              <w:rPr>
                <w:rFonts w:ascii="Arial" w:hAnsi="Arial" w:cs="Arial"/>
                <w:b/>
                <w:lang w:val="en-GB"/>
              </w:rPr>
            </w:pPr>
            <w:r w:rsidRPr="74F3D73D">
              <w:rPr>
                <w:rFonts w:ascii="Arial" w:hAnsi="Arial" w:cs="Arial"/>
                <w:b/>
                <w:bCs/>
                <w:lang w:val="en-GB"/>
              </w:rPr>
              <w:t>Job Purpose</w:t>
            </w:r>
          </w:p>
          <w:p w14:paraId="466371C4" w14:textId="53EA689D" w:rsidR="00CA1EEA" w:rsidRDefault="008F0603" w:rsidP="00F508CA">
            <w:pPr>
              <w:rPr>
                <w:rFonts w:ascii="Arial" w:hAnsi="Arial" w:cs="Arial"/>
                <w:bCs/>
                <w:lang w:val="en-GB"/>
              </w:rPr>
            </w:pPr>
            <w:r w:rsidRPr="008F0603">
              <w:rPr>
                <w:rFonts w:ascii="Arial" w:hAnsi="Arial" w:cs="Arial"/>
                <w:bCs/>
                <w:lang w:val="en-GB"/>
              </w:rPr>
              <w:t xml:space="preserve">To provide support </w:t>
            </w:r>
            <w:r w:rsidR="49301E25" w:rsidRPr="6D5932FB">
              <w:rPr>
                <w:rFonts w:ascii="Arial" w:hAnsi="Arial" w:cs="Arial"/>
                <w:lang w:val="en-GB"/>
              </w:rPr>
              <w:t xml:space="preserve">alongside community partners </w:t>
            </w:r>
            <w:r w:rsidRPr="008F0603">
              <w:rPr>
                <w:rFonts w:ascii="Arial" w:hAnsi="Arial" w:cs="Arial"/>
                <w:bCs/>
                <w:lang w:val="en-GB"/>
              </w:rPr>
              <w:t xml:space="preserve">to children, young </w:t>
            </w:r>
            <w:r w:rsidR="00F0314D" w:rsidRPr="008F0603">
              <w:rPr>
                <w:rFonts w:ascii="Arial" w:hAnsi="Arial" w:cs="Arial"/>
                <w:bCs/>
                <w:lang w:val="en-GB"/>
              </w:rPr>
              <w:t>people,</w:t>
            </w:r>
            <w:r w:rsidRPr="008F0603">
              <w:rPr>
                <w:rFonts w:ascii="Arial" w:hAnsi="Arial" w:cs="Arial"/>
                <w:bCs/>
                <w:lang w:val="en-GB"/>
              </w:rPr>
              <w:t xml:space="preserve"> and their families through the delivery of early help </w:t>
            </w:r>
            <w:r w:rsidR="79C602D7" w:rsidRPr="6D5932FB">
              <w:rPr>
                <w:rFonts w:ascii="Arial" w:hAnsi="Arial" w:cs="Arial"/>
                <w:lang w:val="en-GB"/>
              </w:rPr>
              <w:t>support</w:t>
            </w:r>
            <w:r w:rsidRPr="008F0603">
              <w:rPr>
                <w:rFonts w:ascii="Arial" w:hAnsi="Arial" w:cs="Arial"/>
                <w:bCs/>
                <w:lang w:val="en-GB"/>
              </w:rPr>
              <w:t xml:space="preserve"> </w:t>
            </w:r>
            <w:r w:rsidR="008F6E3C">
              <w:rPr>
                <w:rFonts w:ascii="Arial" w:hAnsi="Arial" w:cs="Arial"/>
                <w:bCs/>
                <w:lang w:val="en-GB"/>
              </w:rPr>
              <w:t>as part of</w:t>
            </w:r>
            <w:r w:rsidR="00F0314D">
              <w:rPr>
                <w:rFonts w:ascii="Arial" w:hAnsi="Arial" w:cs="Arial"/>
                <w:bCs/>
                <w:lang w:val="en-GB"/>
              </w:rPr>
              <w:t xml:space="preserve"> Norfolk’s</w:t>
            </w:r>
            <w:r w:rsidRPr="008F0603">
              <w:rPr>
                <w:rFonts w:ascii="Arial" w:hAnsi="Arial" w:cs="Arial"/>
                <w:bCs/>
                <w:lang w:val="en-GB"/>
              </w:rPr>
              <w:t xml:space="preserve"> integrated Family Hub model.</w:t>
            </w:r>
            <w:r w:rsidR="008B4500">
              <w:rPr>
                <w:rFonts w:ascii="Arial" w:hAnsi="Arial" w:cs="Arial"/>
                <w:bCs/>
                <w:lang w:val="en-GB"/>
              </w:rPr>
              <w:t xml:space="preserve">  </w:t>
            </w:r>
            <w:r w:rsidR="00A36BBF">
              <w:rPr>
                <w:rFonts w:ascii="Arial" w:hAnsi="Arial" w:cs="Arial"/>
                <w:bCs/>
                <w:lang w:val="en-GB"/>
              </w:rPr>
              <w:t>W</w:t>
            </w:r>
            <w:r w:rsidR="00CA1EEA" w:rsidRPr="00CA1EEA">
              <w:rPr>
                <w:rFonts w:ascii="Arial" w:hAnsi="Arial" w:cs="Arial"/>
                <w:bCs/>
                <w:lang w:val="en-GB"/>
              </w:rPr>
              <w:t>ork</w:t>
            </w:r>
            <w:r w:rsidR="00A36BBF">
              <w:rPr>
                <w:rFonts w:ascii="Arial" w:hAnsi="Arial" w:cs="Arial"/>
                <w:bCs/>
                <w:lang w:val="en-GB"/>
              </w:rPr>
              <w:t>ing</w:t>
            </w:r>
            <w:r w:rsidR="00CA1EEA" w:rsidRPr="00CA1EEA">
              <w:rPr>
                <w:rFonts w:ascii="Arial" w:hAnsi="Arial" w:cs="Arial"/>
                <w:bCs/>
                <w:lang w:val="en-GB"/>
              </w:rPr>
              <w:t xml:space="preserve"> collaboratively with partners and </w:t>
            </w:r>
            <w:r w:rsidR="2EE92722" w:rsidRPr="6D5932FB">
              <w:rPr>
                <w:rFonts w:ascii="Arial" w:hAnsi="Arial" w:cs="Arial"/>
                <w:lang w:val="en-GB"/>
              </w:rPr>
              <w:t>to</w:t>
            </w:r>
            <w:r w:rsidR="00CA1EEA" w:rsidRPr="6D5932FB">
              <w:rPr>
                <w:rFonts w:ascii="Arial" w:hAnsi="Arial" w:cs="Arial"/>
                <w:lang w:val="en-GB"/>
              </w:rPr>
              <w:t xml:space="preserve"> </w:t>
            </w:r>
            <w:r w:rsidR="78782989" w:rsidRPr="6D5932FB">
              <w:rPr>
                <w:rFonts w:ascii="Arial" w:hAnsi="Arial" w:cs="Arial"/>
                <w:lang w:val="en-GB"/>
              </w:rPr>
              <w:t xml:space="preserve">support the </w:t>
            </w:r>
            <w:r w:rsidR="00CA1EEA" w:rsidRPr="6D5932FB">
              <w:rPr>
                <w:rFonts w:ascii="Arial" w:hAnsi="Arial" w:cs="Arial"/>
                <w:lang w:val="en-GB"/>
              </w:rPr>
              <w:t>develop</w:t>
            </w:r>
            <w:r w:rsidR="3305B3C0" w:rsidRPr="6D5932FB">
              <w:rPr>
                <w:rFonts w:ascii="Arial" w:hAnsi="Arial" w:cs="Arial"/>
                <w:lang w:val="en-GB"/>
              </w:rPr>
              <w:t>ment of</w:t>
            </w:r>
            <w:r w:rsidR="001C36D6">
              <w:rPr>
                <w:rFonts w:ascii="Arial" w:hAnsi="Arial" w:cs="Arial"/>
                <w:bCs/>
                <w:lang w:val="en-GB"/>
              </w:rPr>
              <w:t xml:space="preserve"> community place-based </w:t>
            </w:r>
            <w:r w:rsidR="00CA1EEA" w:rsidRPr="00CA1EEA">
              <w:rPr>
                <w:rFonts w:ascii="Arial" w:hAnsi="Arial" w:cs="Arial"/>
                <w:bCs/>
                <w:lang w:val="en-GB"/>
              </w:rPr>
              <w:t xml:space="preserve">service </w:t>
            </w:r>
            <w:r w:rsidR="001C36D6">
              <w:rPr>
                <w:rFonts w:ascii="Arial" w:hAnsi="Arial" w:cs="Arial"/>
                <w:bCs/>
                <w:lang w:val="en-GB"/>
              </w:rPr>
              <w:t>offer</w:t>
            </w:r>
            <w:r w:rsidR="000E55A0">
              <w:rPr>
                <w:rFonts w:ascii="Arial" w:hAnsi="Arial" w:cs="Arial"/>
                <w:bCs/>
                <w:lang w:val="en-GB"/>
              </w:rPr>
              <w:t xml:space="preserve"> that responds to local need.</w:t>
            </w:r>
          </w:p>
          <w:p w14:paraId="5EAE22E8" w14:textId="77777777" w:rsidR="00976718" w:rsidRDefault="00976718" w:rsidP="00F508CA">
            <w:pPr>
              <w:rPr>
                <w:rFonts w:ascii="Arial" w:hAnsi="Arial" w:cs="Arial"/>
                <w:bCs/>
                <w:lang w:val="en-GB"/>
              </w:rPr>
            </w:pPr>
          </w:p>
          <w:p w14:paraId="707B4EE7" w14:textId="1AB8381C" w:rsidR="00BC67A2" w:rsidRDefault="00A36BBF" w:rsidP="00F508CA">
            <w:pPr>
              <w:rPr>
                <w:rFonts w:ascii="Arial" w:hAnsi="Arial" w:cs="Arial"/>
                <w:bCs/>
                <w:lang w:val="en-GB"/>
              </w:rPr>
            </w:pPr>
            <w:r>
              <w:rPr>
                <w:rFonts w:ascii="Arial" w:hAnsi="Arial" w:cs="Arial"/>
                <w:bCs/>
                <w:lang w:val="en-GB"/>
              </w:rPr>
              <w:t>T</w:t>
            </w:r>
            <w:r w:rsidR="005621D4" w:rsidRPr="005621D4">
              <w:rPr>
                <w:rFonts w:ascii="Arial" w:hAnsi="Arial" w:cs="Arial"/>
                <w:bCs/>
                <w:lang w:val="en-GB"/>
              </w:rPr>
              <w:t>o work with local organisations</w:t>
            </w:r>
            <w:r w:rsidR="5F17DDBE" w:rsidRPr="6D5932FB">
              <w:rPr>
                <w:rFonts w:ascii="Arial" w:hAnsi="Arial" w:cs="Arial"/>
                <w:lang w:val="en-GB"/>
              </w:rPr>
              <w:t xml:space="preserve"> and</w:t>
            </w:r>
            <w:r w:rsidR="00A2491A">
              <w:rPr>
                <w:rFonts w:ascii="Arial" w:hAnsi="Arial" w:cs="Arial"/>
                <w:bCs/>
                <w:lang w:val="en-GB"/>
              </w:rPr>
              <w:t xml:space="preserve"> families</w:t>
            </w:r>
            <w:r w:rsidR="00976718">
              <w:rPr>
                <w:rFonts w:ascii="Arial" w:hAnsi="Arial" w:cs="Arial"/>
                <w:bCs/>
                <w:lang w:val="en-GB"/>
              </w:rPr>
              <w:t xml:space="preserve"> in communities,</w:t>
            </w:r>
            <w:r w:rsidR="00A2491A">
              <w:rPr>
                <w:rFonts w:ascii="Arial" w:hAnsi="Arial" w:cs="Arial"/>
                <w:bCs/>
                <w:lang w:val="en-GB"/>
              </w:rPr>
              <w:t xml:space="preserve"> </w:t>
            </w:r>
            <w:r w:rsidR="005621D4" w:rsidRPr="005621D4">
              <w:rPr>
                <w:rFonts w:ascii="Arial" w:hAnsi="Arial" w:cs="Arial"/>
                <w:bCs/>
                <w:lang w:val="en-GB"/>
              </w:rPr>
              <w:t>help</w:t>
            </w:r>
            <w:r w:rsidR="00A2491A">
              <w:rPr>
                <w:rFonts w:ascii="Arial" w:hAnsi="Arial" w:cs="Arial"/>
                <w:bCs/>
                <w:lang w:val="en-GB"/>
              </w:rPr>
              <w:t>ing</w:t>
            </w:r>
            <w:r w:rsidR="005621D4" w:rsidRPr="005621D4">
              <w:rPr>
                <w:rFonts w:ascii="Arial" w:hAnsi="Arial" w:cs="Arial"/>
                <w:bCs/>
                <w:lang w:val="en-GB"/>
              </w:rPr>
              <w:t xml:space="preserve"> them build </w:t>
            </w:r>
            <w:r w:rsidR="761CD26E" w:rsidRPr="6D5932FB">
              <w:rPr>
                <w:rFonts w:ascii="Arial" w:hAnsi="Arial" w:cs="Arial"/>
                <w:lang w:val="en-GB"/>
              </w:rPr>
              <w:t>community led provision</w:t>
            </w:r>
            <w:r w:rsidR="000E55A0">
              <w:rPr>
                <w:rFonts w:ascii="Arial" w:hAnsi="Arial" w:cs="Arial"/>
                <w:bCs/>
                <w:lang w:val="en-GB"/>
              </w:rPr>
              <w:t xml:space="preserve"> and </w:t>
            </w:r>
            <w:r w:rsidR="761CD26E" w:rsidRPr="6D5932FB">
              <w:rPr>
                <w:rFonts w:ascii="Arial" w:hAnsi="Arial" w:cs="Arial"/>
                <w:lang w:val="en-GB"/>
              </w:rPr>
              <w:t>peer to peer support enabling more families</w:t>
            </w:r>
            <w:r w:rsidR="005F0ED1">
              <w:rPr>
                <w:rFonts w:ascii="Arial" w:hAnsi="Arial" w:cs="Arial"/>
                <w:bCs/>
                <w:lang w:val="en-GB"/>
              </w:rPr>
              <w:t xml:space="preserve"> to </w:t>
            </w:r>
            <w:r w:rsidR="00A032FE">
              <w:rPr>
                <w:rFonts w:ascii="Arial" w:hAnsi="Arial" w:cs="Arial"/>
                <w:bCs/>
                <w:lang w:val="en-GB"/>
              </w:rPr>
              <w:t xml:space="preserve">access </w:t>
            </w:r>
            <w:r w:rsidR="761CD26E" w:rsidRPr="6D5932FB">
              <w:rPr>
                <w:rFonts w:ascii="Arial" w:hAnsi="Arial" w:cs="Arial"/>
                <w:lang w:val="en-GB"/>
              </w:rPr>
              <w:t>locally available</w:t>
            </w:r>
            <w:r w:rsidR="00A032FE">
              <w:rPr>
                <w:rFonts w:ascii="Arial" w:hAnsi="Arial" w:cs="Arial"/>
                <w:bCs/>
                <w:lang w:val="en-GB"/>
              </w:rPr>
              <w:t xml:space="preserve"> support</w:t>
            </w:r>
            <w:r w:rsidR="000E55A0">
              <w:rPr>
                <w:rFonts w:ascii="Arial" w:hAnsi="Arial" w:cs="Arial"/>
                <w:bCs/>
                <w:lang w:val="en-GB"/>
              </w:rPr>
              <w:t xml:space="preserve"> </w:t>
            </w:r>
            <w:r w:rsidR="761CD26E" w:rsidRPr="6D5932FB">
              <w:rPr>
                <w:rFonts w:ascii="Arial" w:hAnsi="Arial" w:cs="Arial"/>
                <w:lang w:val="en-GB"/>
              </w:rPr>
              <w:t>at the earliest opportunity</w:t>
            </w:r>
            <w:r w:rsidR="00A032FE">
              <w:rPr>
                <w:rFonts w:ascii="Arial" w:hAnsi="Arial" w:cs="Arial"/>
                <w:bCs/>
                <w:lang w:val="en-GB"/>
              </w:rPr>
              <w:t>.</w:t>
            </w:r>
            <w:r w:rsidR="00841335">
              <w:rPr>
                <w:rFonts w:ascii="Arial" w:hAnsi="Arial" w:cs="Arial"/>
                <w:bCs/>
                <w:lang w:val="en-GB"/>
              </w:rPr>
              <w:t xml:space="preserve">   </w:t>
            </w:r>
          </w:p>
          <w:p w14:paraId="14EDE0FB" w14:textId="77777777" w:rsidR="00BC67A2" w:rsidRDefault="00BC67A2" w:rsidP="00F508CA">
            <w:pPr>
              <w:rPr>
                <w:rFonts w:ascii="Arial" w:hAnsi="Arial" w:cs="Arial"/>
                <w:bCs/>
                <w:lang w:val="en-GB"/>
              </w:rPr>
            </w:pPr>
          </w:p>
          <w:p w14:paraId="69A83BC1" w14:textId="36B04DAB" w:rsidR="00541809" w:rsidRDefault="00260CA2" w:rsidP="00F508CA">
            <w:pPr>
              <w:rPr>
                <w:rFonts w:ascii="Arial" w:hAnsi="Arial" w:cs="Arial"/>
                <w:bCs/>
                <w:lang w:val="en-GB"/>
              </w:rPr>
            </w:pPr>
            <w:r>
              <w:rPr>
                <w:rFonts w:ascii="Arial" w:hAnsi="Arial" w:cs="Arial"/>
                <w:bCs/>
                <w:lang w:val="en-GB"/>
              </w:rPr>
              <w:t>Assist with i</w:t>
            </w:r>
            <w:r w:rsidR="00841335">
              <w:rPr>
                <w:rFonts w:ascii="Arial" w:hAnsi="Arial" w:cs="Arial"/>
                <w:bCs/>
                <w:lang w:val="en-GB"/>
              </w:rPr>
              <w:t xml:space="preserve">dentifying </w:t>
            </w:r>
            <w:r w:rsidR="0039633C">
              <w:rPr>
                <w:rFonts w:ascii="Arial" w:hAnsi="Arial" w:cs="Arial"/>
                <w:bCs/>
                <w:lang w:val="en-GB"/>
              </w:rPr>
              <w:t>children, young people and families</w:t>
            </w:r>
            <w:r w:rsidR="00356758">
              <w:rPr>
                <w:rFonts w:ascii="Arial" w:hAnsi="Arial" w:cs="Arial"/>
                <w:bCs/>
                <w:lang w:val="en-GB"/>
              </w:rPr>
              <w:t xml:space="preserve"> within the community</w:t>
            </w:r>
            <w:r w:rsidR="0039633C">
              <w:rPr>
                <w:rFonts w:ascii="Arial" w:hAnsi="Arial" w:cs="Arial"/>
                <w:bCs/>
                <w:lang w:val="en-GB"/>
              </w:rPr>
              <w:t xml:space="preserve"> that require</w:t>
            </w:r>
            <w:r w:rsidR="00BC67A2">
              <w:rPr>
                <w:rFonts w:ascii="Arial" w:hAnsi="Arial" w:cs="Arial"/>
                <w:bCs/>
                <w:lang w:val="en-GB"/>
              </w:rPr>
              <w:t xml:space="preserve"> support and initiating</w:t>
            </w:r>
            <w:r w:rsidR="00541809">
              <w:rPr>
                <w:rFonts w:ascii="Arial" w:hAnsi="Arial" w:cs="Arial"/>
                <w:bCs/>
                <w:lang w:val="en-GB"/>
              </w:rPr>
              <w:t xml:space="preserve"> the most appropriate early help response, providing access to the local early help offer or initiating early help assessment and planning where required. </w:t>
            </w:r>
          </w:p>
          <w:p w14:paraId="7AA5F0B7" w14:textId="4B109617" w:rsidR="00CC5D00" w:rsidRDefault="00CC5D00" w:rsidP="00F508CA">
            <w:pPr>
              <w:rPr>
                <w:rFonts w:ascii="Arial" w:hAnsi="Arial" w:cs="Arial"/>
                <w:bCs/>
                <w:lang w:val="en-GB"/>
              </w:rPr>
            </w:pPr>
          </w:p>
          <w:p w14:paraId="4E95A802" w14:textId="62E55E59" w:rsidR="009157FE" w:rsidRPr="00225BF1" w:rsidRDefault="1ACF36E0" w:rsidP="74F3D73D">
            <w:pPr>
              <w:rPr>
                <w:rFonts w:ascii="Arial" w:hAnsi="Arial" w:cs="Arial"/>
                <w:lang w:val="en-GB"/>
              </w:rPr>
            </w:pPr>
            <w:r w:rsidRPr="1ACF36E0">
              <w:rPr>
                <w:rFonts w:ascii="Arial" w:hAnsi="Arial" w:cs="Arial"/>
                <w:lang w:val="en-GB"/>
              </w:rPr>
              <w:t xml:space="preserve">Advise and support the workforce on the initiation and delivery of early help assessment and plans, sharing good practice, promoting collaboration and the coordination of team around the family approaches. </w:t>
            </w:r>
          </w:p>
        </w:tc>
      </w:tr>
      <w:tr w:rsidR="00F508CA" w:rsidRPr="00F508CA" w14:paraId="1BD229AB" w14:textId="77777777" w:rsidTr="1ACF36E0">
        <w:trPr>
          <w:trHeight w:val="300"/>
        </w:trPr>
        <w:tc>
          <w:tcPr>
            <w:tcW w:w="5000" w:type="pct"/>
            <w:tcBorders>
              <w:top w:val="nil"/>
            </w:tcBorders>
          </w:tcPr>
          <w:p w14:paraId="065C3E64" w14:textId="5A45BFE5" w:rsidR="00F508CA" w:rsidRPr="00F508CA" w:rsidRDefault="00F508CA" w:rsidP="009157FE">
            <w:pPr>
              <w:rPr>
                <w:rFonts w:ascii="Arial" w:hAnsi="Arial" w:cs="Arial"/>
                <w:lang w:val="en-GB"/>
              </w:rPr>
            </w:pPr>
          </w:p>
        </w:tc>
      </w:tr>
      <w:tr w:rsidR="00F508CA" w:rsidRPr="00F508CA" w14:paraId="41BCDF54" w14:textId="77777777" w:rsidTr="74F3D73D">
        <w:trPr>
          <w:trHeight w:val="301"/>
        </w:trPr>
        <w:tc>
          <w:tcPr>
            <w:tcW w:w="5000" w:type="pct"/>
            <w:tcBorders>
              <w:bottom w:val="nil"/>
            </w:tcBorders>
          </w:tcPr>
          <w:p w14:paraId="68954675" w14:textId="196A750D" w:rsidR="00F508CA" w:rsidRPr="00F508CA" w:rsidRDefault="00F508CA" w:rsidP="00F508CA">
            <w:pPr>
              <w:rPr>
                <w:rFonts w:ascii="Arial" w:hAnsi="Arial" w:cs="Arial"/>
                <w:b/>
                <w:lang w:val="en-GB"/>
              </w:rPr>
            </w:pPr>
            <w:r w:rsidRPr="00F508CA">
              <w:rPr>
                <w:rFonts w:ascii="Arial" w:hAnsi="Arial" w:cs="Arial"/>
                <w:b/>
                <w:lang w:val="en-GB"/>
              </w:rPr>
              <w:t>Context</w:t>
            </w:r>
          </w:p>
        </w:tc>
      </w:tr>
      <w:tr w:rsidR="00F508CA" w:rsidRPr="00F508CA" w14:paraId="6AF7853E" w14:textId="77777777" w:rsidTr="74F3D73D">
        <w:trPr>
          <w:trHeight w:val="1134"/>
        </w:trPr>
        <w:tc>
          <w:tcPr>
            <w:tcW w:w="5000" w:type="pct"/>
            <w:tcBorders>
              <w:top w:val="nil"/>
            </w:tcBorders>
          </w:tcPr>
          <w:p w14:paraId="212AA6E1" w14:textId="77777777" w:rsidR="00E82F1A" w:rsidRDefault="00E82F1A" w:rsidP="00F55E16">
            <w:pPr>
              <w:rPr>
                <w:rFonts w:ascii="Arial" w:hAnsi="Arial" w:cs="Arial"/>
                <w:lang w:val="en-GB"/>
              </w:rPr>
            </w:pPr>
          </w:p>
          <w:p w14:paraId="42BB43AD" w14:textId="46B39A10" w:rsidR="00E82F1A" w:rsidRDefault="00E82F1A" w:rsidP="00F55E16">
            <w:pPr>
              <w:rPr>
                <w:rFonts w:ascii="Arial" w:hAnsi="Arial" w:cs="Arial"/>
              </w:rPr>
            </w:pPr>
            <w:r w:rsidRPr="00E82F1A">
              <w:rPr>
                <w:rFonts w:ascii="Arial" w:hAnsi="Arial" w:cs="Arial"/>
              </w:rPr>
              <w:t>Norfolk has a shared ambition for every child and young person to flourish. We want them to live with resourceful and resilient families in inclusive and supportive communities, to have access to high quality education and training, and the opportunities they need to thrive in adulthood. </w:t>
            </w:r>
          </w:p>
          <w:p w14:paraId="732A3CD0" w14:textId="77777777" w:rsidR="00D038F6" w:rsidRDefault="00D038F6" w:rsidP="00F55E16">
            <w:pPr>
              <w:rPr>
                <w:rFonts w:ascii="Arial" w:hAnsi="Arial" w:cs="Arial"/>
              </w:rPr>
            </w:pPr>
          </w:p>
          <w:p w14:paraId="47E1CF3D" w14:textId="47D313DB" w:rsidR="00E67AAE" w:rsidRDefault="00D038F6" w:rsidP="00D038F6">
            <w:pPr>
              <w:rPr>
                <w:rFonts w:ascii="Arial" w:hAnsi="Arial" w:cs="Arial"/>
              </w:rPr>
            </w:pPr>
            <w:r w:rsidRPr="00D038F6">
              <w:rPr>
                <w:rFonts w:ascii="Arial" w:hAnsi="Arial" w:cs="Arial"/>
              </w:rPr>
              <w:t xml:space="preserve">We are excited by the opportunity to implement the Start for Life and Family Hubs Model in Norfolk </w:t>
            </w:r>
            <w:r w:rsidR="00A12C70">
              <w:rPr>
                <w:rFonts w:ascii="Arial" w:hAnsi="Arial" w:cs="Arial"/>
              </w:rPr>
              <w:t>providing support to</w:t>
            </w:r>
            <w:r w:rsidR="00E67AAE">
              <w:rPr>
                <w:rFonts w:ascii="Arial" w:hAnsi="Arial" w:cs="Arial"/>
              </w:rPr>
              <w:t xml:space="preserve"> families with</w:t>
            </w:r>
            <w:r w:rsidR="00A12C70">
              <w:rPr>
                <w:rFonts w:ascii="Arial" w:hAnsi="Arial" w:cs="Arial"/>
              </w:rPr>
              <w:t xml:space="preserve"> children </w:t>
            </w:r>
            <w:r w:rsidRPr="00D038F6">
              <w:rPr>
                <w:rFonts w:ascii="Arial" w:hAnsi="Arial" w:cs="Arial"/>
              </w:rPr>
              <w:t>0-19 (25 with SEND)</w:t>
            </w:r>
            <w:r w:rsidR="00E67AAE">
              <w:rPr>
                <w:rFonts w:ascii="Arial" w:hAnsi="Arial" w:cs="Arial"/>
              </w:rPr>
              <w:t xml:space="preserve"> years of age</w:t>
            </w:r>
            <w:r w:rsidRPr="00D038F6">
              <w:rPr>
                <w:rFonts w:ascii="Arial" w:hAnsi="Arial" w:cs="Arial"/>
              </w:rPr>
              <w:t xml:space="preserve">. </w:t>
            </w:r>
            <w:r w:rsidR="00E67AAE">
              <w:rPr>
                <w:rFonts w:ascii="Arial" w:hAnsi="Arial" w:cs="Arial"/>
              </w:rPr>
              <w:t xml:space="preserve"> </w:t>
            </w:r>
            <w:r w:rsidR="00E67AAE">
              <w:rPr>
                <w:rFonts w:ascii="Arial" w:hAnsi="Arial" w:cs="Arial"/>
                <w:lang w:val="en-GB"/>
              </w:rPr>
              <w:t xml:space="preserve">The post will operate within Norfolk’s Family Hub network.  </w:t>
            </w:r>
          </w:p>
          <w:p w14:paraId="4E7D6BEB" w14:textId="77777777" w:rsidR="00E67AAE" w:rsidRDefault="00E67AAE" w:rsidP="00D038F6">
            <w:pPr>
              <w:rPr>
                <w:rFonts w:ascii="Arial" w:hAnsi="Arial" w:cs="Arial"/>
              </w:rPr>
            </w:pPr>
          </w:p>
          <w:p w14:paraId="089CBE64" w14:textId="77777777" w:rsidR="00E67AAE" w:rsidRDefault="74F3D73D" w:rsidP="00E67AAE">
            <w:pPr>
              <w:rPr>
                <w:rFonts w:ascii="Arial" w:hAnsi="Arial" w:cs="Arial"/>
              </w:rPr>
            </w:pPr>
            <w:r w:rsidRPr="74F3D73D">
              <w:rPr>
                <w:rFonts w:ascii="Arial" w:hAnsi="Arial" w:cs="Arial"/>
              </w:rPr>
              <w:t>We will:</w:t>
            </w:r>
          </w:p>
          <w:p w14:paraId="62FDADB2" w14:textId="32817B75" w:rsidR="00E67AAE" w:rsidRDefault="00D038F6" w:rsidP="00E67AAE">
            <w:pPr>
              <w:pStyle w:val="ListParagraph"/>
              <w:numPr>
                <w:ilvl w:val="0"/>
                <w:numId w:val="15"/>
              </w:numPr>
              <w:rPr>
                <w:rFonts w:ascii="Arial" w:hAnsi="Arial" w:cs="Arial"/>
              </w:rPr>
            </w:pPr>
            <w:r w:rsidRPr="00E67AAE">
              <w:rPr>
                <w:rFonts w:ascii="Arial" w:hAnsi="Arial" w:cs="Arial"/>
              </w:rPr>
              <w:t xml:space="preserve">Ensure clear communications are in place so that children and families understand what services are available to them and how they access them, but also reach out </w:t>
            </w:r>
            <w:r w:rsidRPr="00E67AAE">
              <w:rPr>
                <w:rFonts w:ascii="Arial" w:hAnsi="Arial" w:cs="Arial"/>
              </w:rPr>
              <w:lastRenderedPageBreak/>
              <w:t xml:space="preserve">to families that would benefit from support but might never proactively come to us themselves.  </w:t>
            </w:r>
          </w:p>
          <w:p w14:paraId="2C6A049B" w14:textId="77777777" w:rsidR="00E67AAE" w:rsidRDefault="00E67AAE" w:rsidP="00E67AAE">
            <w:pPr>
              <w:pStyle w:val="ListParagraph"/>
              <w:rPr>
                <w:rFonts w:ascii="Arial" w:hAnsi="Arial" w:cs="Arial"/>
              </w:rPr>
            </w:pPr>
          </w:p>
          <w:p w14:paraId="6973B13A" w14:textId="3C781FA9" w:rsidR="00E67AAE" w:rsidRPr="00E67AAE" w:rsidRDefault="00D038F6" w:rsidP="00E67AAE">
            <w:pPr>
              <w:pStyle w:val="ListParagraph"/>
              <w:numPr>
                <w:ilvl w:val="0"/>
                <w:numId w:val="15"/>
              </w:numPr>
              <w:rPr>
                <w:rFonts w:ascii="Arial" w:hAnsi="Arial" w:cs="Arial"/>
              </w:rPr>
            </w:pPr>
            <w:r w:rsidRPr="00E67AAE">
              <w:rPr>
                <w:rFonts w:ascii="Arial" w:hAnsi="Arial" w:cs="Arial"/>
              </w:rPr>
              <w:t xml:space="preserve">Ensure connection between services in ways that make sense for children and families, joining up pathways so that they only have to tell their story once and their service experience is smoother and more aligned.        </w:t>
            </w:r>
          </w:p>
          <w:p w14:paraId="422E379E" w14:textId="70AE4AAD" w:rsidR="00E67AAE" w:rsidRPr="00E67AAE" w:rsidRDefault="00D038F6" w:rsidP="00E67AAE">
            <w:pPr>
              <w:pStyle w:val="ListParagraph"/>
              <w:rPr>
                <w:rFonts w:ascii="Arial" w:hAnsi="Arial" w:cs="Arial"/>
              </w:rPr>
            </w:pPr>
            <w:r w:rsidRPr="00E67AAE">
              <w:rPr>
                <w:rFonts w:ascii="Arial" w:hAnsi="Arial" w:cs="Arial"/>
              </w:rPr>
              <w:t xml:space="preserve">                              ·</w:t>
            </w:r>
          </w:p>
          <w:p w14:paraId="52E161D6" w14:textId="7743CA14" w:rsidR="00D038F6" w:rsidRPr="00E67AAE" w:rsidRDefault="00D038F6" w:rsidP="00E67AAE">
            <w:pPr>
              <w:pStyle w:val="ListParagraph"/>
              <w:numPr>
                <w:ilvl w:val="0"/>
                <w:numId w:val="15"/>
              </w:numPr>
              <w:rPr>
                <w:rFonts w:ascii="Arial" w:hAnsi="Arial" w:cs="Arial"/>
              </w:rPr>
            </w:pPr>
            <w:r w:rsidRPr="00E67AAE">
              <w:rPr>
                <w:rFonts w:ascii="Arial" w:hAnsi="Arial" w:cs="Arial"/>
              </w:rPr>
              <w:t xml:space="preserve">Build on our strong existing work around relationships and relational practice, extending the reach of our whole family practice across the whole range of services that are part of Family Hubs.                                  </w:t>
            </w:r>
          </w:p>
          <w:p w14:paraId="0678FFBC" w14:textId="44771FCF" w:rsidR="008D22F5" w:rsidRPr="00F508CA" w:rsidRDefault="008D22F5" w:rsidP="00187F8D">
            <w:pPr>
              <w:rPr>
                <w:rFonts w:ascii="Arial" w:hAnsi="Arial" w:cs="Arial"/>
                <w:lang w:val="en-GB"/>
              </w:rPr>
            </w:pPr>
          </w:p>
        </w:tc>
      </w:tr>
      <w:tr w:rsidR="00F508CA" w:rsidRPr="00F508CA" w14:paraId="4938B007" w14:textId="77777777" w:rsidTr="74F3D73D">
        <w:tc>
          <w:tcPr>
            <w:tcW w:w="5000" w:type="pct"/>
            <w:tcBorders>
              <w:bottom w:val="nil"/>
            </w:tcBorders>
          </w:tcPr>
          <w:p w14:paraId="34840ECD" w14:textId="0AB4748F" w:rsidR="00F508CA" w:rsidRPr="00F508CA" w:rsidRDefault="00F508CA" w:rsidP="00F508CA">
            <w:pPr>
              <w:rPr>
                <w:rFonts w:ascii="Arial" w:hAnsi="Arial" w:cs="Arial"/>
                <w:b/>
                <w:lang w:val="en-GB"/>
              </w:rPr>
            </w:pPr>
            <w:r w:rsidRPr="00F508CA">
              <w:rPr>
                <w:rFonts w:ascii="Arial" w:hAnsi="Arial" w:cs="Arial"/>
                <w:b/>
                <w:lang w:val="en-GB"/>
              </w:rPr>
              <w:lastRenderedPageBreak/>
              <w:t>Other Job Information (</w:t>
            </w:r>
            <w:r w:rsidR="0073795F" w:rsidRPr="00F508CA">
              <w:rPr>
                <w:rFonts w:ascii="Arial" w:hAnsi="Arial" w:cs="Arial"/>
                <w:b/>
                <w:lang w:val="en-GB"/>
              </w:rPr>
              <w:t>e.g.</w:t>
            </w:r>
            <w:r w:rsidRPr="00F508CA">
              <w:rPr>
                <w:rFonts w:ascii="Arial" w:hAnsi="Arial" w:cs="Arial"/>
                <w:b/>
                <w:lang w:val="en-GB"/>
              </w:rPr>
              <w:t xml:space="preserve"> any special factors or constraints)</w:t>
            </w:r>
          </w:p>
        </w:tc>
      </w:tr>
      <w:tr w:rsidR="00F508CA" w:rsidRPr="00F508CA" w14:paraId="29985E6D" w14:textId="77777777" w:rsidTr="74F3D73D">
        <w:trPr>
          <w:trHeight w:val="467"/>
        </w:trPr>
        <w:tc>
          <w:tcPr>
            <w:tcW w:w="5000" w:type="pct"/>
            <w:tcBorders>
              <w:top w:val="nil"/>
            </w:tcBorders>
          </w:tcPr>
          <w:p w14:paraId="7A231BBB" w14:textId="02CFE302" w:rsidR="00F508CA" w:rsidRDefault="00F508CA" w:rsidP="00F508CA">
            <w:pPr>
              <w:rPr>
                <w:rFonts w:ascii="Arial" w:hAnsi="Arial" w:cs="Arial"/>
                <w:bCs/>
                <w:lang w:val="en-GB"/>
              </w:rPr>
            </w:pPr>
          </w:p>
          <w:p w14:paraId="69C714BF" w14:textId="5D35BA10" w:rsidR="004D5199" w:rsidRDefault="74F3D73D" w:rsidP="74F3D73D">
            <w:pPr>
              <w:rPr>
                <w:rFonts w:ascii="Arial" w:hAnsi="Arial" w:cs="Arial"/>
                <w:lang w:val="en-GB"/>
              </w:rPr>
            </w:pPr>
            <w:r w:rsidRPr="74F3D73D">
              <w:rPr>
                <w:rFonts w:ascii="Arial" w:hAnsi="Arial" w:cs="Arial"/>
                <w:lang w:val="en-GB"/>
              </w:rPr>
              <w:t xml:space="preserve">The service is designed and managed within a locality structure and location, but from time-to-time postholders may be required to assist teams across geographical boundaries.  </w:t>
            </w:r>
          </w:p>
          <w:p w14:paraId="029CE9EF" w14:textId="58C26674" w:rsidR="004D5199" w:rsidRDefault="004D5199" w:rsidP="74F3D73D">
            <w:pPr>
              <w:rPr>
                <w:rFonts w:ascii="Arial" w:hAnsi="Arial" w:cs="Arial"/>
                <w:lang w:val="en-GB"/>
              </w:rPr>
            </w:pPr>
          </w:p>
          <w:p w14:paraId="7C447759" w14:textId="3CC7AFE0" w:rsidR="004D5199" w:rsidRDefault="74F3D73D" w:rsidP="74F3D73D">
            <w:pPr>
              <w:rPr>
                <w:rFonts w:ascii="Arial" w:hAnsi="Arial" w:cs="Arial"/>
                <w:lang w:val="en-GB"/>
              </w:rPr>
            </w:pPr>
            <w:r w:rsidRPr="74F3D73D">
              <w:rPr>
                <w:rFonts w:ascii="Arial" w:hAnsi="Arial" w:cs="Arial"/>
                <w:lang w:val="en-GB"/>
              </w:rPr>
              <w:t xml:space="preserve">You are required to travel as part of your duties, the majority of which will involve visits to families homes and education settings.   </w:t>
            </w:r>
          </w:p>
          <w:p w14:paraId="1347F696" w14:textId="77777777" w:rsidR="0074276E" w:rsidRDefault="0074276E" w:rsidP="00F508CA">
            <w:pPr>
              <w:rPr>
                <w:rFonts w:ascii="Arial" w:hAnsi="Arial" w:cs="Arial"/>
                <w:bCs/>
                <w:lang w:val="en-GB"/>
              </w:rPr>
            </w:pPr>
          </w:p>
          <w:p w14:paraId="54FE51BA" w14:textId="1FC47758" w:rsidR="0074276E" w:rsidRDefault="0074276E" w:rsidP="00F508CA">
            <w:pPr>
              <w:rPr>
                <w:rFonts w:ascii="Arial" w:hAnsi="Arial" w:cs="Arial"/>
                <w:bCs/>
                <w:lang w:val="en-GB"/>
              </w:rPr>
            </w:pPr>
            <w:r w:rsidRPr="0074276E">
              <w:rPr>
                <w:rFonts w:ascii="Arial" w:hAnsi="Arial" w:cs="Arial"/>
                <w:bCs/>
                <w:lang w:val="en-GB"/>
              </w:rPr>
              <w:t>The service is required to be flexible and responsive to the needs of children and their families. As a result, staff may be required to work flexibly outside of usual business hours.</w:t>
            </w:r>
          </w:p>
          <w:p w14:paraId="1EC5E96B" w14:textId="79C448A0" w:rsidR="00B35EA6" w:rsidRPr="00F508CA" w:rsidRDefault="00B35EA6" w:rsidP="00F508CA">
            <w:pPr>
              <w:rPr>
                <w:rFonts w:ascii="Arial" w:hAnsi="Arial" w:cs="Arial"/>
                <w:bCs/>
                <w:lang w:val="en-GB"/>
              </w:rPr>
            </w:pPr>
          </w:p>
        </w:tc>
      </w:tr>
    </w:tbl>
    <w:p w14:paraId="49E093EA" w14:textId="77777777" w:rsidR="00F508CA" w:rsidRPr="00F508CA" w:rsidRDefault="00F508CA" w:rsidP="00F508CA">
      <w:pPr>
        <w:rPr>
          <w:rFonts w:ascii="Arial" w:hAnsi="Arial" w:cs="Arial"/>
          <w:b/>
          <w:lang w:val="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76"/>
      </w:tblGrid>
      <w:tr w:rsidR="00F508CA" w:rsidRPr="00F508CA" w14:paraId="11CD2A4A" w14:textId="77777777" w:rsidTr="1ACF36E0">
        <w:trPr>
          <w:trHeight w:val="275"/>
        </w:trPr>
        <w:tc>
          <w:tcPr>
            <w:tcW w:w="9776" w:type="dxa"/>
          </w:tcPr>
          <w:p w14:paraId="479748B5" w14:textId="77777777" w:rsidR="00F508CA" w:rsidRPr="00F508CA" w:rsidRDefault="00F508CA" w:rsidP="00F508CA">
            <w:pPr>
              <w:rPr>
                <w:rFonts w:ascii="Arial" w:hAnsi="Arial" w:cs="Arial"/>
                <w:b/>
                <w:lang w:val="en-GB"/>
              </w:rPr>
            </w:pPr>
            <w:r w:rsidRPr="00F508CA">
              <w:rPr>
                <w:rFonts w:ascii="Arial" w:hAnsi="Arial" w:cs="Arial"/>
                <w:b/>
                <w:lang w:val="en-GB"/>
              </w:rPr>
              <w:t>Principal Accountabilities</w:t>
            </w:r>
          </w:p>
        </w:tc>
      </w:tr>
      <w:tr w:rsidR="00B873E7" w:rsidRPr="00F508CA" w14:paraId="4049FB17" w14:textId="77777777" w:rsidTr="1ACF36E0">
        <w:trPr>
          <w:trHeight w:val="510"/>
        </w:trPr>
        <w:tc>
          <w:tcPr>
            <w:tcW w:w="9776" w:type="dxa"/>
          </w:tcPr>
          <w:p w14:paraId="06DC06E5" w14:textId="77777777" w:rsidR="00B873E7" w:rsidRPr="00F508CA" w:rsidRDefault="00B873E7" w:rsidP="00F508CA">
            <w:pPr>
              <w:rPr>
                <w:rFonts w:ascii="Arial" w:hAnsi="Arial" w:cs="Arial"/>
                <w:b/>
                <w:lang w:val="en-GB"/>
              </w:rPr>
            </w:pPr>
            <w:r w:rsidRPr="00F508CA">
              <w:rPr>
                <w:rFonts w:ascii="Arial" w:hAnsi="Arial" w:cs="Arial"/>
                <w:b/>
                <w:lang w:val="en-GB"/>
              </w:rPr>
              <w:t xml:space="preserve">Accountability </w:t>
            </w:r>
          </w:p>
        </w:tc>
      </w:tr>
      <w:tr w:rsidR="00B873E7" w:rsidRPr="00F508CA" w14:paraId="4441F1B2" w14:textId="77777777" w:rsidTr="1ACF36E0">
        <w:trPr>
          <w:trHeight w:val="315"/>
        </w:trPr>
        <w:tc>
          <w:tcPr>
            <w:tcW w:w="9776" w:type="dxa"/>
            <w:tcBorders>
              <w:bottom w:val="nil"/>
            </w:tcBorders>
          </w:tcPr>
          <w:p w14:paraId="1EEAFABE" w14:textId="77777777" w:rsidR="00B873E7" w:rsidRDefault="00B873E7" w:rsidP="007A10CB">
            <w:pPr>
              <w:rPr>
                <w:rFonts w:ascii="Arial" w:hAnsi="Arial" w:cs="Arial"/>
                <w:lang w:val="en-GB"/>
              </w:rPr>
            </w:pPr>
          </w:p>
          <w:p w14:paraId="4D76FB10" w14:textId="0C6F4015" w:rsidR="00B873E7" w:rsidRDefault="00B873E7" w:rsidP="00B873E7">
            <w:pPr>
              <w:pStyle w:val="ListParagraph"/>
              <w:numPr>
                <w:ilvl w:val="0"/>
                <w:numId w:val="13"/>
              </w:numPr>
              <w:rPr>
                <w:rFonts w:ascii="Arial" w:hAnsi="Arial" w:cs="Arial"/>
                <w:lang w:val="en-GB"/>
              </w:rPr>
            </w:pPr>
            <w:r w:rsidRPr="00B873E7">
              <w:rPr>
                <w:rFonts w:ascii="Arial" w:hAnsi="Arial" w:cs="Arial"/>
                <w:lang w:val="en-GB"/>
              </w:rPr>
              <w:t>Provide targeted packages of community support designed for children, young people and their families, working alongside Family Hub network partners.</w:t>
            </w:r>
          </w:p>
          <w:p w14:paraId="22FA2DF0" w14:textId="77777777" w:rsidR="00DD40DB" w:rsidRDefault="00DD40DB" w:rsidP="00DD40DB">
            <w:pPr>
              <w:pStyle w:val="ListParagraph"/>
              <w:rPr>
                <w:rFonts w:ascii="Arial" w:hAnsi="Arial" w:cs="Arial"/>
                <w:lang w:val="en-GB"/>
              </w:rPr>
            </w:pPr>
          </w:p>
          <w:p w14:paraId="40970E3A" w14:textId="4072BAA6" w:rsidR="00DD40DB" w:rsidRPr="00DD40DB" w:rsidRDefault="00DD40DB" w:rsidP="001A6CF1">
            <w:pPr>
              <w:pStyle w:val="ListParagraph"/>
              <w:numPr>
                <w:ilvl w:val="0"/>
                <w:numId w:val="13"/>
              </w:numPr>
              <w:rPr>
                <w:rFonts w:ascii="Arial" w:hAnsi="Arial" w:cs="Arial"/>
                <w:lang w:val="en-GB"/>
              </w:rPr>
            </w:pPr>
            <w:r w:rsidRPr="00DD40DB">
              <w:rPr>
                <w:rFonts w:ascii="Arial" w:hAnsi="Arial" w:cs="Arial"/>
                <w:lang w:val="en-GB"/>
              </w:rPr>
              <w:t>Work with vulnerable children and young people within communities, to establish needs based on a person focused assessment and contribute to forming a robust action plan agreed with the young person</w:t>
            </w:r>
            <w:r>
              <w:rPr>
                <w:rFonts w:ascii="Arial" w:hAnsi="Arial" w:cs="Arial"/>
                <w:lang w:val="en-GB"/>
              </w:rPr>
              <w:t xml:space="preserve"> </w:t>
            </w:r>
            <w:r w:rsidRPr="00DD40DB">
              <w:rPr>
                <w:rFonts w:ascii="Arial" w:hAnsi="Arial" w:cs="Arial"/>
                <w:lang w:val="en-GB"/>
              </w:rPr>
              <w:t>and other key agencies.</w:t>
            </w:r>
          </w:p>
          <w:p w14:paraId="32C943A9" w14:textId="77777777" w:rsidR="00DD40DB" w:rsidRPr="00DD40DB" w:rsidRDefault="00DD40DB" w:rsidP="00DD40DB">
            <w:pPr>
              <w:rPr>
                <w:rFonts w:ascii="Arial" w:hAnsi="Arial" w:cs="Arial"/>
                <w:lang w:val="en-GB"/>
              </w:rPr>
            </w:pPr>
          </w:p>
          <w:p w14:paraId="29ABE658" w14:textId="42B08334" w:rsidR="00A6381E" w:rsidRDefault="00B873E7" w:rsidP="00A6381E">
            <w:pPr>
              <w:pStyle w:val="ListParagraph"/>
              <w:numPr>
                <w:ilvl w:val="0"/>
                <w:numId w:val="13"/>
              </w:numPr>
              <w:rPr>
                <w:rFonts w:ascii="Arial" w:hAnsi="Arial" w:cs="Arial"/>
                <w:lang w:val="en-GB"/>
              </w:rPr>
            </w:pPr>
            <w:r w:rsidRPr="00B873E7">
              <w:rPr>
                <w:rFonts w:ascii="Arial" w:hAnsi="Arial" w:cs="Arial"/>
                <w:lang w:val="en-GB"/>
              </w:rPr>
              <w:t>Be a dedicated link into locality Hub arrangements, attend collaboration or equivalent meetings, maintaining a link with district community programmes and initiatives.</w:t>
            </w:r>
          </w:p>
          <w:p w14:paraId="08A63570" w14:textId="77777777" w:rsidR="00A6381E" w:rsidRDefault="00A6381E" w:rsidP="00A6381E">
            <w:pPr>
              <w:pStyle w:val="ListParagraph"/>
              <w:rPr>
                <w:rFonts w:ascii="Arial" w:hAnsi="Arial" w:cs="Arial"/>
                <w:lang w:val="en-GB"/>
              </w:rPr>
            </w:pPr>
          </w:p>
          <w:p w14:paraId="4A937B26" w14:textId="003CC290" w:rsidR="00A6381E" w:rsidRPr="00A6381E" w:rsidRDefault="00A6381E" w:rsidP="002C422E">
            <w:pPr>
              <w:pStyle w:val="ListParagraph"/>
              <w:numPr>
                <w:ilvl w:val="0"/>
                <w:numId w:val="13"/>
              </w:numPr>
              <w:rPr>
                <w:rFonts w:ascii="Arial" w:hAnsi="Arial" w:cs="Arial"/>
                <w:lang w:val="en-GB"/>
              </w:rPr>
            </w:pPr>
            <w:r w:rsidRPr="00A6381E">
              <w:rPr>
                <w:rFonts w:ascii="Arial" w:hAnsi="Arial" w:cs="Arial"/>
                <w:lang w:val="en-GB"/>
              </w:rPr>
              <w:t>To assist children and young people, and often their families to take decisions on what type of support they require that best meets needs. This will involve using a range of behavioural change techniques such as motivational interviewing; coaching and strengths based approaches.</w:t>
            </w:r>
          </w:p>
          <w:p w14:paraId="6EBED2E7" w14:textId="77777777" w:rsidR="00B873E7" w:rsidRDefault="00B873E7" w:rsidP="00C6448E">
            <w:pPr>
              <w:rPr>
                <w:rFonts w:ascii="Arial" w:hAnsi="Arial" w:cs="Arial"/>
                <w:lang w:val="en-GB"/>
              </w:rPr>
            </w:pPr>
          </w:p>
          <w:p w14:paraId="4C647821" w14:textId="609F4764" w:rsidR="00B873E7" w:rsidRDefault="1ACF36E0" w:rsidP="00B618C8">
            <w:pPr>
              <w:pStyle w:val="ListParagraph"/>
              <w:numPr>
                <w:ilvl w:val="0"/>
                <w:numId w:val="13"/>
              </w:numPr>
              <w:rPr>
                <w:rFonts w:ascii="Arial" w:hAnsi="Arial" w:cs="Arial"/>
                <w:lang w:val="en-GB"/>
              </w:rPr>
            </w:pPr>
            <w:r w:rsidRPr="1ACF36E0">
              <w:rPr>
                <w:rFonts w:ascii="Arial" w:hAnsi="Arial" w:cs="Arial"/>
                <w:lang w:val="en-GB"/>
              </w:rPr>
              <w:t xml:space="preserve">Provide information, advice and guidance on services and local provision to universal partners and Children’s Service front line staff to support meeting the needs of families. Provide onward referrals if needed for interventions that support agreed outcomes such as parenting, skills development, employment, healthy lifestyles etc.  </w:t>
            </w:r>
          </w:p>
          <w:p w14:paraId="28030220" w14:textId="77777777" w:rsidR="00B618C8" w:rsidRDefault="00B618C8" w:rsidP="00B618C8">
            <w:pPr>
              <w:pStyle w:val="ListParagraph"/>
              <w:rPr>
                <w:rFonts w:ascii="Arial" w:hAnsi="Arial" w:cs="Arial"/>
                <w:lang w:val="en-GB"/>
              </w:rPr>
            </w:pPr>
          </w:p>
          <w:p w14:paraId="6E5C486C" w14:textId="69436133" w:rsidR="00B873E7" w:rsidRPr="00B873E7" w:rsidRDefault="00B873E7" w:rsidP="00B873E7">
            <w:pPr>
              <w:pStyle w:val="ListParagraph"/>
              <w:numPr>
                <w:ilvl w:val="0"/>
                <w:numId w:val="13"/>
              </w:numPr>
              <w:rPr>
                <w:rFonts w:ascii="Arial" w:hAnsi="Arial" w:cs="Arial"/>
                <w:lang w:val="en-GB"/>
              </w:rPr>
            </w:pPr>
            <w:r w:rsidRPr="00B873E7">
              <w:rPr>
                <w:rFonts w:ascii="Arial" w:hAnsi="Arial" w:cs="Arial"/>
                <w:lang w:val="en-GB"/>
              </w:rPr>
              <w:t>To provide appropriate assessments and support to children, young people, their families, or carers.</w:t>
            </w:r>
            <w:r>
              <w:t xml:space="preserve">  </w:t>
            </w:r>
            <w:r w:rsidRPr="00B873E7">
              <w:rPr>
                <w:rFonts w:ascii="Arial" w:hAnsi="Arial" w:cs="Arial"/>
                <w:lang w:val="en-GB"/>
              </w:rPr>
              <w:t>Subsequently, creating clear plans in strong collaboration with other practitioners\agencies, negotiating with and influencing others to take responsibility for actions that bring about change.</w:t>
            </w:r>
          </w:p>
          <w:p w14:paraId="348D11E6" w14:textId="47DCC972" w:rsidR="00B873E7" w:rsidRDefault="00B873E7" w:rsidP="000F725B">
            <w:pPr>
              <w:rPr>
                <w:rFonts w:ascii="Arial" w:hAnsi="Arial" w:cs="Arial"/>
                <w:lang w:val="en-GB"/>
              </w:rPr>
            </w:pPr>
          </w:p>
          <w:p w14:paraId="3DAB9CA9" w14:textId="6B973344" w:rsidR="00B873E7" w:rsidRDefault="1ACF36E0" w:rsidP="00B873E7">
            <w:pPr>
              <w:pStyle w:val="ListParagraph"/>
              <w:numPr>
                <w:ilvl w:val="0"/>
                <w:numId w:val="13"/>
              </w:numPr>
              <w:rPr>
                <w:rFonts w:ascii="Arial" w:hAnsi="Arial" w:cs="Arial"/>
                <w:lang w:val="en-GB"/>
              </w:rPr>
            </w:pPr>
            <w:r w:rsidRPr="1ACF36E0">
              <w:rPr>
                <w:rFonts w:ascii="Arial" w:hAnsi="Arial" w:cs="Arial"/>
                <w:lang w:val="en-GB"/>
              </w:rPr>
              <w:t xml:space="preserve">Regularly monitor and evaluate the progress and impact of Early Help Assessments and Plans to affect change and improve outcomes for children, young people, and families.  </w:t>
            </w:r>
          </w:p>
          <w:p w14:paraId="15218841" w14:textId="77777777" w:rsidR="00AD5943" w:rsidRPr="00AD5943" w:rsidRDefault="00AD5943" w:rsidP="00AD5943">
            <w:pPr>
              <w:pStyle w:val="ListParagraph"/>
              <w:rPr>
                <w:rFonts w:ascii="Arial" w:hAnsi="Arial" w:cs="Arial"/>
                <w:lang w:val="en-GB"/>
              </w:rPr>
            </w:pPr>
          </w:p>
          <w:p w14:paraId="2649306D" w14:textId="429B2BF3" w:rsidR="00B873E7" w:rsidRDefault="00AD5943" w:rsidP="00890837">
            <w:pPr>
              <w:pStyle w:val="ListParagraph"/>
              <w:numPr>
                <w:ilvl w:val="0"/>
                <w:numId w:val="13"/>
              </w:numPr>
              <w:rPr>
                <w:rFonts w:ascii="Arial" w:hAnsi="Arial" w:cs="Arial"/>
                <w:lang w:val="en-GB"/>
              </w:rPr>
            </w:pPr>
            <w:r w:rsidRPr="00AD5943">
              <w:rPr>
                <w:rFonts w:ascii="Arial" w:hAnsi="Arial" w:cs="Arial"/>
                <w:lang w:val="en-GB"/>
              </w:rPr>
              <w:t xml:space="preserve">Co-ordinate the services of other agencies as appropriate to meet the needs of the child or young person ie TAF (Team around the family) </w:t>
            </w:r>
          </w:p>
          <w:p w14:paraId="55F1DF5E" w14:textId="77777777" w:rsidR="00AD5943" w:rsidRPr="00AD5943" w:rsidRDefault="00AD5943" w:rsidP="00AD5943">
            <w:pPr>
              <w:rPr>
                <w:rFonts w:ascii="Arial" w:hAnsi="Arial" w:cs="Arial"/>
                <w:lang w:val="en-GB"/>
              </w:rPr>
            </w:pPr>
          </w:p>
          <w:p w14:paraId="650C7A3E" w14:textId="77777777" w:rsidR="00B873E7" w:rsidRPr="00B873E7" w:rsidRDefault="00B873E7" w:rsidP="00B873E7">
            <w:pPr>
              <w:pStyle w:val="ListParagraph"/>
              <w:numPr>
                <w:ilvl w:val="0"/>
                <w:numId w:val="13"/>
              </w:numPr>
              <w:rPr>
                <w:rFonts w:ascii="Arial" w:hAnsi="Arial" w:cs="Arial"/>
                <w:lang w:val="en-GB"/>
              </w:rPr>
            </w:pPr>
            <w:r w:rsidRPr="00B873E7">
              <w:rPr>
                <w:rFonts w:ascii="Arial" w:hAnsi="Arial" w:cs="Arial"/>
                <w:lang w:val="en-GB"/>
              </w:rPr>
              <w:t>To maintain full and accurate records in accordance with departmental standards and procedures.</w:t>
            </w:r>
          </w:p>
          <w:p w14:paraId="4E580DB9" w14:textId="77777777" w:rsidR="00B873E7" w:rsidRDefault="00B873E7" w:rsidP="000F725B">
            <w:pPr>
              <w:rPr>
                <w:rFonts w:ascii="Arial" w:hAnsi="Arial" w:cs="Arial"/>
                <w:lang w:val="en-GB"/>
              </w:rPr>
            </w:pPr>
          </w:p>
          <w:p w14:paraId="7C28FB4B" w14:textId="38AFF84F" w:rsidR="00B873E7" w:rsidRPr="00B873E7" w:rsidRDefault="00B873E7" w:rsidP="00B873E7">
            <w:pPr>
              <w:pStyle w:val="ListParagraph"/>
              <w:numPr>
                <w:ilvl w:val="0"/>
                <w:numId w:val="13"/>
              </w:numPr>
              <w:rPr>
                <w:rFonts w:ascii="Arial" w:hAnsi="Arial" w:cs="Arial"/>
                <w:lang w:val="en-GB"/>
              </w:rPr>
            </w:pPr>
            <w:r w:rsidRPr="00B873E7">
              <w:rPr>
                <w:rFonts w:ascii="Arial" w:hAnsi="Arial" w:cs="Arial"/>
                <w:lang w:val="en-GB"/>
              </w:rPr>
              <w:t xml:space="preserve">Role model and coach practitioners in the undertaking of Early Help Assessment &amp; Plans, participating and leading meetings when required to initiate team around the family approaches, which are then transferable to the most appropriate lead worker.   </w:t>
            </w:r>
          </w:p>
          <w:p w14:paraId="10C01385" w14:textId="71BB4436" w:rsidR="00B873E7" w:rsidRDefault="00B873E7" w:rsidP="007A10CB">
            <w:pPr>
              <w:rPr>
                <w:rFonts w:ascii="Arial" w:hAnsi="Arial" w:cs="Arial"/>
                <w:lang w:val="en-GB"/>
              </w:rPr>
            </w:pPr>
          </w:p>
          <w:p w14:paraId="3834CFA4" w14:textId="20B601A7" w:rsidR="00B873E7" w:rsidRPr="00B873E7" w:rsidRDefault="00B873E7" w:rsidP="00B873E7">
            <w:pPr>
              <w:pStyle w:val="ListParagraph"/>
              <w:numPr>
                <w:ilvl w:val="0"/>
                <w:numId w:val="13"/>
              </w:numPr>
              <w:rPr>
                <w:rFonts w:ascii="Arial" w:hAnsi="Arial" w:cs="Arial"/>
                <w:lang w:val="en-GB"/>
              </w:rPr>
            </w:pPr>
            <w:r w:rsidRPr="00B873E7">
              <w:rPr>
                <w:rFonts w:ascii="Arial" w:hAnsi="Arial" w:cs="Arial"/>
                <w:lang w:val="en-GB"/>
              </w:rPr>
              <w:t>To support the delivery of group work programmes to children, young people and their families in a range of settings.</w:t>
            </w:r>
          </w:p>
          <w:p w14:paraId="1F57433D" w14:textId="77777777" w:rsidR="00B873E7" w:rsidRDefault="00B873E7" w:rsidP="007A10CB">
            <w:pPr>
              <w:rPr>
                <w:rFonts w:ascii="Arial" w:hAnsi="Arial" w:cs="Arial"/>
                <w:lang w:val="en-GB"/>
              </w:rPr>
            </w:pPr>
          </w:p>
          <w:p w14:paraId="371CBCE2" w14:textId="540C30C0" w:rsidR="00B873E7" w:rsidRPr="00B873E7" w:rsidRDefault="1ACF36E0" w:rsidP="00B873E7">
            <w:pPr>
              <w:pStyle w:val="ListParagraph"/>
              <w:numPr>
                <w:ilvl w:val="0"/>
                <w:numId w:val="13"/>
              </w:numPr>
              <w:rPr>
                <w:rFonts w:ascii="Arial" w:hAnsi="Arial" w:cs="Arial"/>
                <w:lang w:val="en-GB"/>
              </w:rPr>
            </w:pPr>
            <w:r w:rsidRPr="1ACF36E0">
              <w:rPr>
                <w:rFonts w:ascii="Arial" w:hAnsi="Arial" w:cs="Arial"/>
                <w:lang w:val="en-GB"/>
              </w:rPr>
              <w:t xml:space="preserve">Support to identify, recruit and assist parents/carers/wider volunteers to help develop their own networks of support in the community. </w:t>
            </w:r>
          </w:p>
          <w:p w14:paraId="298133CE" w14:textId="77777777" w:rsidR="00B873E7" w:rsidRDefault="00B873E7" w:rsidP="007A10CB">
            <w:pPr>
              <w:rPr>
                <w:rFonts w:ascii="Arial" w:hAnsi="Arial" w:cs="Arial"/>
                <w:lang w:val="en-GB"/>
              </w:rPr>
            </w:pPr>
          </w:p>
          <w:p w14:paraId="5D56506F" w14:textId="19B73D48" w:rsidR="00B873E7" w:rsidRPr="00B873E7" w:rsidRDefault="74F3D73D" w:rsidP="00B873E7">
            <w:pPr>
              <w:pStyle w:val="ListParagraph"/>
              <w:numPr>
                <w:ilvl w:val="0"/>
                <w:numId w:val="13"/>
              </w:numPr>
              <w:rPr>
                <w:rFonts w:ascii="Arial" w:hAnsi="Arial" w:cs="Arial"/>
                <w:lang w:val="en-GB"/>
              </w:rPr>
            </w:pPr>
            <w:r w:rsidRPr="74F3D73D">
              <w:rPr>
                <w:rFonts w:ascii="Arial" w:hAnsi="Arial" w:cs="Arial"/>
                <w:lang w:val="en-GB"/>
              </w:rPr>
              <w:t xml:space="preserve">To champion and share best practice amongst the workforce, delivering learning, knowledge and skills development within a community of practice. </w:t>
            </w:r>
          </w:p>
          <w:p w14:paraId="3895FFDF" w14:textId="6486FC12" w:rsidR="00B873E7" w:rsidRPr="007A10CB" w:rsidRDefault="00B873E7" w:rsidP="00CF4E17">
            <w:pPr>
              <w:rPr>
                <w:rFonts w:ascii="Arial" w:hAnsi="Arial" w:cs="Arial"/>
                <w:lang w:val="en-GB"/>
              </w:rPr>
            </w:pPr>
          </w:p>
        </w:tc>
      </w:tr>
    </w:tbl>
    <w:p w14:paraId="331810EE" w14:textId="77777777" w:rsidR="00B873E7" w:rsidRDefault="00B873E7" w:rsidP="00F508CA">
      <w:pPr>
        <w:rPr>
          <w:rFonts w:ascii="Arial" w:hAnsi="Arial" w:cs="Arial"/>
          <w:b/>
          <w:bCs/>
          <w:lang w:val="en-GB"/>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6309F4" w:rsidRPr="006309F4" w14:paraId="2E225F67" w14:textId="77777777" w:rsidTr="00FF5021">
        <w:trPr>
          <w:trHeight w:val="307"/>
        </w:trPr>
        <w:tc>
          <w:tcPr>
            <w:tcW w:w="5000" w:type="pct"/>
            <w:gridSpan w:val="2"/>
          </w:tcPr>
          <w:p w14:paraId="4B55DA76" w14:textId="77777777" w:rsidR="006309F4" w:rsidRPr="006309F4" w:rsidRDefault="006309F4" w:rsidP="00FF5021">
            <w:pPr>
              <w:rPr>
                <w:rFonts w:ascii="Arial" w:hAnsi="Arial" w:cs="Arial"/>
                <w:b/>
                <w:sz w:val="28"/>
                <w:szCs w:val="28"/>
              </w:rPr>
            </w:pPr>
            <w:r w:rsidRPr="006309F4">
              <w:rPr>
                <w:rFonts w:ascii="Arial" w:hAnsi="Arial" w:cs="Arial"/>
                <w:b/>
                <w:sz w:val="28"/>
                <w:szCs w:val="28"/>
              </w:rPr>
              <w:t>Person Specification</w:t>
            </w:r>
          </w:p>
          <w:p w14:paraId="37AACA5F" w14:textId="77777777" w:rsidR="006309F4" w:rsidRPr="006309F4" w:rsidRDefault="006309F4" w:rsidP="00FF5021">
            <w:pPr>
              <w:rPr>
                <w:rFonts w:ascii="Arial" w:hAnsi="Arial" w:cs="Arial"/>
                <w:b/>
              </w:rPr>
            </w:pPr>
          </w:p>
        </w:tc>
      </w:tr>
      <w:tr w:rsidR="006309F4" w:rsidRPr="006309F4" w14:paraId="1D4DBFF3" w14:textId="77777777" w:rsidTr="00FF5021">
        <w:trPr>
          <w:trHeight w:val="20"/>
        </w:trPr>
        <w:tc>
          <w:tcPr>
            <w:tcW w:w="5000" w:type="pct"/>
            <w:gridSpan w:val="2"/>
          </w:tcPr>
          <w:p w14:paraId="77B2B16E" w14:textId="77777777" w:rsidR="006309F4" w:rsidRPr="006309F4" w:rsidRDefault="006309F4" w:rsidP="00FF5021">
            <w:pPr>
              <w:rPr>
                <w:rFonts w:ascii="Arial" w:hAnsi="Arial" w:cs="Arial"/>
                <w:b/>
              </w:rPr>
            </w:pPr>
            <w:r w:rsidRPr="006309F4">
              <w:rPr>
                <w:rFonts w:ascii="Arial" w:hAnsi="Arial" w:cs="Arial"/>
                <w:b/>
              </w:rPr>
              <w:t>Qualifications:</w:t>
            </w:r>
          </w:p>
        </w:tc>
      </w:tr>
      <w:tr w:rsidR="006309F4" w:rsidRPr="006309F4" w14:paraId="5DCE707B" w14:textId="77777777" w:rsidTr="00FF5021">
        <w:trPr>
          <w:trHeight w:val="20"/>
        </w:trPr>
        <w:tc>
          <w:tcPr>
            <w:tcW w:w="2675" w:type="pct"/>
          </w:tcPr>
          <w:p w14:paraId="4AC991D6" w14:textId="77777777" w:rsidR="006309F4" w:rsidRPr="006309F4" w:rsidRDefault="006309F4" w:rsidP="00FF5021">
            <w:pPr>
              <w:jc w:val="center"/>
              <w:rPr>
                <w:rFonts w:ascii="Arial" w:hAnsi="Arial" w:cs="Arial"/>
                <w:b/>
              </w:rPr>
            </w:pPr>
            <w:r w:rsidRPr="006309F4">
              <w:rPr>
                <w:rFonts w:ascii="Arial" w:hAnsi="Arial" w:cs="Arial"/>
                <w:b/>
              </w:rPr>
              <w:t>Essential</w:t>
            </w:r>
          </w:p>
        </w:tc>
        <w:tc>
          <w:tcPr>
            <w:tcW w:w="2325" w:type="pct"/>
          </w:tcPr>
          <w:p w14:paraId="31ECA04D" w14:textId="77777777" w:rsidR="006309F4" w:rsidRPr="006309F4" w:rsidRDefault="006309F4" w:rsidP="00FF5021">
            <w:pPr>
              <w:jc w:val="center"/>
              <w:rPr>
                <w:rFonts w:ascii="Arial" w:hAnsi="Arial" w:cs="Arial"/>
                <w:b/>
              </w:rPr>
            </w:pPr>
            <w:r w:rsidRPr="006309F4">
              <w:rPr>
                <w:rFonts w:ascii="Arial" w:hAnsi="Arial" w:cs="Arial"/>
                <w:b/>
              </w:rPr>
              <w:t>Desirable</w:t>
            </w:r>
          </w:p>
        </w:tc>
      </w:tr>
      <w:tr w:rsidR="006309F4" w:rsidRPr="006309F4" w14:paraId="13B77A5A" w14:textId="77777777" w:rsidTr="00FF5021">
        <w:trPr>
          <w:trHeight w:val="20"/>
        </w:trPr>
        <w:tc>
          <w:tcPr>
            <w:tcW w:w="2675" w:type="pct"/>
          </w:tcPr>
          <w:p w14:paraId="77C63E08" w14:textId="77777777" w:rsidR="006309F4" w:rsidRDefault="006309F4" w:rsidP="00FF5021">
            <w:pPr>
              <w:rPr>
                <w:rFonts w:ascii="Arial" w:hAnsi="Arial" w:cs="Arial"/>
              </w:rPr>
            </w:pPr>
            <w:r w:rsidRPr="006309F4">
              <w:rPr>
                <w:rFonts w:ascii="Arial" w:hAnsi="Arial" w:cs="Arial"/>
              </w:rPr>
              <w:t>Relevant level 3 qualification and substantial experience of working with children, young people or adults in early years, social care, health or school settings</w:t>
            </w:r>
          </w:p>
          <w:p w14:paraId="53BDF599" w14:textId="0E71DAF6" w:rsidR="006309F4" w:rsidRPr="006309F4" w:rsidRDefault="006309F4" w:rsidP="00FF5021">
            <w:pPr>
              <w:rPr>
                <w:rFonts w:ascii="Arial" w:hAnsi="Arial" w:cs="Arial"/>
              </w:rPr>
            </w:pPr>
          </w:p>
        </w:tc>
        <w:tc>
          <w:tcPr>
            <w:tcW w:w="2325" w:type="pct"/>
          </w:tcPr>
          <w:p w14:paraId="32EE9257" w14:textId="77777777" w:rsidR="006309F4" w:rsidRDefault="006309F4" w:rsidP="006309F4">
            <w:pPr>
              <w:rPr>
                <w:rFonts w:ascii="Arial" w:hAnsi="Arial" w:cs="Arial"/>
              </w:rPr>
            </w:pPr>
            <w:r w:rsidRPr="006309F4">
              <w:rPr>
                <w:rFonts w:ascii="Arial" w:hAnsi="Arial" w:cs="Arial"/>
              </w:rPr>
              <w:t xml:space="preserve">Qualification in evidence-based interventions. </w:t>
            </w:r>
          </w:p>
          <w:p w14:paraId="57608AF3" w14:textId="77777777" w:rsidR="006309F4" w:rsidRDefault="006309F4" w:rsidP="006309F4">
            <w:pPr>
              <w:rPr>
                <w:rFonts w:ascii="Arial" w:hAnsi="Arial" w:cs="Arial"/>
              </w:rPr>
            </w:pPr>
          </w:p>
          <w:p w14:paraId="3983E365" w14:textId="22CE9DCC" w:rsidR="006309F4" w:rsidRPr="006309F4" w:rsidRDefault="006309F4" w:rsidP="006309F4">
            <w:pPr>
              <w:rPr>
                <w:rFonts w:ascii="Arial" w:hAnsi="Arial" w:cs="Arial"/>
              </w:rPr>
            </w:pPr>
            <w:r w:rsidRPr="006309F4">
              <w:rPr>
                <w:rFonts w:ascii="Arial" w:hAnsi="Arial" w:cs="Arial"/>
              </w:rPr>
              <w:t>Trained to</w:t>
            </w:r>
            <w:r>
              <w:rPr>
                <w:rFonts w:ascii="Arial" w:hAnsi="Arial" w:cs="Arial"/>
              </w:rPr>
              <w:t xml:space="preserve"> </w:t>
            </w:r>
            <w:r w:rsidRPr="006309F4">
              <w:rPr>
                <w:rFonts w:ascii="Arial" w:hAnsi="Arial" w:cs="Arial"/>
              </w:rPr>
              <w:t>deliver Signs of Safety as practice lead.</w:t>
            </w:r>
          </w:p>
        </w:tc>
      </w:tr>
      <w:tr w:rsidR="006309F4" w:rsidRPr="006309F4" w14:paraId="4EA94EB4" w14:textId="77777777" w:rsidTr="00FF5021">
        <w:trPr>
          <w:trHeight w:val="413"/>
        </w:trPr>
        <w:tc>
          <w:tcPr>
            <w:tcW w:w="5000" w:type="pct"/>
            <w:gridSpan w:val="2"/>
          </w:tcPr>
          <w:p w14:paraId="00DD8E50" w14:textId="77777777" w:rsidR="006309F4" w:rsidRPr="006309F4" w:rsidRDefault="006309F4" w:rsidP="00FF5021">
            <w:pPr>
              <w:rPr>
                <w:rFonts w:ascii="Arial" w:hAnsi="Arial" w:cs="Arial"/>
                <w:b/>
              </w:rPr>
            </w:pPr>
            <w:r w:rsidRPr="006309F4">
              <w:rPr>
                <w:rFonts w:ascii="Arial" w:hAnsi="Arial" w:cs="Arial"/>
                <w:b/>
              </w:rPr>
              <w:t>Knowledge/Experience:</w:t>
            </w:r>
          </w:p>
        </w:tc>
      </w:tr>
      <w:tr w:rsidR="006309F4" w:rsidRPr="006309F4" w14:paraId="238B5E9D" w14:textId="77777777" w:rsidTr="00FF5021">
        <w:trPr>
          <w:trHeight w:val="20"/>
        </w:trPr>
        <w:tc>
          <w:tcPr>
            <w:tcW w:w="2675" w:type="pct"/>
          </w:tcPr>
          <w:p w14:paraId="503D3FB5" w14:textId="77777777" w:rsidR="006309F4" w:rsidRPr="006309F4" w:rsidRDefault="006309F4" w:rsidP="00FF5021">
            <w:pPr>
              <w:jc w:val="center"/>
              <w:rPr>
                <w:rFonts w:ascii="Arial" w:hAnsi="Arial" w:cs="Arial"/>
                <w:b/>
              </w:rPr>
            </w:pPr>
            <w:r w:rsidRPr="006309F4">
              <w:rPr>
                <w:rFonts w:ascii="Arial" w:hAnsi="Arial" w:cs="Arial"/>
                <w:b/>
              </w:rPr>
              <w:t xml:space="preserve">Essential </w:t>
            </w:r>
          </w:p>
        </w:tc>
        <w:tc>
          <w:tcPr>
            <w:tcW w:w="2325" w:type="pct"/>
          </w:tcPr>
          <w:p w14:paraId="58C1F2C5" w14:textId="77777777" w:rsidR="006309F4" w:rsidRPr="006309F4" w:rsidRDefault="006309F4" w:rsidP="00FF5021">
            <w:pPr>
              <w:jc w:val="center"/>
              <w:rPr>
                <w:rFonts w:ascii="Arial" w:hAnsi="Arial" w:cs="Arial"/>
                <w:b/>
              </w:rPr>
            </w:pPr>
            <w:r w:rsidRPr="006309F4">
              <w:rPr>
                <w:rFonts w:ascii="Arial" w:hAnsi="Arial" w:cs="Arial"/>
                <w:b/>
              </w:rPr>
              <w:t xml:space="preserve">Desirable </w:t>
            </w:r>
          </w:p>
        </w:tc>
      </w:tr>
      <w:tr w:rsidR="006309F4" w:rsidRPr="006309F4" w14:paraId="24622A08" w14:textId="77777777" w:rsidTr="00FF5021">
        <w:trPr>
          <w:trHeight w:val="20"/>
        </w:trPr>
        <w:tc>
          <w:tcPr>
            <w:tcW w:w="2675" w:type="pct"/>
          </w:tcPr>
          <w:p w14:paraId="03DBB9A6" w14:textId="77777777" w:rsidR="006309F4" w:rsidRDefault="006309F4" w:rsidP="00FF5021">
            <w:pPr>
              <w:rPr>
                <w:rFonts w:ascii="Arial" w:hAnsi="Arial" w:cs="Arial"/>
              </w:rPr>
            </w:pPr>
            <w:r w:rsidRPr="006309F4">
              <w:rPr>
                <w:rFonts w:ascii="Arial" w:hAnsi="Arial" w:cs="Arial"/>
              </w:rPr>
              <w:t xml:space="preserve">Experience of promoting/contributing to partnerships and multi-agency working within the community, particularly those agencies and partners who focus on support and activities for disadvantaged young people. </w:t>
            </w:r>
          </w:p>
          <w:p w14:paraId="4EF39266" w14:textId="77777777" w:rsidR="006309F4" w:rsidRDefault="006309F4" w:rsidP="00FF5021">
            <w:pPr>
              <w:rPr>
                <w:rFonts w:ascii="Arial" w:hAnsi="Arial" w:cs="Arial"/>
              </w:rPr>
            </w:pPr>
          </w:p>
          <w:p w14:paraId="6318B538" w14:textId="77777777" w:rsidR="006309F4" w:rsidRDefault="006309F4" w:rsidP="00FF5021">
            <w:pPr>
              <w:rPr>
                <w:rFonts w:ascii="Arial" w:hAnsi="Arial" w:cs="Arial"/>
              </w:rPr>
            </w:pPr>
            <w:r w:rsidRPr="006309F4">
              <w:rPr>
                <w:rFonts w:ascii="Arial" w:hAnsi="Arial" w:cs="Arial"/>
              </w:rPr>
              <w:lastRenderedPageBreak/>
              <w:t xml:space="preserve">Experience of working within communities and with children and young people with multiple and complex needs. </w:t>
            </w:r>
          </w:p>
          <w:p w14:paraId="3250E55D" w14:textId="77777777" w:rsidR="006309F4" w:rsidRDefault="006309F4" w:rsidP="00FF5021">
            <w:pPr>
              <w:rPr>
                <w:rFonts w:ascii="Arial" w:hAnsi="Arial" w:cs="Arial"/>
              </w:rPr>
            </w:pPr>
          </w:p>
          <w:p w14:paraId="03B7D8E3" w14:textId="77777777" w:rsidR="006309F4" w:rsidRDefault="006309F4" w:rsidP="00FF5021">
            <w:pPr>
              <w:rPr>
                <w:rFonts w:ascii="Arial" w:hAnsi="Arial" w:cs="Arial"/>
              </w:rPr>
            </w:pPr>
            <w:r w:rsidRPr="006309F4">
              <w:rPr>
                <w:rFonts w:ascii="Arial" w:hAnsi="Arial" w:cs="Arial"/>
              </w:rPr>
              <w:t xml:space="preserve">Experience of working with people in their homes, and effectively communicating with vulnerable young people and adults. </w:t>
            </w:r>
          </w:p>
          <w:p w14:paraId="379A086E" w14:textId="77777777" w:rsidR="006309F4" w:rsidRDefault="006309F4" w:rsidP="00FF5021">
            <w:pPr>
              <w:rPr>
                <w:rFonts w:ascii="Arial" w:hAnsi="Arial" w:cs="Arial"/>
              </w:rPr>
            </w:pPr>
          </w:p>
          <w:p w14:paraId="281E6993" w14:textId="77777777" w:rsidR="006309F4" w:rsidRDefault="006309F4" w:rsidP="00FF5021">
            <w:pPr>
              <w:rPr>
                <w:rFonts w:ascii="Arial" w:hAnsi="Arial" w:cs="Arial"/>
              </w:rPr>
            </w:pPr>
            <w:r w:rsidRPr="006309F4">
              <w:rPr>
                <w:rFonts w:ascii="Arial" w:hAnsi="Arial" w:cs="Arial"/>
              </w:rPr>
              <w:t xml:space="preserve">Knowledge and experience of completing assessments of children’s needs and responding accordingly with the application of Norfolk’s threshold guide. </w:t>
            </w:r>
          </w:p>
          <w:p w14:paraId="6EC6C79B" w14:textId="77777777" w:rsidR="006309F4" w:rsidRDefault="006309F4" w:rsidP="00FF5021">
            <w:pPr>
              <w:rPr>
                <w:rFonts w:ascii="Arial" w:hAnsi="Arial" w:cs="Arial"/>
              </w:rPr>
            </w:pPr>
          </w:p>
          <w:p w14:paraId="43050C91" w14:textId="77777777" w:rsidR="006309F4" w:rsidRDefault="006309F4" w:rsidP="00FF5021">
            <w:pPr>
              <w:rPr>
                <w:rFonts w:ascii="Arial" w:hAnsi="Arial" w:cs="Arial"/>
              </w:rPr>
            </w:pPr>
            <w:r w:rsidRPr="006309F4">
              <w:rPr>
                <w:rFonts w:ascii="Arial" w:hAnsi="Arial" w:cs="Arial"/>
              </w:rPr>
              <w:t>Demonstrate success in improving the capacity of individuals and organisations to assess and meet the needs of children, young people and families for early help</w:t>
            </w:r>
            <w:r>
              <w:rPr>
                <w:rFonts w:ascii="Arial" w:hAnsi="Arial" w:cs="Arial"/>
              </w:rPr>
              <w:t>.</w:t>
            </w:r>
            <w:r w:rsidRPr="006309F4">
              <w:rPr>
                <w:rFonts w:ascii="Arial" w:hAnsi="Arial" w:cs="Arial"/>
              </w:rPr>
              <w:t xml:space="preserve"> </w:t>
            </w:r>
          </w:p>
          <w:p w14:paraId="64445797" w14:textId="77777777" w:rsidR="006309F4" w:rsidRDefault="006309F4" w:rsidP="00FF5021">
            <w:pPr>
              <w:rPr>
                <w:rFonts w:ascii="Arial" w:hAnsi="Arial" w:cs="Arial"/>
              </w:rPr>
            </w:pPr>
          </w:p>
          <w:p w14:paraId="556E3847" w14:textId="77777777" w:rsidR="006309F4" w:rsidRDefault="006309F4" w:rsidP="00FF5021">
            <w:pPr>
              <w:rPr>
                <w:rFonts w:ascii="Arial" w:hAnsi="Arial" w:cs="Arial"/>
              </w:rPr>
            </w:pPr>
            <w:r w:rsidRPr="006309F4">
              <w:rPr>
                <w:rFonts w:ascii="Arial" w:hAnsi="Arial" w:cs="Arial"/>
              </w:rPr>
              <w:t xml:space="preserve">Experience of working with a wide range of other professionals to develop and deliver shared initiatives for children, young people and families Experience of case management and assessment frameworks. </w:t>
            </w:r>
          </w:p>
          <w:p w14:paraId="2D425550" w14:textId="77777777" w:rsidR="006309F4" w:rsidRDefault="006309F4" w:rsidP="00FF5021">
            <w:pPr>
              <w:rPr>
                <w:rFonts w:ascii="Arial" w:hAnsi="Arial" w:cs="Arial"/>
              </w:rPr>
            </w:pPr>
          </w:p>
          <w:p w14:paraId="411CB163" w14:textId="77777777" w:rsidR="006309F4" w:rsidRDefault="006309F4" w:rsidP="00FF5021">
            <w:pPr>
              <w:rPr>
                <w:rFonts w:ascii="Arial" w:hAnsi="Arial" w:cs="Arial"/>
              </w:rPr>
            </w:pPr>
            <w:r w:rsidRPr="006309F4">
              <w:rPr>
                <w:rFonts w:ascii="Arial" w:hAnsi="Arial" w:cs="Arial"/>
              </w:rPr>
              <w:t>Experience of using IT and electronic case management systems</w:t>
            </w:r>
            <w:r>
              <w:rPr>
                <w:rFonts w:ascii="Arial" w:hAnsi="Arial" w:cs="Arial"/>
              </w:rPr>
              <w:t>.</w:t>
            </w:r>
          </w:p>
          <w:p w14:paraId="34B967DB" w14:textId="64CFB474" w:rsidR="006309F4" w:rsidRPr="006309F4" w:rsidRDefault="006309F4" w:rsidP="00FF5021">
            <w:pPr>
              <w:rPr>
                <w:rFonts w:ascii="Arial" w:hAnsi="Arial" w:cs="Arial"/>
              </w:rPr>
            </w:pPr>
          </w:p>
        </w:tc>
        <w:tc>
          <w:tcPr>
            <w:tcW w:w="2325" w:type="pct"/>
          </w:tcPr>
          <w:p w14:paraId="443BFE38" w14:textId="77777777" w:rsidR="006309F4" w:rsidRPr="006309F4" w:rsidRDefault="006309F4" w:rsidP="00FF5021">
            <w:pPr>
              <w:rPr>
                <w:rFonts w:ascii="Arial" w:hAnsi="Arial" w:cs="Arial"/>
                <w:bCs/>
              </w:rPr>
            </w:pPr>
            <w:r w:rsidRPr="006309F4">
              <w:rPr>
                <w:rFonts w:ascii="Arial" w:hAnsi="Arial" w:cs="Arial"/>
                <w:bCs/>
              </w:rPr>
              <w:lastRenderedPageBreak/>
              <w:t>Worked directly with children and young people for minimum of two years.</w:t>
            </w:r>
          </w:p>
          <w:p w14:paraId="31816129" w14:textId="77777777" w:rsidR="006309F4" w:rsidRPr="006309F4" w:rsidRDefault="006309F4" w:rsidP="00FF5021">
            <w:pPr>
              <w:rPr>
                <w:rFonts w:ascii="Arial" w:hAnsi="Arial" w:cs="Arial"/>
                <w:bCs/>
              </w:rPr>
            </w:pPr>
          </w:p>
          <w:p w14:paraId="47D20696" w14:textId="7B0CB4CF" w:rsidR="006309F4" w:rsidRPr="006309F4" w:rsidRDefault="006309F4" w:rsidP="00FF5021">
            <w:pPr>
              <w:rPr>
                <w:rFonts w:ascii="Arial" w:hAnsi="Arial" w:cs="Arial"/>
                <w:bCs/>
              </w:rPr>
            </w:pPr>
            <w:r w:rsidRPr="006309F4">
              <w:rPr>
                <w:rFonts w:ascii="Arial" w:hAnsi="Arial" w:cs="Arial"/>
                <w:bCs/>
              </w:rPr>
              <w:t>Experience of promoting independence and ‘whole family’ working.</w:t>
            </w:r>
          </w:p>
          <w:p w14:paraId="5F539403" w14:textId="77777777" w:rsidR="006309F4" w:rsidRPr="006309F4" w:rsidRDefault="006309F4" w:rsidP="00FF5021">
            <w:pPr>
              <w:pStyle w:val="ListParagraph"/>
              <w:rPr>
                <w:rFonts w:ascii="Arial" w:hAnsi="Arial" w:cs="Arial"/>
                <w:b/>
              </w:rPr>
            </w:pPr>
          </w:p>
        </w:tc>
      </w:tr>
      <w:tr w:rsidR="006309F4" w:rsidRPr="006309F4" w14:paraId="630A1F1D" w14:textId="77777777" w:rsidTr="00FF5021">
        <w:trPr>
          <w:trHeight w:val="393"/>
        </w:trPr>
        <w:tc>
          <w:tcPr>
            <w:tcW w:w="5000" w:type="pct"/>
            <w:gridSpan w:val="2"/>
          </w:tcPr>
          <w:p w14:paraId="64F340CF" w14:textId="77777777" w:rsidR="006309F4" w:rsidRPr="006309F4" w:rsidRDefault="006309F4" w:rsidP="00FF5021">
            <w:pPr>
              <w:rPr>
                <w:rFonts w:ascii="Arial" w:hAnsi="Arial" w:cs="Arial"/>
              </w:rPr>
            </w:pPr>
            <w:r w:rsidRPr="006309F4">
              <w:rPr>
                <w:rFonts w:ascii="Arial" w:hAnsi="Arial" w:cs="Arial"/>
                <w:b/>
              </w:rPr>
              <w:t>Skills:</w:t>
            </w:r>
          </w:p>
        </w:tc>
      </w:tr>
      <w:tr w:rsidR="006309F4" w:rsidRPr="006309F4" w14:paraId="3E29F700" w14:textId="77777777" w:rsidTr="00FF5021">
        <w:trPr>
          <w:trHeight w:val="20"/>
        </w:trPr>
        <w:tc>
          <w:tcPr>
            <w:tcW w:w="2675" w:type="pct"/>
          </w:tcPr>
          <w:p w14:paraId="1658742E" w14:textId="77777777" w:rsidR="006309F4" w:rsidRPr="006309F4" w:rsidRDefault="006309F4" w:rsidP="00FF5021">
            <w:pPr>
              <w:jc w:val="center"/>
              <w:rPr>
                <w:rFonts w:ascii="Arial" w:hAnsi="Arial" w:cs="Arial"/>
                <w:b/>
              </w:rPr>
            </w:pPr>
            <w:r w:rsidRPr="006309F4">
              <w:rPr>
                <w:rFonts w:ascii="Arial" w:hAnsi="Arial" w:cs="Arial"/>
                <w:b/>
              </w:rPr>
              <w:t>Essential</w:t>
            </w:r>
          </w:p>
        </w:tc>
        <w:tc>
          <w:tcPr>
            <w:tcW w:w="2325" w:type="pct"/>
          </w:tcPr>
          <w:p w14:paraId="5A6DB79D" w14:textId="77777777" w:rsidR="006309F4" w:rsidRPr="006309F4" w:rsidRDefault="006309F4" w:rsidP="00FF5021">
            <w:pPr>
              <w:jc w:val="center"/>
              <w:rPr>
                <w:rFonts w:ascii="Arial" w:hAnsi="Arial" w:cs="Arial"/>
                <w:b/>
              </w:rPr>
            </w:pPr>
            <w:r w:rsidRPr="006309F4">
              <w:rPr>
                <w:rFonts w:ascii="Arial" w:hAnsi="Arial" w:cs="Arial"/>
                <w:b/>
              </w:rPr>
              <w:t>Desirable</w:t>
            </w:r>
          </w:p>
        </w:tc>
      </w:tr>
      <w:tr w:rsidR="006309F4" w:rsidRPr="006309F4" w14:paraId="036B5C06" w14:textId="77777777" w:rsidTr="00FF5021">
        <w:trPr>
          <w:trHeight w:val="20"/>
        </w:trPr>
        <w:tc>
          <w:tcPr>
            <w:tcW w:w="2675" w:type="pct"/>
          </w:tcPr>
          <w:p w14:paraId="369BDA10" w14:textId="77777777" w:rsidR="006309F4" w:rsidRDefault="006309F4" w:rsidP="00FF5021">
            <w:pPr>
              <w:rPr>
                <w:rFonts w:ascii="Arial" w:hAnsi="Arial" w:cs="Arial"/>
                <w:bCs/>
              </w:rPr>
            </w:pPr>
            <w:r w:rsidRPr="006309F4">
              <w:rPr>
                <w:rFonts w:ascii="Arial" w:hAnsi="Arial" w:cs="Arial"/>
                <w:bCs/>
              </w:rPr>
              <w:t xml:space="preserve">Readiness to work cooperatively with a range of professionals agencies, organisations and individuals to develop appropriate change processes and plans for children and young people, adults and families. </w:t>
            </w:r>
          </w:p>
          <w:p w14:paraId="4663077B" w14:textId="77777777" w:rsidR="006309F4" w:rsidRDefault="006309F4" w:rsidP="00FF5021">
            <w:pPr>
              <w:rPr>
                <w:rFonts w:ascii="Arial" w:hAnsi="Arial" w:cs="Arial"/>
                <w:bCs/>
              </w:rPr>
            </w:pPr>
          </w:p>
          <w:p w14:paraId="35193655" w14:textId="77777777" w:rsidR="006309F4" w:rsidRDefault="006309F4" w:rsidP="00FF5021">
            <w:pPr>
              <w:rPr>
                <w:rFonts w:ascii="Arial" w:hAnsi="Arial" w:cs="Arial"/>
                <w:bCs/>
              </w:rPr>
            </w:pPr>
            <w:r w:rsidRPr="006309F4">
              <w:rPr>
                <w:rFonts w:ascii="Arial" w:hAnsi="Arial" w:cs="Arial"/>
                <w:bCs/>
              </w:rPr>
              <w:t xml:space="preserve">Ability to motivate, problem solve and demonstrate professionalism. </w:t>
            </w:r>
          </w:p>
          <w:p w14:paraId="569DD14F" w14:textId="77777777" w:rsidR="006309F4" w:rsidRDefault="006309F4" w:rsidP="00FF5021">
            <w:pPr>
              <w:rPr>
                <w:rFonts w:ascii="Arial" w:hAnsi="Arial" w:cs="Arial"/>
                <w:bCs/>
              </w:rPr>
            </w:pPr>
          </w:p>
          <w:p w14:paraId="131EB569" w14:textId="77777777" w:rsidR="006309F4" w:rsidRDefault="006309F4" w:rsidP="00FF5021">
            <w:pPr>
              <w:rPr>
                <w:rFonts w:ascii="Arial" w:hAnsi="Arial" w:cs="Arial"/>
                <w:bCs/>
              </w:rPr>
            </w:pPr>
            <w:r w:rsidRPr="006309F4">
              <w:rPr>
                <w:rFonts w:ascii="Arial" w:hAnsi="Arial" w:cs="Arial"/>
                <w:bCs/>
              </w:rPr>
              <w:t xml:space="preserve">Excellent interpersonal and communication skills </w:t>
            </w:r>
          </w:p>
          <w:p w14:paraId="65F81DB5" w14:textId="77777777" w:rsidR="006309F4" w:rsidRDefault="006309F4" w:rsidP="00FF5021">
            <w:pPr>
              <w:rPr>
                <w:rFonts w:ascii="Arial" w:hAnsi="Arial" w:cs="Arial"/>
                <w:bCs/>
              </w:rPr>
            </w:pPr>
          </w:p>
          <w:p w14:paraId="4CCD59BA" w14:textId="77777777" w:rsidR="006309F4" w:rsidRDefault="006309F4" w:rsidP="00FF5021">
            <w:pPr>
              <w:rPr>
                <w:rFonts w:ascii="Arial" w:hAnsi="Arial" w:cs="Arial"/>
                <w:bCs/>
              </w:rPr>
            </w:pPr>
            <w:r w:rsidRPr="006309F4">
              <w:rPr>
                <w:rFonts w:ascii="Arial" w:hAnsi="Arial" w:cs="Arial"/>
                <w:bCs/>
              </w:rPr>
              <w:t xml:space="preserve">Ability to give accurate information and practical support to family members of all Ages </w:t>
            </w:r>
          </w:p>
          <w:p w14:paraId="56390231" w14:textId="77777777" w:rsidR="006309F4" w:rsidRDefault="006309F4" w:rsidP="00FF5021">
            <w:pPr>
              <w:rPr>
                <w:rFonts w:ascii="Arial" w:hAnsi="Arial" w:cs="Arial"/>
                <w:bCs/>
              </w:rPr>
            </w:pPr>
          </w:p>
          <w:p w14:paraId="3859C01D" w14:textId="77777777" w:rsidR="006309F4" w:rsidRDefault="006309F4" w:rsidP="00FF5021">
            <w:pPr>
              <w:rPr>
                <w:rFonts w:ascii="Arial" w:hAnsi="Arial" w:cs="Arial"/>
                <w:bCs/>
              </w:rPr>
            </w:pPr>
            <w:r w:rsidRPr="006309F4">
              <w:rPr>
                <w:rFonts w:ascii="Arial" w:hAnsi="Arial" w:cs="Arial"/>
                <w:bCs/>
              </w:rPr>
              <w:t xml:space="preserve">Commitment to working flexibly </w:t>
            </w:r>
          </w:p>
          <w:p w14:paraId="3C68FC4B" w14:textId="77777777" w:rsidR="006309F4" w:rsidRDefault="006309F4" w:rsidP="00FF5021">
            <w:pPr>
              <w:rPr>
                <w:rFonts w:ascii="Arial" w:hAnsi="Arial" w:cs="Arial"/>
                <w:bCs/>
              </w:rPr>
            </w:pPr>
          </w:p>
          <w:p w14:paraId="78F3E8D6" w14:textId="77777777" w:rsidR="006309F4" w:rsidRDefault="006309F4" w:rsidP="00FF5021">
            <w:pPr>
              <w:rPr>
                <w:rFonts w:ascii="Arial" w:hAnsi="Arial" w:cs="Arial"/>
                <w:bCs/>
              </w:rPr>
            </w:pPr>
            <w:r w:rsidRPr="006309F4">
              <w:rPr>
                <w:rFonts w:ascii="Arial" w:hAnsi="Arial" w:cs="Arial"/>
                <w:bCs/>
              </w:rPr>
              <w:t xml:space="preserve">Good organisational skills and the ability to prioritise workload </w:t>
            </w:r>
          </w:p>
          <w:p w14:paraId="4B69BB79" w14:textId="77777777" w:rsidR="006309F4" w:rsidRDefault="006309F4" w:rsidP="00FF5021">
            <w:pPr>
              <w:rPr>
                <w:rFonts w:ascii="Arial" w:hAnsi="Arial" w:cs="Arial"/>
                <w:bCs/>
              </w:rPr>
            </w:pPr>
          </w:p>
          <w:p w14:paraId="5987BCDB" w14:textId="77777777" w:rsidR="006309F4" w:rsidRDefault="006309F4" w:rsidP="00FF5021">
            <w:pPr>
              <w:rPr>
                <w:rFonts w:ascii="Arial" w:hAnsi="Arial" w:cs="Arial"/>
                <w:bCs/>
              </w:rPr>
            </w:pPr>
            <w:r w:rsidRPr="006309F4">
              <w:rPr>
                <w:rFonts w:ascii="Arial" w:hAnsi="Arial" w:cs="Arial"/>
                <w:bCs/>
              </w:rPr>
              <w:t xml:space="preserve">Ability to work with minimum supervision and use initiative. </w:t>
            </w:r>
          </w:p>
          <w:p w14:paraId="1A702C69" w14:textId="77777777" w:rsidR="006309F4" w:rsidRDefault="006309F4" w:rsidP="00FF5021">
            <w:pPr>
              <w:rPr>
                <w:rFonts w:ascii="Arial" w:hAnsi="Arial" w:cs="Arial"/>
                <w:bCs/>
              </w:rPr>
            </w:pPr>
          </w:p>
          <w:p w14:paraId="16AEFFD6" w14:textId="77777777" w:rsidR="006309F4" w:rsidRDefault="006309F4" w:rsidP="00FF5021">
            <w:pPr>
              <w:rPr>
                <w:rFonts w:ascii="Arial" w:hAnsi="Arial" w:cs="Arial"/>
                <w:bCs/>
              </w:rPr>
            </w:pPr>
            <w:r w:rsidRPr="006309F4">
              <w:rPr>
                <w:rFonts w:ascii="Arial" w:hAnsi="Arial" w:cs="Arial"/>
                <w:bCs/>
              </w:rPr>
              <w:t xml:space="preserve">Able to relate to and to motivate children, young people, parents &amp; carers to achieve behavioural and attitudinal change </w:t>
            </w:r>
          </w:p>
          <w:p w14:paraId="65A13716" w14:textId="77777777" w:rsidR="006309F4" w:rsidRDefault="006309F4" w:rsidP="00FF5021">
            <w:pPr>
              <w:rPr>
                <w:rFonts w:ascii="Arial" w:hAnsi="Arial" w:cs="Arial"/>
                <w:bCs/>
              </w:rPr>
            </w:pPr>
          </w:p>
          <w:p w14:paraId="337A51BA" w14:textId="77777777" w:rsidR="006309F4" w:rsidRDefault="006309F4" w:rsidP="00FF5021">
            <w:pPr>
              <w:rPr>
                <w:rFonts w:ascii="Arial" w:hAnsi="Arial" w:cs="Arial"/>
                <w:bCs/>
              </w:rPr>
            </w:pPr>
            <w:r w:rsidRPr="006309F4">
              <w:rPr>
                <w:rFonts w:ascii="Arial" w:hAnsi="Arial" w:cs="Arial"/>
                <w:bCs/>
              </w:rPr>
              <w:t xml:space="preserve">Ability to identify and assess the needs of child children, young people &amp; families, planning, coordinating and leading support and intervention as a key worker </w:t>
            </w:r>
          </w:p>
          <w:p w14:paraId="2C3A1B8F" w14:textId="77777777" w:rsidR="006309F4" w:rsidRDefault="006309F4" w:rsidP="00FF5021">
            <w:pPr>
              <w:rPr>
                <w:rFonts w:ascii="Arial" w:hAnsi="Arial" w:cs="Arial"/>
                <w:bCs/>
              </w:rPr>
            </w:pPr>
          </w:p>
          <w:p w14:paraId="5069A40E" w14:textId="77777777" w:rsidR="006309F4" w:rsidRDefault="006309F4" w:rsidP="00FF5021">
            <w:pPr>
              <w:rPr>
                <w:rFonts w:ascii="Arial" w:hAnsi="Arial" w:cs="Arial"/>
                <w:bCs/>
              </w:rPr>
            </w:pPr>
            <w:r w:rsidRPr="006309F4">
              <w:rPr>
                <w:rFonts w:ascii="Arial" w:hAnsi="Arial" w:cs="Arial"/>
                <w:bCs/>
              </w:rPr>
              <w:t xml:space="preserve">Knowledge of child development, needs and parenting practice </w:t>
            </w:r>
          </w:p>
          <w:p w14:paraId="27252607" w14:textId="77777777" w:rsidR="006309F4" w:rsidRDefault="006309F4" w:rsidP="00FF5021">
            <w:pPr>
              <w:rPr>
                <w:rFonts w:ascii="Arial" w:hAnsi="Arial" w:cs="Arial"/>
                <w:bCs/>
              </w:rPr>
            </w:pPr>
          </w:p>
          <w:p w14:paraId="7E6314DD" w14:textId="77777777" w:rsidR="006309F4" w:rsidRDefault="006309F4" w:rsidP="00FF5021">
            <w:pPr>
              <w:rPr>
                <w:rFonts w:ascii="Arial" w:hAnsi="Arial" w:cs="Arial"/>
                <w:bCs/>
              </w:rPr>
            </w:pPr>
            <w:r w:rsidRPr="006309F4">
              <w:rPr>
                <w:rFonts w:ascii="Arial" w:hAnsi="Arial" w:cs="Arial"/>
                <w:bCs/>
              </w:rPr>
              <w:t xml:space="preserve">Empathy and sensitivity to the needs arising from a wide range of family dynamics </w:t>
            </w:r>
          </w:p>
          <w:p w14:paraId="1E2006F9" w14:textId="77777777" w:rsidR="006309F4" w:rsidRDefault="006309F4" w:rsidP="00FF5021">
            <w:pPr>
              <w:rPr>
                <w:rFonts w:ascii="Arial" w:hAnsi="Arial" w:cs="Arial"/>
                <w:bCs/>
              </w:rPr>
            </w:pPr>
          </w:p>
          <w:p w14:paraId="31CD280E" w14:textId="77777777" w:rsidR="006309F4" w:rsidRDefault="006309F4" w:rsidP="00FF5021">
            <w:pPr>
              <w:rPr>
                <w:rFonts w:ascii="Arial" w:hAnsi="Arial" w:cs="Arial"/>
                <w:bCs/>
              </w:rPr>
            </w:pPr>
            <w:r w:rsidRPr="006309F4">
              <w:rPr>
                <w:rFonts w:ascii="Arial" w:hAnsi="Arial" w:cs="Arial"/>
                <w:bCs/>
              </w:rPr>
              <w:t xml:space="preserve">Good written and verbal communication skills </w:t>
            </w:r>
          </w:p>
          <w:p w14:paraId="0BB17B1E" w14:textId="77777777" w:rsidR="006309F4" w:rsidRDefault="006309F4" w:rsidP="00FF5021">
            <w:pPr>
              <w:rPr>
                <w:rFonts w:ascii="Arial" w:hAnsi="Arial" w:cs="Arial"/>
                <w:bCs/>
              </w:rPr>
            </w:pPr>
          </w:p>
          <w:p w14:paraId="6AF5833B" w14:textId="26865D2E" w:rsidR="006309F4" w:rsidRPr="006309F4" w:rsidRDefault="006309F4" w:rsidP="00FF5021">
            <w:pPr>
              <w:rPr>
                <w:rFonts w:ascii="Arial" w:hAnsi="Arial" w:cs="Arial"/>
                <w:bCs/>
              </w:rPr>
            </w:pPr>
            <w:r w:rsidRPr="006309F4">
              <w:rPr>
                <w:rFonts w:ascii="Arial" w:hAnsi="Arial" w:cs="Arial"/>
                <w:bCs/>
              </w:rPr>
              <w:t>Ability to influence others practice based on technical or professional expertise.</w:t>
            </w:r>
          </w:p>
          <w:p w14:paraId="67B84C2B" w14:textId="77777777" w:rsidR="006309F4" w:rsidRPr="006309F4" w:rsidRDefault="006309F4" w:rsidP="00FF5021">
            <w:pPr>
              <w:rPr>
                <w:rFonts w:ascii="Arial" w:hAnsi="Arial" w:cs="Arial"/>
                <w:bCs/>
              </w:rPr>
            </w:pPr>
          </w:p>
        </w:tc>
        <w:tc>
          <w:tcPr>
            <w:tcW w:w="2325" w:type="pct"/>
          </w:tcPr>
          <w:p w14:paraId="244EF074" w14:textId="5E107AEA" w:rsidR="006309F4" w:rsidRPr="006309F4" w:rsidRDefault="006309F4" w:rsidP="00FF5021">
            <w:pPr>
              <w:rPr>
                <w:rFonts w:ascii="Arial" w:hAnsi="Arial" w:cs="Arial"/>
                <w:bCs/>
              </w:rPr>
            </w:pPr>
            <w:r w:rsidRPr="006309F4">
              <w:rPr>
                <w:rFonts w:ascii="Arial" w:hAnsi="Arial" w:cs="Arial"/>
                <w:bCs/>
              </w:rPr>
              <w:lastRenderedPageBreak/>
              <w:t>An understanding and appreciation of the role of related services.</w:t>
            </w:r>
          </w:p>
        </w:tc>
      </w:tr>
    </w:tbl>
    <w:p w14:paraId="023F2407" w14:textId="77777777" w:rsidR="006309F4" w:rsidRPr="00F508CA" w:rsidRDefault="006309F4" w:rsidP="00F508CA">
      <w:pPr>
        <w:rPr>
          <w:rFonts w:ascii="Arial" w:hAnsi="Arial" w:cs="Arial"/>
          <w:b/>
          <w:bCs/>
          <w:lang w:val="en-GB"/>
        </w:rPr>
      </w:pPr>
    </w:p>
    <w:p w14:paraId="37241525" w14:textId="0F23F32B" w:rsidR="15FAF4D4" w:rsidRDefault="15FAF4D4" w:rsidP="15FAF4D4">
      <w:pPr>
        <w:pBdr>
          <w:bar w:val="none" w:sz="0" w:color="auto"/>
        </w:pBdr>
        <w:rPr>
          <w:rFonts w:ascii="Arial" w:hAnsi="Arial" w:cs="Arial"/>
        </w:rPr>
      </w:pPr>
      <w:r w:rsidRPr="15FAF4D4">
        <w:rPr>
          <w:rFonts w:ascii="Arial" w:eastAsia="Arial" w:hAnsi="Arial" w:cs="Arial"/>
          <w:b/>
          <w:bCs/>
          <w:sz w:val="28"/>
          <w:szCs w:val="28"/>
        </w:rPr>
        <w:t xml:space="preserve">The Council’s values </w:t>
      </w:r>
    </w:p>
    <w:p w14:paraId="32C75ABD" w14:textId="05F3CE7D" w:rsidR="15FAF4D4" w:rsidRDefault="15FAF4D4" w:rsidP="15FAF4D4">
      <w:pPr>
        <w:pStyle w:val="ListParagraph"/>
        <w:numPr>
          <w:ilvl w:val="0"/>
          <w:numId w:val="9"/>
        </w:numPr>
        <w:rPr>
          <w:rFonts w:ascii="Arial" w:eastAsia="Arial" w:hAnsi="Arial" w:cs="Arial"/>
        </w:rPr>
      </w:pPr>
      <w:r w:rsidRPr="15FAF4D4">
        <w:rPr>
          <w:rFonts w:ascii="Arial" w:eastAsia="Arial" w:hAnsi="Arial" w:cs="Arial"/>
        </w:rPr>
        <w:t>Accountable – We are honest and accountable.</w:t>
      </w:r>
    </w:p>
    <w:p w14:paraId="2FEE232E" w14:textId="48D7271B" w:rsidR="15FAF4D4" w:rsidRDefault="15FAF4D4" w:rsidP="15FAF4D4">
      <w:pPr>
        <w:pStyle w:val="ListParagraph"/>
        <w:numPr>
          <w:ilvl w:val="0"/>
          <w:numId w:val="9"/>
        </w:numPr>
        <w:rPr>
          <w:rFonts w:ascii="Arial" w:eastAsia="Arial" w:hAnsi="Arial" w:cs="Arial"/>
        </w:rPr>
      </w:pPr>
      <w:r w:rsidRPr="15FAF4D4">
        <w:rPr>
          <w:rFonts w:ascii="Arial" w:eastAsia="Arial" w:hAnsi="Arial" w:cs="Arial"/>
        </w:rPr>
        <w:t>Inclusive – We champion inclusivity and equity.</w:t>
      </w:r>
    </w:p>
    <w:p w14:paraId="59089039" w14:textId="41353A78" w:rsidR="15FAF4D4" w:rsidRDefault="15FAF4D4" w:rsidP="15FAF4D4">
      <w:pPr>
        <w:pStyle w:val="ListParagraph"/>
        <w:numPr>
          <w:ilvl w:val="0"/>
          <w:numId w:val="9"/>
        </w:numPr>
        <w:rPr>
          <w:rFonts w:ascii="Arial" w:eastAsia="Arial" w:hAnsi="Arial" w:cs="Arial"/>
        </w:rPr>
      </w:pPr>
      <w:r w:rsidRPr="15FAF4D4">
        <w:rPr>
          <w:rFonts w:ascii="Arial" w:eastAsia="Arial" w:hAnsi="Arial" w:cs="Arial"/>
        </w:rPr>
        <w:t>Ambitious - We want a better future for Norfolk.</w:t>
      </w:r>
    </w:p>
    <w:p w14:paraId="16047899" w14:textId="6146D737" w:rsidR="15FAF4D4" w:rsidRDefault="15FAF4D4" w:rsidP="15FAF4D4">
      <w:pPr>
        <w:pStyle w:val="ListParagraph"/>
        <w:numPr>
          <w:ilvl w:val="0"/>
          <w:numId w:val="9"/>
        </w:numPr>
        <w:rPr>
          <w:rFonts w:ascii="Arial" w:eastAsia="Arial" w:hAnsi="Arial" w:cs="Arial"/>
        </w:rPr>
      </w:pPr>
      <w:r w:rsidRPr="15FAF4D4">
        <w:rPr>
          <w:rFonts w:ascii="Arial" w:eastAsia="Arial" w:hAnsi="Arial" w:cs="Arial"/>
        </w:rPr>
        <w:t>Trusted – We build and maintain trust.</w:t>
      </w:r>
    </w:p>
    <w:p w14:paraId="40BEF0A0" w14:textId="77777777" w:rsidR="00DD172A" w:rsidRPr="00DD172A" w:rsidRDefault="00DD172A" w:rsidP="00DD172A">
      <w:pPr>
        <w:rPr>
          <w:rFonts w:ascii="Arial" w:hAnsi="Arial" w:cs="Arial"/>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7C2CC70D" w14:textId="68ADDECB" w:rsidR="00B015C1" w:rsidRDefault="00B015C1" w:rsidP="74F3D73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284D51E1"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7C959728"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5CEDE" w14:textId="77777777" w:rsidR="002D21F8" w:rsidRDefault="002D21F8">
      <w:r>
        <w:separator/>
      </w:r>
    </w:p>
  </w:endnote>
  <w:endnote w:type="continuationSeparator" w:id="0">
    <w:p w14:paraId="5D9A343E" w14:textId="77777777" w:rsidR="002D21F8" w:rsidRDefault="002D21F8">
      <w:r>
        <w:continuationSeparator/>
      </w:r>
    </w:p>
  </w:endnote>
  <w:endnote w:type="continuationNotice" w:id="1">
    <w:p w14:paraId="5E258742" w14:textId="77777777" w:rsidR="002D21F8" w:rsidRDefault="002D21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5786CF31" w:rsidR="00DF1214" w:rsidRDefault="004F367F" w:rsidP="00DF1214">
    <w:pPr>
      <w:pStyle w:val="HeaderFooter"/>
      <w:tabs>
        <w:tab w:val="clear" w:pos="9020"/>
        <w:tab w:val="center" w:pos="4819"/>
        <w:tab w:val="right" w:pos="9638"/>
      </w:tabs>
    </w:pPr>
    <w:r>
      <w:rPr>
        <w:noProof/>
      </w:rPr>
      <w:drawing>
        <wp:inline distT="0" distB="0" distL="0" distR="0" wp14:anchorId="2B021FE6" wp14:editId="0B536FB6">
          <wp:extent cx="2605881" cy="20002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5919" cy="228429"/>
                  </a:xfrm>
                  <a:prstGeom prst="rect">
                    <a:avLst/>
                  </a:prstGeom>
                  <a:noFill/>
                  <a:ln>
                    <a:noFill/>
                  </a:ln>
                </pic:spPr>
              </pic:pic>
            </a:graphicData>
          </a:graphic>
        </wp:inline>
      </w:drawing>
    </w:r>
    <w:r w:rsidR="00AC3A9D">
      <w:tab/>
    </w:r>
    <w:r w:rsidR="00AC3A9D">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37FF2" w14:textId="77777777" w:rsidR="002D21F8" w:rsidRDefault="002D21F8">
      <w:r>
        <w:separator/>
      </w:r>
    </w:p>
  </w:footnote>
  <w:footnote w:type="continuationSeparator" w:id="0">
    <w:p w14:paraId="5FF6C7ED" w14:textId="77777777" w:rsidR="002D21F8" w:rsidRDefault="002D21F8">
      <w:r>
        <w:continuationSeparator/>
      </w:r>
    </w:p>
  </w:footnote>
  <w:footnote w:type="continuationNotice" w:id="1">
    <w:p w14:paraId="310939A3" w14:textId="77777777" w:rsidR="002D21F8" w:rsidRDefault="002D21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26046FBC" w:rsidR="00297092" w:rsidRDefault="00E84E5F">
    <w:pPr>
      <w:pStyle w:val="HeaderFooter"/>
      <w:tabs>
        <w:tab w:val="clear" w:pos="9020"/>
        <w:tab w:val="center" w:pos="4819"/>
        <w:tab w:val="right" w:pos="9638"/>
      </w:tabs>
    </w:pPr>
    <w:r>
      <w:rPr>
        <w:noProof/>
      </w:rPr>
      <w:drawing>
        <wp:inline distT="0" distB="0" distL="0" distR="0" wp14:anchorId="4EECF2C5" wp14:editId="3B8223BB">
          <wp:extent cx="2473607" cy="36988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1435" cy="38301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9692E"/>
    <w:multiLevelType w:val="hybridMultilevel"/>
    <w:tmpl w:val="C08C2B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351BA6"/>
    <w:multiLevelType w:val="hybridMultilevel"/>
    <w:tmpl w:val="C486E5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3323E"/>
    <w:multiLevelType w:val="hybridMultilevel"/>
    <w:tmpl w:val="99E67692"/>
    <w:lvl w:ilvl="0" w:tplc="4F76F556">
      <w:start w:val="1"/>
      <w:numFmt w:val="bullet"/>
      <w:lvlText w:val="·"/>
      <w:lvlJc w:val="left"/>
      <w:pPr>
        <w:ind w:left="720" w:hanging="360"/>
      </w:pPr>
      <w:rPr>
        <w:rFonts w:ascii="Symbol" w:hAnsi="Symbol" w:hint="default"/>
      </w:rPr>
    </w:lvl>
    <w:lvl w:ilvl="1" w:tplc="7C96EF0C">
      <w:start w:val="1"/>
      <w:numFmt w:val="bullet"/>
      <w:lvlText w:val="o"/>
      <w:lvlJc w:val="left"/>
      <w:pPr>
        <w:ind w:left="1440" w:hanging="360"/>
      </w:pPr>
      <w:rPr>
        <w:rFonts w:ascii="Courier New" w:hAnsi="Courier New" w:hint="default"/>
      </w:rPr>
    </w:lvl>
    <w:lvl w:ilvl="2" w:tplc="6262DCE8">
      <w:start w:val="1"/>
      <w:numFmt w:val="bullet"/>
      <w:lvlText w:val=""/>
      <w:lvlJc w:val="left"/>
      <w:pPr>
        <w:ind w:left="2160" w:hanging="360"/>
      </w:pPr>
      <w:rPr>
        <w:rFonts w:ascii="Wingdings" w:hAnsi="Wingdings" w:hint="default"/>
      </w:rPr>
    </w:lvl>
    <w:lvl w:ilvl="3" w:tplc="2A7A09D4">
      <w:start w:val="1"/>
      <w:numFmt w:val="bullet"/>
      <w:lvlText w:val=""/>
      <w:lvlJc w:val="left"/>
      <w:pPr>
        <w:ind w:left="2880" w:hanging="360"/>
      </w:pPr>
      <w:rPr>
        <w:rFonts w:ascii="Symbol" w:hAnsi="Symbol" w:hint="default"/>
      </w:rPr>
    </w:lvl>
    <w:lvl w:ilvl="4" w:tplc="7E66A5CC">
      <w:start w:val="1"/>
      <w:numFmt w:val="bullet"/>
      <w:lvlText w:val="o"/>
      <w:lvlJc w:val="left"/>
      <w:pPr>
        <w:ind w:left="3600" w:hanging="360"/>
      </w:pPr>
      <w:rPr>
        <w:rFonts w:ascii="Courier New" w:hAnsi="Courier New" w:hint="default"/>
      </w:rPr>
    </w:lvl>
    <w:lvl w:ilvl="5" w:tplc="007E4D5E">
      <w:start w:val="1"/>
      <w:numFmt w:val="bullet"/>
      <w:lvlText w:val=""/>
      <w:lvlJc w:val="left"/>
      <w:pPr>
        <w:ind w:left="4320" w:hanging="360"/>
      </w:pPr>
      <w:rPr>
        <w:rFonts w:ascii="Wingdings" w:hAnsi="Wingdings" w:hint="default"/>
      </w:rPr>
    </w:lvl>
    <w:lvl w:ilvl="6" w:tplc="5C82795C">
      <w:start w:val="1"/>
      <w:numFmt w:val="bullet"/>
      <w:lvlText w:val=""/>
      <w:lvlJc w:val="left"/>
      <w:pPr>
        <w:ind w:left="5040" w:hanging="360"/>
      </w:pPr>
      <w:rPr>
        <w:rFonts w:ascii="Symbol" w:hAnsi="Symbol" w:hint="default"/>
      </w:rPr>
    </w:lvl>
    <w:lvl w:ilvl="7" w:tplc="3C4EDA92">
      <w:start w:val="1"/>
      <w:numFmt w:val="bullet"/>
      <w:lvlText w:val="o"/>
      <w:lvlJc w:val="left"/>
      <w:pPr>
        <w:ind w:left="5760" w:hanging="360"/>
      </w:pPr>
      <w:rPr>
        <w:rFonts w:ascii="Courier New" w:hAnsi="Courier New" w:hint="default"/>
      </w:rPr>
    </w:lvl>
    <w:lvl w:ilvl="8" w:tplc="C6F4F588">
      <w:start w:val="1"/>
      <w:numFmt w:val="bullet"/>
      <w:lvlText w:val=""/>
      <w:lvlJc w:val="left"/>
      <w:pPr>
        <w:ind w:left="6480" w:hanging="360"/>
      </w:pPr>
      <w:rPr>
        <w:rFonts w:ascii="Wingdings" w:hAnsi="Wingdings" w:hint="default"/>
      </w:rPr>
    </w:lvl>
  </w:abstractNum>
  <w:abstractNum w:abstractNumId="5" w15:restartNumberingAfterBreak="0">
    <w:nsid w:val="3CA7EADD"/>
    <w:multiLevelType w:val="hybridMultilevel"/>
    <w:tmpl w:val="7C6EEF14"/>
    <w:lvl w:ilvl="0" w:tplc="82EE7778">
      <w:start w:val="1"/>
      <w:numFmt w:val="bullet"/>
      <w:lvlText w:val=""/>
      <w:lvlJc w:val="left"/>
      <w:pPr>
        <w:ind w:left="720" w:hanging="360"/>
      </w:pPr>
      <w:rPr>
        <w:rFonts w:ascii="Symbol" w:hAnsi="Symbol" w:hint="default"/>
      </w:rPr>
    </w:lvl>
    <w:lvl w:ilvl="1" w:tplc="B8204392">
      <w:start w:val="1"/>
      <w:numFmt w:val="bullet"/>
      <w:lvlText w:val="o"/>
      <w:lvlJc w:val="left"/>
      <w:pPr>
        <w:ind w:left="1440" w:hanging="360"/>
      </w:pPr>
      <w:rPr>
        <w:rFonts w:ascii="Courier New" w:hAnsi="Courier New" w:hint="default"/>
      </w:rPr>
    </w:lvl>
    <w:lvl w:ilvl="2" w:tplc="8AAEB322">
      <w:start w:val="1"/>
      <w:numFmt w:val="bullet"/>
      <w:lvlText w:val=""/>
      <w:lvlJc w:val="left"/>
      <w:pPr>
        <w:ind w:left="2160" w:hanging="360"/>
      </w:pPr>
      <w:rPr>
        <w:rFonts w:ascii="Wingdings" w:hAnsi="Wingdings" w:hint="default"/>
      </w:rPr>
    </w:lvl>
    <w:lvl w:ilvl="3" w:tplc="BA0CCFE8">
      <w:start w:val="1"/>
      <w:numFmt w:val="bullet"/>
      <w:lvlText w:val=""/>
      <w:lvlJc w:val="left"/>
      <w:pPr>
        <w:ind w:left="2880" w:hanging="360"/>
      </w:pPr>
      <w:rPr>
        <w:rFonts w:ascii="Symbol" w:hAnsi="Symbol" w:hint="default"/>
      </w:rPr>
    </w:lvl>
    <w:lvl w:ilvl="4" w:tplc="9F4A6C32">
      <w:start w:val="1"/>
      <w:numFmt w:val="bullet"/>
      <w:lvlText w:val="o"/>
      <w:lvlJc w:val="left"/>
      <w:pPr>
        <w:ind w:left="3600" w:hanging="360"/>
      </w:pPr>
      <w:rPr>
        <w:rFonts w:ascii="Courier New" w:hAnsi="Courier New" w:hint="default"/>
      </w:rPr>
    </w:lvl>
    <w:lvl w:ilvl="5" w:tplc="5BCC38BA">
      <w:start w:val="1"/>
      <w:numFmt w:val="bullet"/>
      <w:lvlText w:val=""/>
      <w:lvlJc w:val="left"/>
      <w:pPr>
        <w:ind w:left="4320" w:hanging="360"/>
      </w:pPr>
      <w:rPr>
        <w:rFonts w:ascii="Wingdings" w:hAnsi="Wingdings" w:hint="default"/>
      </w:rPr>
    </w:lvl>
    <w:lvl w:ilvl="6" w:tplc="8FC85924">
      <w:start w:val="1"/>
      <w:numFmt w:val="bullet"/>
      <w:lvlText w:val=""/>
      <w:lvlJc w:val="left"/>
      <w:pPr>
        <w:ind w:left="5040" w:hanging="360"/>
      </w:pPr>
      <w:rPr>
        <w:rFonts w:ascii="Symbol" w:hAnsi="Symbol" w:hint="default"/>
      </w:rPr>
    </w:lvl>
    <w:lvl w:ilvl="7" w:tplc="40740FF4">
      <w:start w:val="1"/>
      <w:numFmt w:val="bullet"/>
      <w:lvlText w:val="o"/>
      <w:lvlJc w:val="left"/>
      <w:pPr>
        <w:ind w:left="5760" w:hanging="360"/>
      </w:pPr>
      <w:rPr>
        <w:rFonts w:ascii="Courier New" w:hAnsi="Courier New" w:hint="default"/>
      </w:rPr>
    </w:lvl>
    <w:lvl w:ilvl="8" w:tplc="7D746270">
      <w:start w:val="1"/>
      <w:numFmt w:val="bullet"/>
      <w:lvlText w:val=""/>
      <w:lvlJc w:val="left"/>
      <w:pPr>
        <w:ind w:left="6480" w:hanging="360"/>
      </w:pPr>
      <w:rPr>
        <w:rFonts w:ascii="Wingdings" w:hAnsi="Wingdings" w:hint="default"/>
      </w:rPr>
    </w:lvl>
  </w:abstractNum>
  <w:abstractNum w:abstractNumId="6" w15:restartNumberingAfterBreak="0">
    <w:nsid w:val="3F6010AF"/>
    <w:multiLevelType w:val="hybridMultilevel"/>
    <w:tmpl w:val="563243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8A7BAB"/>
    <w:multiLevelType w:val="hybridMultilevel"/>
    <w:tmpl w:val="519EAD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362685"/>
    <w:multiLevelType w:val="hybridMultilevel"/>
    <w:tmpl w:val="08E48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E57398"/>
    <w:multiLevelType w:val="hybridMultilevel"/>
    <w:tmpl w:val="71FAD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1280075">
    <w:abstractNumId w:val="4"/>
  </w:num>
  <w:num w:numId="2" w16cid:durableId="55665341">
    <w:abstractNumId w:val="5"/>
  </w:num>
  <w:num w:numId="3" w16cid:durableId="1821073341">
    <w:abstractNumId w:val="8"/>
  </w:num>
  <w:num w:numId="4" w16cid:durableId="1133863492">
    <w:abstractNumId w:val="13"/>
  </w:num>
  <w:num w:numId="5" w16cid:durableId="1964537965">
    <w:abstractNumId w:val="0"/>
  </w:num>
  <w:num w:numId="6" w16cid:durableId="95096643">
    <w:abstractNumId w:val="10"/>
  </w:num>
  <w:num w:numId="7" w16cid:durableId="113520833">
    <w:abstractNumId w:val="7"/>
  </w:num>
  <w:num w:numId="8" w16cid:durableId="240405649">
    <w:abstractNumId w:val="11"/>
  </w:num>
  <w:num w:numId="9" w16cid:durableId="525602717">
    <w:abstractNumId w:val="3"/>
  </w:num>
  <w:num w:numId="10" w16cid:durableId="277373355">
    <w:abstractNumId w:val="1"/>
  </w:num>
  <w:num w:numId="11" w16cid:durableId="1688286070">
    <w:abstractNumId w:val="6"/>
  </w:num>
  <w:num w:numId="12" w16cid:durableId="761999473">
    <w:abstractNumId w:val="2"/>
  </w:num>
  <w:num w:numId="13" w16cid:durableId="18552790">
    <w:abstractNumId w:val="9"/>
  </w:num>
  <w:num w:numId="14" w16cid:durableId="630289877">
    <w:abstractNumId w:val="12"/>
  </w:num>
  <w:num w:numId="15" w16cid:durableId="318965066">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12638"/>
    <w:rsid w:val="000178A5"/>
    <w:rsid w:val="0003267C"/>
    <w:rsid w:val="00036E6A"/>
    <w:rsid w:val="00037A33"/>
    <w:rsid w:val="00050F7E"/>
    <w:rsid w:val="00061D9B"/>
    <w:rsid w:val="00065182"/>
    <w:rsid w:val="00087A88"/>
    <w:rsid w:val="000A0001"/>
    <w:rsid w:val="000A0131"/>
    <w:rsid w:val="000A206C"/>
    <w:rsid w:val="000B62A9"/>
    <w:rsid w:val="000D0D4D"/>
    <w:rsid w:val="000D6B83"/>
    <w:rsid w:val="000E55A0"/>
    <w:rsid w:val="000E7122"/>
    <w:rsid w:val="000F048C"/>
    <w:rsid w:val="000F725B"/>
    <w:rsid w:val="00113570"/>
    <w:rsid w:val="0011570B"/>
    <w:rsid w:val="00117EE9"/>
    <w:rsid w:val="001231DB"/>
    <w:rsid w:val="001347C6"/>
    <w:rsid w:val="00147179"/>
    <w:rsid w:val="00150678"/>
    <w:rsid w:val="00154FE9"/>
    <w:rsid w:val="001753E2"/>
    <w:rsid w:val="0018208E"/>
    <w:rsid w:val="00187F8D"/>
    <w:rsid w:val="001A1605"/>
    <w:rsid w:val="001B13BD"/>
    <w:rsid w:val="001B55E0"/>
    <w:rsid w:val="001C36D6"/>
    <w:rsid w:val="001C618C"/>
    <w:rsid w:val="001C7EB1"/>
    <w:rsid w:val="001D5117"/>
    <w:rsid w:val="001D7534"/>
    <w:rsid w:val="001E29F5"/>
    <w:rsid w:val="001E6A6D"/>
    <w:rsid w:val="00201F88"/>
    <w:rsid w:val="00225BF1"/>
    <w:rsid w:val="002270DA"/>
    <w:rsid w:val="00233054"/>
    <w:rsid w:val="00235FA2"/>
    <w:rsid w:val="002412AB"/>
    <w:rsid w:val="00245067"/>
    <w:rsid w:val="00246985"/>
    <w:rsid w:val="002548BD"/>
    <w:rsid w:val="00260CA2"/>
    <w:rsid w:val="00286D5A"/>
    <w:rsid w:val="00287CF1"/>
    <w:rsid w:val="00297092"/>
    <w:rsid w:val="002B1A9D"/>
    <w:rsid w:val="002B1E61"/>
    <w:rsid w:val="002C37F4"/>
    <w:rsid w:val="002D21F8"/>
    <w:rsid w:val="002E579D"/>
    <w:rsid w:val="002F347A"/>
    <w:rsid w:val="00305395"/>
    <w:rsid w:val="00307707"/>
    <w:rsid w:val="00313EAE"/>
    <w:rsid w:val="003148F9"/>
    <w:rsid w:val="00321DAF"/>
    <w:rsid w:val="00324A93"/>
    <w:rsid w:val="0032640E"/>
    <w:rsid w:val="00330FC5"/>
    <w:rsid w:val="00331F55"/>
    <w:rsid w:val="00333AA6"/>
    <w:rsid w:val="00340676"/>
    <w:rsid w:val="00340DCC"/>
    <w:rsid w:val="00356758"/>
    <w:rsid w:val="00370953"/>
    <w:rsid w:val="0039633C"/>
    <w:rsid w:val="003C2323"/>
    <w:rsid w:val="003C5F99"/>
    <w:rsid w:val="003D405A"/>
    <w:rsid w:val="003D6F57"/>
    <w:rsid w:val="003F0C58"/>
    <w:rsid w:val="004022AE"/>
    <w:rsid w:val="00403CCC"/>
    <w:rsid w:val="00422D24"/>
    <w:rsid w:val="00432CF6"/>
    <w:rsid w:val="00437DD4"/>
    <w:rsid w:val="00440EBE"/>
    <w:rsid w:val="004439F1"/>
    <w:rsid w:val="00447475"/>
    <w:rsid w:val="00452323"/>
    <w:rsid w:val="00464DF3"/>
    <w:rsid w:val="004653B0"/>
    <w:rsid w:val="00472144"/>
    <w:rsid w:val="00487CDD"/>
    <w:rsid w:val="00495499"/>
    <w:rsid w:val="004A282D"/>
    <w:rsid w:val="004A5F7B"/>
    <w:rsid w:val="004A70C6"/>
    <w:rsid w:val="004B0ECF"/>
    <w:rsid w:val="004B2417"/>
    <w:rsid w:val="004B3A39"/>
    <w:rsid w:val="004B41D4"/>
    <w:rsid w:val="004C4EDE"/>
    <w:rsid w:val="004D2FD8"/>
    <w:rsid w:val="004D5199"/>
    <w:rsid w:val="004D6171"/>
    <w:rsid w:val="004D64C2"/>
    <w:rsid w:val="004F304B"/>
    <w:rsid w:val="004F367F"/>
    <w:rsid w:val="005132EE"/>
    <w:rsid w:val="00517EF7"/>
    <w:rsid w:val="00541809"/>
    <w:rsid w:val="005462A8"/>
    <w:rsid w:val="005621D4"/>
    <w:rsid w:val="00564CFD"/>
    <w:rsid w:val="00565F14"/>
    <w:rsid w:val="00574245"/>
    <w:rsid w:val="005B3C25"/>
    <w:rsid w:val="005C081D"/>
    <w:rsid w:val="005D0E94"/>
    <w:rsid w:val="005D1134"/>
    <w:rsid w:val="005D691A"/>
    <w:rsid w:val="005E1910"/>
    <w:rsid w:val="005E4B3B"/>
    <w:rsid w:val="005F0ED1"/>
    <w:rsid w:val="005F59B0"/>
    <w:rsid w:val="00600F5E"/>
    <w:rsid w:val="00613FB8"/>
    <w:rsid w:val="006149BF"/>
    <w:rsid w:val="006309F4"/>
    <w:rsid w:val="00631CDD"/>
    <w:rsid w:val="00632C3F"/>
    <w:rsid w:val="006366C0"/>
    <w:rsid w:val="006375EF"/>
    <w:rsid w:val="00667C78"/>
    <w:rsid w:val="00670B26"/>
    <w:rsid w:val="00673D5E"/>
    <w:rsid w:val="00675734"/>
    <w:rsid w:val="0068747C"/>
    <w:rsid w:val="00690D09"/>
    <w:rsid w:val="006A7F5E"/>
    <w:rsid w:val="006B3295"/>
    <w:rsid w:val="006B617E"/>
    <w:rsid w:val="006C533F"/>
    <w:rsid w:val="006E7DA0"/>
    <w:rsid w:val="006F4FA2"/>
    <w:rsid w:val="00723D59"/>
    <w:rsid w:val="007364C7"/>
    <w:rsid w:val="0073795F"/>
    <w:rsid w:val="0074276E"/>
    <w:rsid w:val="00745FCB"/>
    <w:rsid w:val="007467A4"/>
    <w:rsid w:val="0075519E"/>
    <w:rsid w:val="0077504F"/>
    <w:rsid w:val="00782364"/>
    <w:rsid w:val="00784A75"/>
    <w:rsid w:val="007A10CB"/>
    <w:rsid w:val="007A5571"/>
    <w:rsid w:val="007B2948"/>
    <w:rsid w:val="007B33F8"/>
    <w:rsid w:val="007B4B4B"/>
    <w:rsid w:val="007C7EA5"/>
    <w:rsid w:val="007D18B2"/>
    <w:rsid w:val="007D412A"/>
    <w:rsid w:val="007D6419"/>
    <w:rsid w:val="00810F99"/>
    <w:rsid w:val="008118C9"/>
    <w:rsid w:val="00836805"/>
    <w:rsid w:val="00841335"/>
    <w:rsid w:val="00853DA5"/>
    <w:rsid w:val="00877C10"/>
    <w:rsid w:val="00885A9C"/>
    <w:rsid w:val="00894029"/>
    <w:rsid w:val="008A0FE9"/>
    <w:rsid w:val="008B4500"/>
    <w:rsid w:val="008D22F5"/>
    <w:rsid w:val="008F0603"/>
    <w:rsid w:val="008F6E3C"/>
    <w:rsid w:val="00901B53"/>
    <w:rsid w:val="009048D8"/>
    <w:rsid w:val="009157FE"/>
    <w:rsid w:val="0092261C"/>
    <w:rsid w:val="00940D31"/>
    <w:rsid w:val="009428BA"/>
    <w:rsid w:val="009434A7"/>
    <w:rsid w:val="0094450A"/>
    <w:rsid w:val="00962A64"/>
    <w:rsid w:val="00963108"/>
    <w:rsid w:val="00966D03"/>
    <w:rsid w:val="00971E45"/>
    <w:rsid w:val="00976718"/>
    <w:rsid w:val="009778C6"/>
    <w:rsid w:val="009C1E29"/>
    <w:rsid w:val="009D4193"/>
    <w:rsid w:val="009E2426"/>
    <w:rsid w:val="00A032FE"/>
    <w:rsid w:val="00A11ADD"/>
    <w:rsid w:val="00A11CC2"/>
    <w:rsid w:val="00A1292B"/>
    <w:rsid w:val="00A12C70"/>
    <w:rsid w:val="00A12E76"/>
    <w:rsid w:val="00A130CF"/>
    <w:rsid w:val="00A2491A"/>
    <w:rsid w:val="00A36BBF"/>
    <w:rsid w:val="00A561D1"/>
    <w:rsid w:val="00A6381E"/>
    <w:rsid w:val="00A66A26"/>
    <w:rsid w:val="00A72AB5"/>
    <w:rsid w:val="00A72EA4"/>
    <w:rsid w:val="00A80F27"/>
    <w:rsid w:val="00A81999"/>
    <w:rsid w:val="00A9316D"/>
    <w:rsid w:val="00A96975"/>
    <w:rsid w:val="00A97295"/>
    <w:rsid w:val="00AA0151"/>
    <w:rsid w:val="00AA20BE"/>
    <w:rsid w:val="00AA2E37"/>
    <w:rsid w:val="00AA3033"/>
    <w:rsid w:val="00AC3A9D"/>
    <w:rsid w:val="00AD2506"/>
    <w:rsid w:val="00AD5943"/>
    <w:rsid w:val="00AF77F0"/>
    <w:rsid w:val="00B015C1"/>
    <w:rsid w:val="00B265BE"/>
    <w:rsid w:val="00B34BA1"/>
    <w:rsid w:val="00B35EA6"/>
    <w:rsid w:val="00B556BD"/>
    <w:rsid w:val="00B618C8"/>
    <w:rsid w:val="00B73C97"/>
    <w:rsid w:val="00B873E7"/>
    <w:rsid w:val="00BC24C1"/>
    <w:rsid w:val="00BC67A2"/>
    <w:rsid w:val="00BD0665"/>
    <w:rsid w:val="00BD1D66"/>
    <w:rsid w:val="00BE3FAE"/>
    <w:rsid w:val="00BE7E10"/>
    <w:rsid w:val="00BF47F4"/>
    <w:rsid w:val="00BF6E0E"/>
    <w:rsid w:val="00C214A0"/>
    <w:rsid w:val="00C2168A"/>
    <w:rsid w:val="00C351CB"/>
    <w:rsid w:val="00C44EA4"/>
    <w:rsid w:val="00C45A90"/>
    <w:rsid w:val="00C5282F"/>
    <w:rsid w:val="00C62E85"/>
    <w:rsid w:val="00C6448E"/>
    <w:rsid w:val="00C72049"/>
    <w:rsid w:val="00C740A4"/>
    <w:rsid w:val="00C769DD"/>
    <w:rsid w:val="00C843CA"/>
    <w:rsid w:val="00C877FD"/>
    <w:rsid w:val="00CA145E"/>
    <w:rsid w:val="00CA1EEA"/>
    <w:rsid w:val="00CA7963"/>
    <w:rsid w:val="00CB6C43"/>
    <w:rsid w:val="00CB6EFA"/>
    <w:rsid w:val="00CC5D00"/>
    <w:rsid w:val="00CD0C15"/>
    <w:rsid w:val="00CF4B74"/>
    <w:rsid w:val="00CF4E17"/>
    <w:rsid w:val="00CF5B02"/>
    <w:rsid w:val="00D038F6"/>
    <w:rsid w:val="00D33C22"/>
    <w:rsid w:val="00D34AB0"/>
    <w:rsid w:val="00D60DCD"/>
    <w:rsid w:val="00D7095D"/>
    <w:rsid w:val="00DA039E"/>
    <w:rsid w:val="00DA3B6D"/>
    <w:rsid w:val="00DB326C"/>
    <w:rsid w:val="00DD172A"/>
    <w:rsid w:val="00DD40DB"/>
    <w:rsid w:val="00DE0255"/>
    <w:rsid w:val="00DE4C3B"/>
    <w:rsid w:val="00DF1214"/>
    <w:rsid w:val="00DF359D"/>
    <w:rsid w:val="00E2109E"/>
    <w:rsid w:val="00E42CF2"/>
    <w:rsid w:val="00E60A24"/>
    <w:rsid w:val="00E67AAE"/>
    <w:rsid w:val="00E82F1A"/>
    <w:rsid w:val="00E84E5F"/>
    <w:rsid w:val="00E9168E"/>
    <w:rsid w:val="00E9412D"/>
    <w:rsid w:val="00EB66A9"/>
    <w:rsid w:val="00EE1177"/>
    <w:rsid w:val="00F0314D"/>
    <w:rsid w:val="00F04375"/>
    <w:rsid w:val="00F114E1"/>
    <w:rsid w:val="00F228B9"/>
    <w:rsid w:val="00F22F93"/>
    <w:rsid w:val="00F2486C"/>
    <w:rsid w:val="00F26C9B"/>
    <w:rsid w:val="00F355CB"/>
    <w:rsid w:val="00F4329F"/>
    <w:rsid w:val="00F47E34"/>
    <w:rsid w:val="00F508CA"/>
    <w:rsid w:val="00F53844"/>
    <w:rsid w:val="00F539AB"/>
    <w:rsid w:val="00F55E16"/>
    <w:rsid w:val="00F56794"/>
    <w:rsid w:val="00F6391C"/>
    <w:rsid w:val="00F7126B"/>
    <w:rsid w:val="00F72795"/>
    <w:rsid w:val="00F7496E"/>
    <w:rsid w:val="00F76FD2"/>
    <w:rsid w:val="00F8772C"/>
    <w:rsid w:val="00F90D50"/>
    <w:rsid w:val="00FA1E15"/>
    <w:rsid w:val="00FC6EFB"/>
    <w:rsid w:val="00FE7676"/>
    <w:rsid w:val="00FF2D7E"/>
    <w:rsid w:val="05660A27"/>
    <w:rsid w:val="15FAF4D4"/>
    <w:rsid w:val="1ACF36E0"/>
    <w:rsid w:val="2254F152"/>
    <w:rsid w:val="25F49B6B"/>
    <w:rsid w:val="29EB78BF"/>
    <w:rsid w:val="2EE92722"/>
    <w:rsid w:val="3305B3C0"/>
    <w:rsid w:val="3AB0093C"/>
    <w:rsid w:val="49301E25"/>
    <w:rsid w:val="4D7179C9"/>
    <w:rsid w:val="52350FD8"/>
    <w:rsid w:val="5258E33F"/>
    <w:rsid w:val="535DF813"/>
    <w:rsid w:val="538E9CEB"/>
    <w:rsid w:val="5C97D136"/>
    <w:rsid w:val="5F17DDBE"/>
    <w:rsid w:val="6BBD629A"/>
    <w:rsid w:val="6D5932FB"/>
    <w:rsid w:val="74F3D73D"/>
    <w:rsid w:val="761CD26E"/>
    <w:rsid w:val="78782989"/>
    <w:rsid w:val="79A31913"/>
    <w:rsid w:val="79C602D7"/>
    <w:rsid w:val="7B3EE974"/>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paragraph" w:styleId="Revision">
    <w:name w:val="Revision"/>
    <w:hidden/>
    <w:uiPriority w:val="99"/>
    <w:semiHidden/>
    <w:rsid w:val="00464DF3"/>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3B5B7B-F85D-4E89-9848-52ECBBE28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7533E4-B66C-4FFE-A4D4-652FE919F90F}">
  <ds:schemaRefs>
    <ds:schemaRef ds:uri="http://schemas.microsoft.com/sharepoint/v3/contenttype/forms"/>
  </ds:schemaRefs>
</ds:datastoreItem>
</file>

<file path=customXml/itemProps3.xml><?xml version="1.0" encoding="utf-8"?>
<ds:datastoreItem xmlns:ds="http://schemas.openxmlformats.org/officeDocument/2006/customXml" ds:itemID="{6D909463-2860-4F00-A22F-B71E0DF85AA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1546</Words>
  <Characters>8818</Characters>
  <Application>Microsoft Office Word</Application>
  <DocSecurity>0</DocSecurity>
  <Lines>73</Lines>
  <Paragraphs>20</Paragraphs>
  <ScaleCrop>false</ScaleCrop>
  <Company/>
  <LinksUpToDate>false</LinksUpToDate>
  <CharactersWithSpaces>10344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Baynes, Rebecca</dc:creator>
  <cp:lastModifiedBy>Donna Dove</cp:lastModifiedBy>
  <cp:revision>2</cp:revision>
  <dcterms:created xsi:type="dcterms:W3CDTF">2026-06-18T10:08:00Z</dcterms:created>
  <dcterms:modified xsi:type="dcterms:W3CDTF">2026-06-18T10:08:00Z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