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0386CE0A" w14:textId="15A78735" w:rsidR="00042C47" w:rsidRDefault="00042C47" w:rsidP="341F5912">
      <w:pPr>
        <w:rPr>
          <w:rFonts w:ascii="Arial" w:hAnsi="Arial" w:cs="Arial"/>
        </w:rPr>
      </w:pPr>
    </w:p>
    <w:p w14:paraId="7478494F" w14:textId="1A1C0433" w:rsidR="00AC3886" w:rsidRPr="00042C47" w:rsidRDefault="00042C47" w:rsidP="00600F5E">
      <w:pPr>
        <w:rPr>
          <w:rFonts w:ascii="Arial" w:hAnsi="Arial" w:cs="Arial"/>
          <w:b/>
          <w:bCs/>
          <w:sz w:val="32"/>
          <w:szCs w:val="32"/>
        </w:rPr>
      </w:pPr>
      <w:r w:rsidRPr="00042C47">
        <w:rPr>
          <w:rFonts w:ascii="Arial" w:hAnsi="Arial" w:cs="Arial"/>
          <w:b/>
          <w:bCs/>
          <w:sz w:val="32"/>
          <w:szCs w:val="32"/>
          <w:lang w:val="en-GB"/>
        </w:rPr>
        <w:t>Education Health Care Plan (EHCP) Coordinator</w:t>
      </w:r>
    </w:p>
    <w:p w14:paraId="6DE0D083" w14:textId="77777777" w:rsidR="00042C47" w:rsidRPr="00042C47" w:rsidRDefault="00042C47" w:rsidP="00042C47">
      <w:pPr>
        <w:rPr>
          <w:rFonts w:ascii="Arial" w:hAnsi="Arial" w:cs="Arial"/>
          <w:b/>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042C47" w:rsidRPr="00042C47" w14:paraId="62299C4D" w14:textId="77777777" w:rsidTr="38F35831">
        <w:trPr>
          <w:trHeight w:val="300"/>
        </w:trPr>
        <w:tc>
          <w:tcPr>
            <w:tcW w:w="2407" w:type="dxa"/>
          </w:tcPr>
          <w:p w14:paraId="677E2FF7" w14:textId="77777777" w:rsidR="00042C47" w:rsidRPr="00042C47" w:rsidRDefault="00042C47" w:rsidP="00042C47">
            <w:pPr>
              <w:rPr>
                <w:rFonts w:ascii="Arial" w:hAnsi="Arial" w:cs="Arial"/>
                <w:b/>
                <w:lang w:val="en-GB"/>
              </w:rPr>
            </w:pPr>
            <w:r w:rsidRPr="00042C47">
              <w:rPr>
                <w:rFonts w:ascii="Arial" w:hAnsi="Arial" w:cs="Arial"/>
                <w:b/>
                <w:lang w:val="en-GB"/>
              </w:rPr>
              <w:t>Department</w:t>
            </w:r>
          </w:p>
        </w:tc>
        <w:tc>
          <w:tcPr>
            <w:tcW w:w="7221" w:type="dxa"/>
          </w:tcPr>
          <w:p w14:paraId="6F0306D2" w14:textId="77777777" w:rsidR="00042C47" w:rsidRPr="00042C47" w:rsidRDefault="00042C47" w:rsidP="00042C47">
            <w:pPr>
              <w:rPr>
                <w:rFonts w:ascii="Arial" w:hAnsi="Arial" w:cs="Arial"/>
                <w:lang w:val="en-GB"/>
              </w:rPr>
            </w:pPr>
            <w:r w:rsidRPr="00042C47">
              <w:rPr>
                <w:rFonts w:ascii="Arial" w:hAnsi="Arial" w:cs="Arial"/>
                <w:lang w:val="en-GB"/>
              </w:rPr>
              <w:t>Children’s Services</w:t>
            </w:r>
          </w:p>
        </w:tc>
      </w:tr>
      <w:tr w:rsidR="00042C47" w:rsidRPr="00042C47" w14:paraId="1AA5BA87" w14:textId="77777777" w:rsidTr="38F35831">
        <w:trPr>
          <w:trHeight w:val="300"/>
        </w:trPr>
        <w:tc>
          <w:tcPr>
            <w:tcW w:w="2407" w:type="dxa"/>
          </w:tcPr>
          <w:p w14:paraId="715E131B" w14:textId="77777777" w:rsidR="00042C47" w:rsidRPr="00042C47" w:rsidRDefault="00042C47" w:rsidP="00042C47">
            <w:pPr>
              <w:rPr>
                <w:rFonts w:ascii="Arial" w:hAnsi="Arial" w:cs="Arial"/>
                <w:b/>
                <w:lang w:val="en-GB"/>
              </w:rPr>
            </w:pPr>
            <w:r w:rsidRPr="00042C47">
              <w:rPr>
                <w:rFonts w:ascii="Arial" w:hAnsi="Arial" w:cs="Arial"/>
                <w:b/>
                <w:lang w:val="en-GB"/>
              </w:rPr>
              <w:t>Section/Service</w:t>
            </w:r>
          </w:p>
        </w:tc>
        <w:tc>
          <w:tcPr>
            <w:tcW w:w="7221" w:type="dxa"/>
          </w:tcPr>
          <w:p w14:paraId="410FEA8B" w14:textId="77777777" w:rsidR="00042C47" w:rsidRPr="00042C47" w:rsidRDefault="00042C47" w:rsidP="00042C47">
            <w:pPr>
              <w:rPr>
                <w:rFonts w:ascii="Arial" w:hAnsi="Arial" w:cs="Arial"/>
                <w:lang w:val="en-GB"/>
              </w:rPr>
            </w:pPr>
            <w:r w:rsidRPr="00042C47">
              <w:rPr>
                <w:rFonts w:ascii="Arial" w:hAnsi="Arial" w:cs="Arial"/>
                <w:lang w:val="en-GB"/>
              </w:rPr>
              <w:t>Education High Needs SEN Service</w:t>
            </w:r>
          </w:p>
        </w:tc>
      </w:tr>
      <w:tr w:rsidR="00042C47" w:rsidRPr="00042C47" w14:paraId="3B689AA4" w14:textId="77777777" w:rsidTr="38F35831">
        <w:trPr>
          <w:trHeight w:val="300"/>
        </w:trPr>
        <w:tc>
          <w:tcPr>
            <w:tcW w:w="2407" w:type="dxa"/>
          </w:tcPr>
          <w:p w14:paraId="5A4BF480" w14:textId="77777777" w:rsidR="00042C47" w:rsidRPr="00042C47" w:rsidRDefault="00042C47" w:rsidP="00042C47">
            <w:pPr>
              <w:rPr>
                <w:rFonts w:ascii="Arial" w:hAnsi="Arial" w:cs="Arial"/>
                <w:b/>
                <w:lang w:val="en-GB"/>
              </w:rPr>
            </w:pPr>
            <w:r w:rsidRPr="00042C47">
              <w:rPr>
                <w:rFonts w:ascii="Arial" w:hAnsi="Arial" w:cs="Arial"/>
                <w:b/>
                <w:lang w:val="en-GB"/>
              </w:rPr>
              <w:t>Grade</w:t>
            </w:r>
          </w:p>
        </w:tc>
        <w:tc>
          <w:tcPr>
            <w:tcW w:w="7221" w:type="dxa"/>
          </w:tcPr>
          <w:p w14:paraId="2EEFAA64" w14:textId="77777777" w:rsidR="00042C47" w:rsidRPr="00042C47" w:rsidRDefault="00042C47" w:rsidP="00042C47">
            <w:pPr>
              <w:rPr>
                <w:rFonts w:ascii="Arial" w:hAnsi="Arial" w:cs="Arial"/>
                <w:lang w:val="en-GB"/>
              </w:rPr>
            </w:pPr>
            <w:r w:rsidRPr="00042C47">
              <w:rPr>
                <w:rFonts w:ascii="Arial" w:hAnsi="Arial" w:cs="Arial"/>
                <w:lang w:val="en-GB"/>
              </w:rPr>
              <w:t>Scale J</w:t>
            </w:r>
          </w:p>
        </w:tc>
      </w:tr>
      <w:tr w:rsidR="00042C47" w:rsidRPr="00042C47" w14:paraId="12612322" w14:textId="77777777" w:rsidTr="38F35831">
        <w:trPr>
          <w:trHeight w:val="300"/>
        </w:trPr>
        <w:tc>
          <w:tcPr>
            <w:tcW w:w="2407" w:type="dxa"/>
          </w:tcPr>
          <w:p w14:paraId="37015707" w14:textId="77777777" w:rsidR="00042C47" w:rsidRPr="00042C47" w:rsidRDefault="00042C47" w:rsidP="00042C47">
            <w:pPr>
              <w:rPr>
                <w:rFonts w:ascii="Arial" w:hAnsi="Arial" w:cs="Arial"/>
                <w:b/>
                <w:lang w:val="en-GB"/>
              </w:rPr>
            </w:pPr>
            <w:r w:rsidRPr="00042C47">
              <w:rPr>
                <w:rFonts w:ascii="Arial" w:hAnsi="Arial" w:cs="Arial"/>
                <w:b/>
                <w:lang w:val="en-GB"/>
              </w:rPr>
              <w:t>Responsible to</w:t>
            </w:r>
          </w:p>
        </w:tc>
        <w:tc>
          <w:tcPr>
            <w:tcW w:w="7221" w:type="dxa"/>
          </w:tcPr>
          <w:p w14:paraId="49746C07" w14:textId="77777777" w:rsidR="00042C47" w:rsidRPr="00042C47" w:rsidRDefault="00042C47" w:rsidP="00042C47">
            <w:pPr>
              <w:rPr>
                <w:rFonts w:ascii="Arial" w:hAnsi="Arial" w:cs="Arial"/>
                <w:lang w:val="en-GB"/>
              </w:rPr>
            </w:pPr>
            <w:r w:rsidRPr="00042C47">
              <w:rPr>
                <w:rFonts w:ascii="Arial" w:hAnsi="Arial" w:cs="Arial"/>
                <w:lang w:val="en-GB"/>
              </w:rPr>
              <w:t>SEN Team Managers</w:t>
            </w:r>
          </w:p>
        </w:tc>
      </w:tr>
    </w:tbl>
    <w:tbl>
      <w:tblPr>
        <w:tblW w:w="0" w:type="auto"/>
        <w:tblLayout w:type="fixed"/>
        <w:tblLook w:val="01E0" w:firstRow="1" w:lastRow="1" w:firstColumn="1" w:lastColumn="1" w:noHBand="0" w:noVBand="0"/>
      </w:tblPr>
      <w:tblGrid>
        <w:gridCol w:w="2408"/>
        <w:gridCol w:w="2408"/>
        <w:gridCol w:w="2408"/>
        <w:gridCol w:w="2408"/>
      </w:tblGrid>
      <w:tr w:rsidR="38F35831" w14:paraId="21D5489D" w14:textId="77777777" w:rsidTr="38F35831">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548E1D3" w14:textId="57CF0BDD" w:rsidR="38F35831" w:rsidRDefault="38F35831" w:rsidP="38F35831">
            <w:r w:rsidRPr="38F35831">
              <w:rPr>
                <w:rFonts w:ascii="Arial" w:eastAsia="Arial" w:hAnsi="Arial" w:cs="Arial"/>
                <w:b/>
                <w:bCs/>
              </w:rPr>
              <w:t>JE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08DD7348" w14:textId="45619FD1" w:rsidR="38F35831" w:rsidRDefault="38F35831" w:rsidP="38F35831">
            <w:r w:rsidRPr="38F35831">
              <w:rPr>
                <w:rFonts w:ascii="Arial" w:eastAsia="Arial" w:hAnsi="Arial" w:cs="Arial"/>
              </w:rPr>
              <w:t>JE5099</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33A7C43B" w14:textId="35C2DB5B" w:rsidR="38F35831" w:rsidRDefault="38F35831" w:rsidP="38F35831">
            <w:r w:rsidRPr="38F35831">
              <w:rPr>
                <w:rFonts w:ascii="Arial" w:eastAsia="Arial" w:hAnsi="Arial" w:cs="Arial"/>
                <w:b/>
                <w:bCs/>
              </w:rPr>
              <w:t>GR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1D717E1" w14:textId="77537531" w:rsidR="38F35831" w:rsidRDefault="38F35831" w:rsidP="38F35831">
            <w:r w:rsidRPr="38F35831">
              <w:rPr>
                <w:rFonts w:ascii="Arial" w:eastAsia="Arial" w:hAnsi="Arial" w:cs="Arial"/>
              </w:rPr>
              <w:t>GR5099</w:t>
            </w:r>
          </w:p>
        </w:tc>
      </w:tr>
    </w:tbl>
    <w:p w14:paraId="2720FEAE" w14:textId="72695B49" w:rsidR="00042C47" w:rsidRPr="00042C47" w:rsidRDefault="00042C47" w:rsidP="38F35831">
      <w:pPr>
        <w:rPr>
          <w:rFonts w:ascii="Arial" w:hAnsi="Arial" w:cs="Arial"/>
          <w:b/>
          <w:bCs/>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042C47" w:rsidRPr="00042C47" w14:paraId="50424B48" w14:textId="77777777" w:rsidTr="002B0714">
        <w:tc>
          <w:tcPr>
            <w:tcW w:w="0" w:type="auto"/>
            <w:tcBorders>
              <w:bottom w:val="single" w:sz="4" w:space="0" w:color="auto"/>
            </w:tcBorders>
          </w:tcPr>
          <w:p w14:paraId="37D70E09" w14:textId="77777777" w:rsidR="00042C47" w:rsidRPr="00042C47" w:rsidRDefault="00042C47" w:rsidP="00042C47">
            <w:pPr>
              <w:rPr>
                <w:rFonts w:ascii="Arial" w:hAnsi="Arial" w:cs="Arial"/>
                <w:b/>
                <w:lang w:val="en-GB"/>
              </w:rPr>
            </w:pPr>
            <w:r w:rsidRPr="00042C47">
              <w:rPr>
                <w:rFonts w:ascii="Arial" w:hAnsi="Arial" w:cs="Arial"/>
                <w:b/>
                <w:lang w:val="en-GB"/>
              </w:rPr>
              <w:t xml:space="preserve">Role and Context </w:t>
            </w:r>
          </w:p>
        </w:tc>
      </w:tr>
      <w:tr w:rsidR="00042C47" w:rsidRPr="00042C47" w14:paraId="5FB79EB0" w14:textId="77777777" w:rsidTr="002B0714">
        <w:tc>
          <w:tcPr>
            <w:tcW w:w="5000" w:type="pct"/>
            <w:tcBorders>
              <w:bottom w:val="nil"/>
            </w:tcBorders>
          </w:tcPr>
          <w:p w14:paraId="1A4EE519" w14:textId="659B0822" w:rsidR="00042C47" w:rsidRPr="00042C47" w:rsidRDefault="00042C47" w:rsidP="00042C47">
            <w:pPr>
              <w:rPr>
                <w:rFonts w:ascii="Arial" w:hAnsi="Arial" w:cs="Arial"/>
                <w:b/>
                <w:lang w:val="en-GB"/>
              </w:rPr>
            </w:pPr>
            <w:r w:rsidRPr="00042C47">
              <w:rPr>
                <w:rFonts w:ascii="Arial" w:hAnsi="Arial" w:cs="Arial"/>
                <w:b/>
                <w:lang w:val="en-GB"/>
              </w:rPr>
              <w:t>Job Purpose</w:t>
            </w:r>
            <w:r w:rsidRPr="00042C47">
              <w:rPr>
                <w:rFonts w:ascii="Arial" w:hAnsi="Arial" w:cs="Arial"/>
                <w:lang w:val="en-GB"/>
              </w:rPr>
              <w:t xml:space="preserve"> </w:t>
            </w:r>
          </w:p>
        </w:tc>
      </w:tr>
      <w:tr w:rsidR="00042C47" w:rsidRPr="00042C47" w14:paraId="10A9F081" w14:textId="77777777" w:rsidTr="002B0714">
        <w:trPr>
          <w:trHeight w:val="1134"/>
        </w:trPr>
        <w:tc>
          <w:tcPr>
            <w:tcW w:w="5000" w:type="pct"/>
            <w:tcBorders>
              <w:top w:val="nil"/>
              <w:bottom w:val="single" w:sz="4" w:space="0" w:color="auto"/>
            </w:tcBorders>
          </w:tcPr>
          <w:p w14:paraId="6485DD8D" w14:textId="77777777" w:rsidR="00042C47" w:rsidRDefault="00042C47" w:rsidP="00042C47">
            <w:pPr>
              <w:rPr>
                <w:rFonts w:ascii="Arial" w:hAnsi="Arial" w:cs="Arial"/>
                <w:lang w:val="en-GB"/>
              </w:rPr>
            </w:pPr>
            <w:r w:rsidRPr="00042C47">
              <w:rPr>
                <w:rFonts w:ascii="Arial" w:hAnsi="Arial" w:cs="Arial"/>
                <w:lang w:val="en-GB"/>
              </w:rPr>
              <w:t xml:space="preserve">To deliver the local authority’s statutory duties relating to Education Health Care Plans (EHC plans) via case responsibility of individual children and young people ensuring full compliance of the local authority’s legal duties within the Children and Families Act 2014 and all associated Regulations (ie The Special Educational Needs and Disability Regulations, The Special Educational Needs (Personal Budget) Regulations etc). </w:t>
            </w:r>
          </w:p>
          <w:p w14:paraId="2884ED9D" w14:textId="77777777" w:rsidR="00042C47" w:rsidRDefault="00042C47" w:rsidP="00042C47">
            <w:pPr>
              <w:rPr>
                <w:rFonts w:ascii="Arial" w:hAnsi="Arial" w:cs="Arial"/>
                <w:lang w:val="en-GB"/>
              </w:rPr>
            </w:pPr>
          </w:p>
          <w:p w14:paraId="6394A842" w14:textId="1F3F4EA0" w:rsidR="00042C47" w:rsidRPr="00042C47" w:rsidRDefault="00042C47" w:rsidP="00042C47">
            <w:pPr>
              <w:rPr>
                <w:rFonts w:ascii="Arial" w:hAnsi="Arial" w:cs="Arial"/>
                <w:lang w:val="en-GB"/>
              </w:rPr>
            </w:pPr>
            <w:r w:rsidRPr="00042C47">
              <w:rPr>
                <w:rFonts w:ascii="Arial" w:hAnsi="Arial" w:cs="Arial"/>
                <w:lang w:val="en-GB"/>
              </w:rPr>
              <w:t>This includes having delegated authority to make local authority statutory decisions relating to EHC needs assessments</w:t>
            </w:r>
            <w:r>
              <w:rPr>
                <w:rFonts w:ascii="Arial" w:hAnsi="Arial" w:cs="Arial"/>
                <w:lang w:val="en-GB"/>
              </w:rPr>
              <w:t>,</w:t>
            </w:r>
            <w:r w:rsidRPr="00042C47">
              <w:rPr>
                <w:rFonts w:ascii="Arial" w:hAnsi="Arial" w:cs="Arial"/>
                <w:lang w:val="en-GB"/>
              </w:rPr>
              <w:t xml:space="preserve"> maintaining, amending or ceasing EHC plans, personal budgets and ensuring effective partnership with health and social care and co-production with families and young people in the development and production of high quality holistic and integrated EHC plans. </w:t>
            </w:r>
          </w:p>
          <w:p w14:paraId="5907C836" w14:textId="77777777" w:rsidR="00042C47" w:rsidRPr="00042C47" w:rsidRDefault="00042C47" w:rsidP="00042C47">
            <w:pPr>
              <w:rPr>
                <w:rFonts w:ascii="Arial" w:hAnsi="Arial" w:cs="Arial"/>
                <w:lang w:val="en-GB"/>
              </w:rPr>
            </w:pPr>
          </w:p>
          <w:p w14:paraId="1A98B076" w14:textId="77777777" w:rsidR="00042C47" w:rsidRPr="00042C47" w:rsidRDefault="00042C47" w:rsidP="00042C47">
            <w:pPr>
              <w:rPr>
                <w:rFonts w:ascii="Arial" w:hAnsi="Arial" w:cs="Arial"/>
                <w:lang w:val="en-GB"/>
              </w:rPr>
            </w:pPr>
            <w:r w:rsidRPr="00042C47">
              <w:rPr>
                <w:rFonts w:ascii="Arial" w:hAnsi="Arial" w:cs="Arial"/>
                <w:lang w:val="en-GB"/>
              </w:rPr>
              <w:t xml:space="preserve">To act as lead officer for individual schools or clusters of schools or other educational establishments for children with EHC plans ensuring that special educational provision set out in the EHC plan is delivered appropriately and in line with LA legal duties, addressing issues or disagreements including where necessary representing the local authority in formal disagreement resolution or mediation. </w:t>
            </w:r>
          </w:p>
          <w:p w14:paraId="6EB66778" w14:textId="77777777" w:rsidR="00042C47" w:rsidRPr="00042C47" w:rsidRDefault="00042C47" w:rsidP="00042C47">
            <w:pPr>
              <w:rPr>
                <w:rFonts w:ascii="Arial" w:hAnsi="Arial" w:cs="Arial"/>
                <w:lang w:val="en-GB"/>
              </w:rPr>
            </w:pPr>
          </w:p>
          <w:p w14:paraId="66AC672B" w14:textId="77777777" w:rsidR="00042C47" w:rsidRPr="00042C47" w:rsidRDefault="00042C47" w:rsidP="00042C47">
            <w:pPr>
              <w:rPr>
                <w:rFonts w:ascii="Arial" w:hAnsi="Arial" w:cs="Arial"/>
                <w:lang w:val="en-GB"/>
              </w:rPr>
            </w:pPr>
            <w:r w:rsidRPr="00042C47">
              <w:rPr>
                <w:rFonts w:ascii="Arial" w:hAnsi="Arial" w:cs="Arial"/>
                <w:lang w:val="en-GB"/>
              </w:rPr>
              <w:t xml:space="preserve">Supporting the strategic aims of the local authority for children and young people with SEND as set out in relevant strategic, business or team plans including championing early intervention and high quality practice at SEN support for children without EHC plans to build confidence in the Norfolk SEND system and reduce overreliance on statutory EHC plans to meet children’s needs. </w:t>
            </w:r>
          </w:p>
          <w:p w14:paraId="7EFED122" w14:textId="77777777" w:rsidR="00042C47" w:rsidRPr="00042C47" w:rsidRDefault="00042C47" w:rsidP="00042C47">
            <w:pPr>
              <w:rPr>
                <w:rFonts w:ascii="Arial" w:hAnsi="Arial" w:cs="Arial"/>
                <w:lang w:val="en-GB"/>
              </w:rPr>
            </w:pPr>
          </w:p>
        </w:tc>
      </w:tr>
      <w:tr w:rsidR="00042C47" w:rsidRPr="00042C47" w14:paraId="511A43D5" w14:textId="77777777" w:rsidTr="002B0714">
        <w:trPr>
          <w:trHeight w:val="301"/>
        </w:trPr>
        <w:tc>
          <w:tcPr>
            <w:tcW w:w="5000" w:type="pct"/>
            <w:tcBorders>
              <w:bottom w:val="nil"/>
            </w:tcBorders>
          </w:tcPr>
          <w:p w14:paraId="627C2EBF" w14:textId="77777777" w:rsidR="00042C47" w:rsidRPr="00042C47" w:rsidRDefault="00042C47" w:rsidP="00042C47">
            <w:pPr>
              <w:rPr>
                <w:rFonts w:ascii="Arial" w:hAnsi="Arial" w:cs="Arial"/>
                <w:b/>
                <w:lang w:val="en-GB"/>
              </w:rPr>
            </w:pPr>
            <w:r w:rsidRPr="00042C47">
              <w:rPr>
                <w:rFonts w:ascii="Arial" w:hAnsi="Arial" w:cs="Arial"/>
                <w:b/>
                <w:lang w:val="en-GB"/>
              </w:rPr>
              <w:t>Context</w:t>
            </w:r>
          </w:p>
        </w:tc>
      </w:tr>
      <w:tr w:rsidR="00042C47" w:rsidRPr="00042C47" w14:paraId="105D9F7F" w14:textId="77777777" w:rsidTr="00042C47">
        <w:trPr>
          <w:trHeight w:val="269"/>
        </w:trPr>
        <w:tc>
          <w:tcPr>
            <w:tcW w:w="5000" w:type="pct"/>
            <w:tcBorders>
              <w:top w:val="nil"/>
              <w:bottom w:val="single" w:sz="4" w:space="0" w:color="auto"/>
            </w:tcBorders>
          </w:tcPr>
          <w:p w14:paraId="77A9122D" w14:textId="77777777" w:rsidR="00042C47" w:rsidRPr="00042C47" w:rsidRDefault="00042C47" w:rsidP="00042C47">
            <w:pPr>
              <w:rPr>
                <w:rFonts w:ascii="Arial" w:hAnsi="Arial" w:cs="Arial"/>
                <w:lang w:val="en-GB"/>
              </w:rPr>
            </w:pPr>
            <w:r w:rsidRPr="00042C47">
              <w:rPr>
                <w:rFonts w:ascii="Arial" w:hAnsi="Arial" w:cs="Arial"/>
                <w:lang w:val="en-GB"/>
              </w:rPr>
              <w:t>In order to focus on local delivery, the operational service is divided into five teams. The EHCP Coordinator will be aligned to one of the 5 teams but will be expected to work flexibly across teams and services where this is required to ensure a county approach to meeting key performance indicators.</w:t>
            </w:r>
          </w:p>
          <w:p w14:paraId="2C2B3359" w14:textId="77777777" w:rsidR="00042C47" w:rsidRPr="00042C47" w:rsidRDefault="00042C47" w:rsidP="00042C47">
            <w:pPr>
              <w:rPr>
                <w:rFonts w:ascii="Arial" w:hAnsi="Arial" w:cs="Arial"/>
                <w:lang w:val="en-GB"/>
              </w:rPr>
            </w:pPr>
          </w:p>
        </w:tc>
      </w:tr>
      <w:tr w:rsidR="00042C47" w:rsidRPr="00042C47" w14:paraId="3958CAF0" w14:textId="77777777" w:rsidTr="002B0714">
        <w:tc>
          <w:tcPr>
            <w:tcW w:w="5000" w:type="pct"/>
            <w:tcBorders>
              <w:bottom w:val="nil"/>
            </w:tcBorders>
          </w:tcPr>
          <w:p w14:paraId="72BC8D85" w14:textId="38010E2A" w:rsidR="00042C47" w:rsidRPr="00042C47" w:rsidRDefault="00042C47" w:rsidP="00042C47">
            <w:pPr>
              <w:rPr>
                <w:rFonts w:ascii="Arial" w:hAnsi="Arial" w:cs="Arial"/>
                <w:b/>
                <w:lang w:val="en-GB"/>
              </w:rPr>
            </w:pPr>
            <w:r w:rsidRPr="00042C47">
              <w:rPr>
                <w:rFonts w:ascii="Arial" w:hAnsi="Arial" w:cs="Arial"/>
                <w:b/>
                <w:lang w:val="en-GB"/>
              </w:rPr>
              <w:t xml:space="preserve">Other Job Information </w:t>
            </w:r>
          </w:p>
          <w:p w14:paraId="468E24F9" w14:textId="77777777" w:rsidR="00042C47" w:rsidRPr="00042C47" w:rsidRDefault="00042C47" w:rsidP="00042C47">
            <w:pPr>
              <w:rPr>
                <w:rFonts w:ascii="Arial" w:hAnsi="Arial" w:cs="Arial"/>
                <w:b/>
                <w:lang w:val="en-GB"/>
              </w:rPr>
            </w:pPr>
          </w:p>
          <w:p w14:paraId="41CA0176" w14:textId="77777777" w:rsidR="00042C47" w:rsidRDefault="00042C47" w:rsidP="00042C47">
            <w:pPr>
              <w:rPr>
                <w:rFonts w:ascii="Arial" w:hAnsi="Arial" w:cs="Arial"/>
                <w:lang w:val="en-GB"/>
              </w:rPr>
            </w:pPr>
            <w:r>
              <w:rPr>
                <w:rFonts w:ascii="Arial" w:hAnsi="Arial" w:cs="Arial"/>
                <w:lang w:val="en-GB"/>
              </w:rPr>
              <w:lastRenderedPageBreak/>
              <w:t>You</w:t>
            </w:r>
            <w:r w:rsidRPr="00042C47">
              <w:rPr>
                <w:rFonts w:ascii="Arial" w:hAnsi="Arial" w:cs="Arial"/>
                <w:lang w:val="en-GB"/>
              </w:rPr>
              <w:t xml:space="preserve"> will be expected to travel as part of </w:t>
            </w:r>
            <w:r>
              <w:rPr>
                <w:rFonts w:ascii="Arial" w:hAnsi="Arial" w:cs="Arial"/>
                <w:lang w:val="en-GB"/>
              </w:rPr>
              <w:t>your</w:t>
            </w:r>
            <w:r w:rsidRPr="00042C47">
              <w:rPr>
                <w:rFonts w:ascii="Arial" w:hAnsi="Arial" w:cs="Arial"/>
                <w:lang w:val="en-GB"/>
              </w:rPr>
              <w:t xml:space="preserve"> normal duties within Norfolk and, on some occasions, outside of Norfolk including home visits and will be responsible for </w:t>
            </w:r>
            <w:r>
              <w:rPr>
                <w:rFonts w:ascii="Arial" w:hAnsi="Arial" w:cs="Arial"/>
                <w:lang w:val="en-GB"/>
              </w:rPr>
              <w:t>your</w:t>
            </w:r>
            <w:r w:rsidRPr="00042C47">
              <w:rPr>
                <w:rFonts w:ascii="Arial" w:hAnsi="Arial" w:cs="Arial"/>
                <w:lang w:val="en-GB"/>
              </w:rPr>
              <w:t xml:space="preserve"> own transport arrangements in order to fulfil the requirements of the role. </w:t>
            </w:r>
          </w:p>
          <w:p w14:paraId="0582510B" w14:textId="77777777" w:rsidR="00042C47" w:rsidRDefault="00042C47" w:rsidP="00042C47">
            <w:pPr>
              <w:rPr>
                <w:rFonts w:ascii="Arial" w:hAnsi="Arial" w:cs="Arial"/>
                <w:lang w:val="en-GB"/>
              </w:rPr>
            </w:pPr>
          </w:p>
          <w:p w14:paraId="562D2F76" w14:textId="1933CD23" w:rsidR="00042C47" w:rsidRPr="00042C47" w:rsidRDefault="00042C47" w:rsidP="00042C47">
            <w:pPr>
              <w:rPr>
                <w:rFonts w:ascii="Arial" w:hAnsi="Arial" w:cs="Arial"/>
                <w:lang w:val="en-GB"/>
              </w:rPr>
            </w:pPr>
            <w:r>
              <w:rPr>
                <w:rFonts w:ascii="Arial" w:hAnsi="Arial" w:cs="Arial"/>
                <w:lang w:val="en-GB"/>
              </w:rPr>
              <w:t>You</w:t>
            </w:r>
            <w:r w:rsidRPr="00042C47">
              <w:rPr>
                <w:rFonts w:ascii="Arial" w:hAnsi="Arial" w:cs="Arial"/>
                <w:lang w:val="en-GB"/>
              </w:rPr>
              <w:t xml:space="preserve"> will be expected to be flexible in </w:t>
            </w:r>
            <w:r>
              <w:rPr>
                <w:rFonts w:ascii="Arial" w:hAnsi="Arial" w:cs="Arial"/>
                <w:lang w:val="en-GB"/>
              </w:rPr>
              <w:t xml:space="preserve">your </w:t>
            </w:r>
            <w:r w:rsidRPr="00042C47">
              <w:rPr>
                <w:rFonts w:ascii="Arial" w:hAnsi="Arial" w:cs="Arial"/>
                <w:lang w:val="en-GB"/>
              </w:rPr>
              <w:t xml:space="preserve">working location, co-locating at educational establishments or other premises in order to support effective integrated working for children educated in those settings. </w:t>
            </w:r>
          </w:p>
          <w:p w14:paraId="1E8294E4" w14:textId="77777777" w:rsidR="00042C47" w:rsidRPr="00042C47" w:rsidRDefault="00042C47" w:rsidP="00042C47">
            <w:pPr>
              <w:rPr>
                <w:rFonts w:ascii="Arial" w:hAnsi="Arial" w:cs="Arial"/>
                <w:lang w:val="en-GB"/>
              </w:rPr>
            </w:pPr>
          </w:p>
          <w:p w14:paraId="1296AC33" w14:textId="77777777" w:rsidR="00042C47" w:rsidRPr="00042C47" w:rsidRDefault="00042C47" w:rsidP="00042C47">
            <w:pPr>
              <w:rPr>
                <w:rFonts w:ascii="Arial" w:hAnsi="Arial" w:cs="Arial"/>
                <w:b/>
                <w:lang w:val="en-GB"/>
              </w:rPr>
            </w:pPr>
            <w:r w:rsidRPr="00042C47">
              <w:rPr>
                <w:rFonts w:ascii="Arial" w:hAnsi="Arial" w:cs="Arial"/>
                <w:lang w:val="en-GB"/>
              </w:rPr>
              <w:t>The post holder will be subject to an enhanced disclosure and barring check due to the post being in direct contact with children and vulnerable adults.</w:t>
            </w:r>
          </w:p>
        </w:tc>
      </w:tr>
      <w:tr w:rsidR="00042C47" w:rsidRPr="00042C47" w14:paraId="038EB1E5" w14:textId="77777777" w:rsidTr="002B0714">
        <w:trPr>
          <w:trHeight w:val="219"/>
        </w:trPr>
        <w:tc>
          <w:tcPr>
            <w:tcW w:w="5000" w:type="pct"/>
            <w:tcBorders>
              <w:top w:val="nil"/>
            </w:tcBorders>
          </w:tcPr>
          <w:p w14:paraId="1E6E2BB0" w14:textId="77777777" w:rsidR="00042C47" w:rsidRPr="00042C47" w:rsidRDefault="00042C47" w:rsidP="00042C47">
            <w:pPr>
              <w:rPr>
                <w:rFonts w:ascii="Arial" w:hAnsi="Arial" w:cs="Arial"/>
                <w:lang w:val="en-GB"/>
              </w:rPr>
            </w:pPr>
          </w:p>
        </w:tc>
      </w:tr>
    </w:tbl>
    <w:p w14:paraId="144B3F17" w14:textId="77777777" w:rsidR="00042C47" w:rsidRPr="00042C47" w:rsidRDefault="00042C47" w:rsidP="00042C47">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42C47" w:rsidRPr="00042C47" w14:paraId="51A15640" w14:textId="77777777" w:rsidTr="65430DC6">
        <w:trPr>
          <w:trHeight w:val="307"/>
        </w:trPr>
        <w:tc>
          <w:tcPr>
            <w:tcW w:w="5000" w:type="pct"/>
            <w:tcBorders>
              <w:bottom w:val="single" w:sz="4" w:space="0" w:color="auto"/>
            </w:tcBorders>
          </w:tcPr>
          <w:p w14:paraId="25BFFEDE" w14:textId="77777777" w:rsidR="00042C47" w:rsidRPr="00042C47" w:rsidRDefault="00042C47" w:rsidP="00042C47">
            <w:pPr>
              <w:rPr>
                <w:rFonts w:ascii="Arial" w:hAnsi="Arial" w:cs="Arial"/>
                <w:b/>
                <w:lang w:val="en-GB"/>
              </w:rPr>
            </w:pPr>
            <w:r w:rsidRPr="00042C47">
              <w:rPr>
                <w:rFonts w:ascii="Arial" w:hAnsi="Arial" w:cs="Arial"/>
                <w:b/>
                <w:lang w:val="en-GB"/>
              </w:rPr>
              <w:t>Principal accountabilities – in order of importance</w:t>
            </w:r>
          </w:p>
        </w:tc>
      </w:tr>
      <w:tr w:rsidR="00042C47" w:rsidRPr="00042C47" w14:paraId="41395384" w14:textId="77777777" w:rsidTr="65430DC6">
        <w:trPr>
          <w:trHeight w:val="5685"/>
        </w:trPr>
        <w:tc>
          <w:tcPr>
            <w:tcW w:w="5000" w:type="pct"/>
            <w:tcBorders>
              <w:left w:val="single" w:sz="4" w:space="0" w:color="auto"/>
              <w:right w:val="single" w:sz="4" w:space="0" w:color="auto"/>
            </w:tcBorders>
          </w:tcPr>
          <w:p w14:paraId="26BD24CB" w14:textId="16F01C37" w:rsidR="00042C47" w:rsidRPr="00042C47" w:rsidRDefault="075707B2" w:rsidP="00042C47">
            <w:pPr>
              <w:rPr>
                <w:rFonts w:ascii="Arial" w:hAnsi="Arial" w:cs="Arial"/>
                <w:lang w:val="en-GB"/>
              </w:rPr>
            </w:pPr>
            <w:r w:rsidRPr="075707B2">
              <w:rPr>
                <w:rFonts w:ascii="Arial" w:hAnsi="Arial" w:cs="Arial"/>
                <w:lang w:val="en-GB"/>
              </w:rPr>
              <w:t xml:space="preserve">To champion inclusive practice and the presumption of mainstream education in educational establishments for children and young people with learning difficulties and disabilities, including those with special educational needs, exemplifying the principles of person-centred planning and co-production in meeting children’s needs. </w:t>
            </w:r>
          </w:p>
          <w:p w14:paraId="464570ED" w14:textId="3528E6C5" w:rsidR="075707B2" w:rsidRDefault="075707B2" w:rsidP="075707B2">
            <w:pPr>
              <w:rPr>
                <w:rFonts w:ascii="Arial" w:hAnsi="Arial" w:cs="Arial"/>
                <w:lang w:val="en-GB"/>
              </w:rPr>
            </w:pPr>
          </w:p>
          <w:p w14:paraId="62CF9C02" w14:textId="77777777" w:rsidR="075707B2" w:rsidRDefault="075707B2" w:rsidP="075707B2">
            <w:pPr>
              <w:rPr>
                <w:rFonts w:ascii="Arial" w:hAnsi="Arial" w:cs="Arial"/>
                <w:b/>
                <w:bCs/>
                <w:i/>
                <w:iCs/>
                <w:lang w:val="en-GB"/>
              </w:rPr>
            </w:pPr>
            <w:r w:rsidRPr="075707B2">
              <w:rPr>
                <w:rFonts w:ascii="Arial" w:hAnsi="Arial" w:cs="Arial"/>
                <w:lang w:val="en-GB"/>
              </w:rPr>
              <w:t>To hold and manage a caseload of children and young people with EHC plans in the 0-25 age range ensuring local authority duties are met as set out in relevant statutory guidance and acts of legislation.</w:t>
            </w:r>
          </w:p>
          <w:p w14:paraId="6FA062EA" w14:textId="38D0C591" w:rsidR="075707B2" w:rsidRDefault="075707B2" w:rsidP="075707B2">
            <w:pPr>
              <w:rPr>
                <w:rFonts w:ascii="Arial" w:hAnsi="Arial" w:cs="Arial"/>
                <w:lang w:val="en-GB"/>
              </w:rPr>
            </w:pPr>
          </w:p>
          <w:p w14:paraId="25936238" w14:textId="77777777" w:rsidR="075707B2" w:rsidRDefault="075707B2" w:rsidP="075707B2">
            <w:pPr>
              <w:rPr>
                <w:rFonts w:ascii="Arial" w:hAnsi="Arial" w:cs="Arial"/>
                <w:lang w:val="en-GB"/>
              </w:rPr>
            </w:pPr>
            <w:r w:rsidRPr="075707B2">
              <w:rPr>
                <w:rFonts w:ascii="Arial" w:hAnsi="Arial" w:cs="Arial"/>
                <w:lang w:val="en-GB"/>
              </w:rPr>
              <w:t>To hold and manage a caseload of children and young people referred for EHC needs assessments, ensuring a high quality, co-ordinated, integrated and person-centred experience for families whilst adhering to statutory timeframes.</w:t>
            </w:r>
          </w:p>
          <w:p w14:paraId="63879E7C" w14:textId="37C6B5DD" w:rsidR="075707B2" w:rsidRDefault="075707B2" w:rsidP="075707B2">
            <w:pPr>
              <w:rPr>
                <w:rFonts w:ascii="Arial" w:hAnsi="Arial" w:cs="Arial"/>
                <w:lang w:val="en-GB"/>
              </w:rPr>
            </w:pPr>
          </w:p>
          <w:p w14:paraId="716E6F8D" w14:textId="77777777" w:rsidR="075707B2" w:rsidRDefault="075707B2" w:rsidP="075707B2">
            <w:pPr>
              <w:rPr>
                <w:rFonts w:ascii="Arial" w:hAnsi="Arial" w:cs="Arial"/>
                <w:lang w:val="en-GB"/>
              </w:rPr>
            </w:pPr>
            <w:r w:rsidRPr="075707B2">
              <w:rPr>
                <w:rFonts w:ascii="Arial" w:hAnsi="Arial" w:cs="Arial"/>
                <w:lang w:val="en-GB"/>
              </w:rPr>
              <w:t>To hold delegated authority for decision-making for elements of the statutory EHC plan process including decisions to undertake EHC needs assessment, issue EHC plans, maintain, amend or cease EHC plans and decisions relating to personal budgets that ensures local authority statutory duties are met and balances how children’s needs can be met against effective and efficient use of local authority resources.</w:t>
            </w:r>
          </w:p>
          <w:p w14:paraId="583471CE" w14:textId="77777777" w:rsidR="075707B2" w:rsidRDefault="075707B2" w:rsidP="075707B2">
            <w:pPr>
              <w:rPr>
                <w:rFonts w:ascii="Arial" w:hAnsi="Arial" w:cs="Arial"/>
                <w:lang w:val="en-GB"/>
              </w:rPr>
            </w:pPr>
          </w:p>
          <w:p w14:paraId="4AAA90DB" w14:textId="77777777" w:rsidR="075707B2" w:rsidRDefault="075707B2" w:rsidP="075707B2">
            <w:pPr>
              <w:rPr>
                <w:rFonts w:ascii="Arial" w:hAnsi="Arial" w:cs="Arial"/>
                <w:lang w:val="en-GB"/>
              </w:rPr>
            </w:pPr>
            <w:r w:rsidRPr="075707B2">
              <w:rPr>
                <w:rFonts w:ascii="Arial" w:hAnsi="Arial" w:cs="Arial"/>
                <w:lang w:val="en-GB"/>
              </w:rPr>
              <w:t xml:space="preserve">To analyse and interpret professional advice and information as part of the assessment and review process and draw evidence-based conclusions to inform rigorous and robust local authority decision making.  </w:t>
            </w:r>
          </w:p>
          <w:p w14:paraId="3AFFE68E" w14:textId="77777777" w:rsidR="075707B2" w:rsidRDefault="075707B2" w:rsidP="075707B2">
            <w:pPr>
              <w:rPr>
                <w:rFonts w:ascii="Arial" w:hAnsi="Arial" w:cs="Arial"/>
                <w:lang w:val="en-GB"/>
              </w:rPr>
            </w:pPr>
          </w:p>
          <w:p w14:paraId="0D6F2662" w14:textId="77777777" w:rsidR="075707B2" w:rsidRDefault="075707B2" w:rsidP="075707B2">
            <w:pPr>
              <w:rPr>
                <w:rFonts w:ascii="Arial" w:hAnsi="Arial" w:cs="Arial"/>
                <w:lang w:val="en-GB"/>
              </w:rPr>
            </w:pPr>
            <w:r w:rsidRPr="075707B2">
              <w:rPr>
                <w:rFonts w:ascii="Arial" w:hAnsi="Arial" w:cs="Arial"/>
                <w:lang w:val="en-GB"/>
              </w:rPr>
              <w:t xml:space="preserve">To establish and maintain positive and constructive relationships and act as single point of contact for children and young people, their parents, educational establishments and partners. </w:t>
            </w:r>
          </w:p>
          <w:p w14:paraId="4C36BB16" w14:textId="77777777" w:rsidR="075707B2" w:rsidRDefault="075707B2" w:rsidP="075707B2">
            <w:pPr>
              <w:rPr>
                <w:rFonts w:ascii="Arial" w:hAnsi="Arial" w:cs="Arial"/>
                <w:lang w:val="en-GB"/>
              </w:rPr>
            </w:pPr>
          </w:p>
          <w:p w14:paraId="34ABBE49" w14:textId="77777777" w:rsidR="075707B2" w:rsidRDefault="075707B2" w:rsidP="075707B2">
            <w:pPr>
              <w:rPr>
                <w:rFonts w:ascii="Arial" w:hAnsi="Arial" w:cs="Arial"/>
                <w:lang w:val="en-GB"/>
              </w:rPr>
            </w:pPr>
            <w:r w:rsidRPr="075707B2">
              <w:rPr>
                <w:rFonts w:ascii="Arial" w:hAnsi="Arial" w:cs="Arial"/>
                <w:lang w:val="en-GB"/>
              </w:rPr>
              <w:t>To chair meetings relating to the EHCP process using personal skills and attributes to facilitate positive and constructive co-working of all those working with the child or young person and ensuring equal partnership of parents, carers and young people under the principles of co-production.</w:t>
            </w:r>
          </w:p>
          <w:p w14:paraId="2623A2AE" w14:textId="77777777" w:rsidR="075707B2" w:rsidRDefault="075707B2" w:rsidP="075707B2">
            <w:pPr>
              <w:rPr>
                <w:rFonts w:ascii="Arial" w:hAnsi="Arial" w:cs="Arial"/>
                <w:lang w:val="en-GB"/>
              </w:rPr>
            </w:pPr>
          </w:p>
          <w:p w14:paraId="1D094295" w14:textId="77777777" w:rsidR="075707B2" w:rsidRDefault="075707B2" w:rsidP="075707B2">
            <w:pPr>
              <w:rPr>
                <w:rFonts w:ascii="Arial" w:hAnsi="Arial" w:cs="Arial"/>
                <w:lang w:val="en-GB"/>
              </w:rPr>
            </w:pPr>
            <w:r w:rsidRPr="075707B2">
              <w:rPr>
                <w:rFonts w:ascii="Arial" w:hAnsi="Arial" w:cs="Arial"/>
                <w:lang w:val="en-GB"/>
              </w:rPr>
              <w:t xml:space="preserve">To provide advice, coaching, signposting and other information to develop, improve and build confidence in family’s and setting’s understanding and effective use of the local offer to meet children’s special educational needs. </w:t>
            </w:r>
          </w:p>
          <w:p w14:paraId="363DB220" w14:textId="77777777" w:rsidR="075707B2" w:rsidRDefault="075707B2" w:rsidP="075707B2">
            <w:pPr>
              <w:rPr>
                <w:rFonts w:ascii="Arial" w:hAnsi="Arial" w:cs="Arial"/>
                <w:lang w:val="en-GB"/>
              </w:rPr>
            </w:pPr>
          </w:p>
          <w:p w14:paraId="49689F10" w14:textId="77777777" w:rsidR="075707B2" w:rsidRDefault="075707B2" w:rsidP="075707B2">
            <w:pPr>
              <w:rPr>
                <w:rFonts w:ascii="Arial" w:hAnsi="Arial" w:cs="Arial"/>
                <w:lang w:val="en-GB"/>
              </w:rPr>
            </w:pPr>
            <w:r w:rsidRPr="075707B2">
              <w:rPr>
                <w:rFonts w:ascii="Arial" w:hAnsi="Arial" w:cs="Arial"/>
                <w:lang w:val="en-GB"/>
              </w:rPr>
              <w:lastRenderedPageBreak/>
              <w:t xml:space="preserve">Where there is disagreement, to take a lead role and, where necessary, represent the local authority during disagreement resolution and mediation meetings and prepare responses to complaints or investigations by the local government ombudsman. </w:t>
            </w:r>
          </w:p>
          <w:p w14:paraId="408D3ABD" w14:textId="77777777" w:rsidR="075707B2" w:rsidRDefault="075707B2" w:rsidP="075707B2">
            <w:pPr>
              <w:rPr>
                <w:rFonts w:ascii="Arial" w:hAnsi="Arial" w:cs="Arial"/>
                <w:lang w:val="en-GB"/>
              </w:rPr>
            </w:pPr>
          </w:p>
          <w:p w14:paraId="2CA37339" w14:textId="77777777" w:rsidR="075707B2" w:rsidRDefault="075707B2" w:rsidP="075707B2">
            <w:pPr>
              <w:rPr>
                <w:rFonts w:ascii="Arial" w:hAnsi="Arial" w:cs="Arial"/>
                <w:lang w:val="en-GB"/>
              </w:rPr>
            </w:pPr>
            <w:r w:rsidRPr="075707B2">
              <w:rPr>
                <w:rFonts w:ascii="Arial" w:hAnsi="Arial" w:cs="Arial"/>
                <w:lang w:val="en-GB"/>
              </w:rPr>
              <w:t xml:space="preserve">To contribute to the local authority duties relating to the special educational needs and disability tribunal, in some cases managing the SEND Tribunal appeals process through to resolution or providing information to legal representatives and representing the local authority at tribunal hearings. </w:t>
            </w:r>
          </w:p>
          <w:p w14:paraId="51B5FF1F" w14:textId="77777777" w:rsidR="075707B2" w:rsidRDefault="075707B2" w:rsidP="075707B2">
            <w:pPr>
              <w:rPr>
                <w:rFonts w:ascii="Arial" w:hAnsi="Arial" w:cs="Arial"/>
                <w:lang w:val="en-GB"/>
              </w:rPr>
            </w:pPr>
          </w:p>
          <w:p w14:paraId="6AC8ADFA" w14:textId="77777777" w:rsidR="075707B2" w:rsidRDefault="075707B2" w:rsidP="075707B2">
            <w:pPr>
              <w:rPr>
                <w:rFonts w:ascii="Arial" w:hAnsi="Arial" w:cs="Arial"/>
                <w:lang w:val="en-GB"/>
              </w:rPr>
            </w:pPr>
            <w:r w:rsidRPr="075707B2">
              <w:rPr>
                <w:rFonts w:ascii="Arial" w:hAnsi="Arial" w:cs="Arial"/>
                <w:lang w:val="en-GB"/>
              </w:rPr>
              <w:t xml:space="preserve">Manage and maintain case management records using the Synergy SEN Live system to ensure accurate and current recording against casework. </w:t>
            </w:r>
          </w:p>
          <w:p w14:paraId="3C6E27C8" w14:textId="77777777" w:rsidR="075707B2" w:rsidRDefault="075707B2" w:rsidP="075707B2">
            <w:pPr>
              <w:rPr>
                <w:rFonts w:ascii="Arial" w:hAnsi="Arial" w:cs="Arial"/>
                <w:lang w:val="en-GB"/>
              </w:rPr>
            </w:pPr>
          </w:p>
          <w:p w14:paraId="5D43E331" w14:textId="77777777" w:rsidR="075707B2" w:rsidRDefault="075707B2" w:rsidP="075707B2">
            <w:pPr>
              <w:rPr>
                <w:rFonts w:ascii="Arial" w:hAnsi="Arial" w:cs="Arial"/>
                <w:lang w:val="en-GB"/>
              </w:rPr>
            </w:pPr>
            <w:r w:rsidRPr="075707B2">
              <w:rPr>
                <w:rFonts w:ascii="Arial" w:hAnsi="Arial" w:cs="Arial"/>
                <w:lang w:val="en-GB"/>
              </w:rPr>
              <w:t xml:space="preserve">To draft written reports and associated documents to support planning and decision-making processes. </w:t>
            </w:r>
          </w:p>
          <w:p w14:paraId="15A4EFCE" w14:textId="77777777" w:rsidR="075707B2" w:rsidRDefault="075707B2" w:rsidP="075707B2">
            <w:pPr>
              <w:rPr>
                <w:rFonts w:ascii="Arial" w:hAnsi="Arial" w:cs="Arial"/>
                <w:lang w:val="en-GB"/>
              </w:rPr>
            </w:pPr>
          </w:p>
          <w:p w14:paraId="4B954F36" w14:textId="77777777" w:rsidR="075707B2" w:rsidRDefault="075707B2" w:rsidP="075707B2">
            <w:pPr>
              <w:rPr>
                <w:rFonts w:ascii="Arial" w:hAnsi="Arial" w:cs="Arial"/>
                <w:lang w:val="en-GB"/>
              </w:rPr>
            </w:pPr>
            <w:r w:rsidRPr="075707B2">
              <w:rPr>
                <w:rFonts w:ascii="Arial" w:hAnsi="Arial" w:cs="Arial"/>
                <w:lang w:val="en-GB"/>
              </w:rPr>
              <w:t xml:space="preserve">To contribute towards quality assurance processes for EHC plans and the assessment process and adjusting practice in light of findings in a cycle of continuous improvement. </w:t>
            </w:r>
          </w:p>
          <w:p w14:paraId="48E458AD" w14:textId="77777777" w:rsidR="075707B2" w:rsidRDefault="075707B2" w:rsidP="075707B2">
            <w:pPr>
              <w:rPr>
                <w:rFonts w:ascii="Arial" w:hAnsi="Arial" w:cs="Arial"/>
                <w:lang w:val="en-GB"/>
              </w:rPr>
            </w:pPr>
          </w:p>
          <w:p w14:paraId="2C7EDF4B" w14:textId="77777777" w:rsidR="075707B2" w:rsidRDefault="075707B2" w:rsidP="075707B2">
            <w:pPr>
              <w:rPr>
                <w:rFonts w:ascii="Arial" w:hAnsi="Arial" w:cs="Arial"/>
                <w:lang w:val="en-GB"/>
              </w:rPr>
            </w:pPr>
            <w:r w:rsidRPr="075707B2">
              <w:rPr>
                <w:rFonts w:ascii="Arial" w:hAnsi="Arial" w:cs="Arial"/>
                <w:lang w:val="en-GB"/>
              </w:rPr>
              <w:t>To contribute to the design and development of new processes, procedures and ways of working as required.</w:t>
            </w:r>
          </w:p>
          <w:p w14:paraId="390525B1" w14:textId="77777777" w:rsidR="075707B2" w:rsidRDefault="075707B2" w:rsidP="075707B2">
            <w:pPr>
              <w:rPr>
                <w:rFonts w:ascii="Arial" w:hAnsi="Arial" w:cs="Arial"/>
                <w:lang w:val="en-GB"/>
              </w:rPr>
            </w:pPr>
          </w:p>
          <w:p w14:paraId="557BA6F7" w14:textId="77777777" w:rsidR="075707B2" w:rsidRDefault="075707B2" w:rsidP="075707B2">
            <w:pPr>
              <w:rPr>
                <w:rFonts w:ascii="Arial" w:hAnsi="Arial" w:cs="Arial"/>
                <w:lang w:val="en-GB"/>
              </w:rPr>
            </w:pPr>
            <w:r w:rsidRPr="075707B2">
              <w:rPr>
                <w:rFonts w:ascii="Arial" w:hAnsi="Arial" w:cs="Arial"/>
                <w:lang w:val="en-GB"/>
              </w:rPr>
              <w:t xml:space="preserve">To contribute to county wide systems and tasks associated with the SEND service, such as county duty systems. </w:t>
            </w:r>
          </w:p>
          <w:p w14:paraId="412B7DA8" w14:textId="77777777" w:rsidR="075707B2" w:rsidRDefault="075707B2" w:rsidP="075707B2">
            <w:pPr>
              <w:rPr>
                <w:rFonts w:ascii="Arial" w:hAnsi="Arial" w:cs="Arial"/>
                <w:lang w:val="en-GB"/>
              </w:rPr>
            </w:pPr>
          </w:p>
          <w:p w14:paraId="37E78D85" w14:textId="77777777" w:rsidR="075707B2" w:rsidRDefault="075707B2" w:rsidP="075707B2">
            <w:pPr>
              <w:rPr>
                <w:rFonts w:ascii="Arial" w:hAnsi="Arial" w:cs="Arial"/>
                <w:lang w:val="en-GB"/>
              </w:rPr>
            </w:pPr>
            <w:r w:rsidRPr="075707B2">
              <w:rPr>
                <w:rFonts w:ascii="Arial" w:hAnsi="Arial" w:cs="Arial"/>
                <w:lang w:val="en-GB"/>
              </w:rPr>
              <w:t xml:space="preserve">To safeguard and promote the welfare of children and young people and vulnerable adults the employee is responsible for or comes into contact with, observing excellent safeguarding practice in line with departmental policy and procedures. </w:t>
            </w:r>
          </w:p>
          <w:p w14:paraId="7BC1C1AD" w14:textId="77777777" w:rsidR="075707B2" w:rsidRDefault="075707B2" w:rsidP="075707B2">
            <w:pPr>
              <w:rPr>
                <w:rFonts w:ascii="Arial" w:hAnsi="Arial" w:cs="Arial"/>
                <w:lang w:val="en-GB"/>
              </w:rPr>
            </w:pPr>
          </w:p>
          <w:p w14:paraId="271A1326" w14:textId="77777777" w:rsidR="075707B2" w:rsidRDefault="075707B2" w:rsidP="075707B2">
            <w:pPr>
              <w:rPr>
                <w:rFonts w:ascii="Arial" w:hAnsi="Arial" w:cs="Arial"/>
                <w:lang w:val="en-GB"/>
              </w:rPr>
            </w:pPr>
            <w:r w:rsidRPr="075707B2">
              <w:rPr>
                <w:rFonts w:ascii="Arial" w:hAnsi="Arial" w:cs="Arial"/>
                <w:lang w:val="en-GB"/>
              </w:rPr>
              <w:t xml:space="preserve">To carry out any other tasks as appropriate to the context and grade of the post. </w:t>
            </w:r>
          </w:p>
          <w:p w14:paraId="13D350C8" w14:textId="77777777" w:rsidR="075707B2" w:rsidRDefault="075707B2" w:rsidP="075707B2">
            <w:pPr>
              <w:rPr>
                <w:rFonts w:ascii="Arial" w:hAnsi="Arial" w:cs="Arial"/>
                <w:lang w:val="en-GB"/>
              </w:rPr>
            </w:pPr>
          </w:p>
        </w:tc>
      </w:tr>
    </w:tbl>
    <w:p w14:paraId="0B033E1F" w14:textId="77777777" w:rsidR="00042C47" w:rsidRPr="00042C47" w:rsidRDefault="00042C47" w:rsidP="00042C47">
      <w:pPr>
        <w:rPr>
          <w:rFonts w:ascii="Arial" w:hAnsi="Arial" w:cs="Arial"/>
          <w:b/>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628"/>
      </w:tblGrid>
      <w:tr w:rsidR="00042C47" w:rsidRPr="00042C47" w14:paraId="5327CFAE" w14:textId="77777777" w:rsidTr="65430DC6">
        <w:trPr>
          <w:trHeight w:val="300"/>
        </w:trPr>
        <w:tc>
          <w:tcPr>
            <w:tcW w:w="9628" w:type="dxa"/>
          </w:tcPr>
          <w:p w14:paraId="1672F4D8" w14:textId="2EFA59B3" w:rsidR="00042C47" w:rsidRPr="00042C47" w:rsidRDefault="65430DC6" w:rsidP="65430DC6">
            <w:pPr>
              <w:rPr>
                <w:rFonts w:ascii="Arial" w:hAnsi="Arial" w:cs="Arial"/>
                <w:b/>
                <w:bCs/>
                <w:sz w:val="28"/>
                <w:szCs w:val="28"/>
                <w:lang w:val="en-GB"/>
              </w:rPr>
            </w:pPr>
            <w:r w:rsidRPr="65430DC6">
              <w:rPr>
                <w:rFonts w:ascii="Arial" w:hAnsi="Arial" w:cs="Arial"/>
                <w:b/>
                <w:bCs/>
                <w:sz w:val="28"/>
                <w:szCs w:val="28"/>
                <w:lang w:val="en-GB"/>
              </w:rPr>
              <w:t>Person specification</w:t>
            </w:r>
          </w:p>
        </w:tc>
      </w:tr>
      <w:tr w:rsidR="00042C47" w:rsidRPr="00042C47" w14:paraId="625F2749" w14:textId="77777777" w:rsidTr="65430DC6">
        <w:trPr>
          <w:trHeight w:val="300"/>
        </w:trPr>
        <w:tc>
          <w:tcPr>
            <w:tcW w:w="9628" w:type="dxa"/>
          </w:tcPr>
          <w:p w14:paraId="39573A2A" w14:textId="77777777" w:rsidR="00042C47" w:rsidRPr="00042C47" w:rsidRDefault="00042C47" w:rsidP="00042C47">
            <w:pPr>
              <w:rPr>
                <w:rFonts w:ascii="Arial" w:hAnsi="Arial" w:cs="Arial"/>
                <w:b/>
                <w:lang w:val="en-GB"/>
              </w:rPr>
            </w:pPr>
            <w:r w:rsidRPr="00042C47">
              <w:rPr>
                <w:rFonts w:ascii="Arial" w:hAnsi="Arial" w:cs="Arial"/>
                <w:b/>
                <w:lang w:val="en-GB"/>
              </w:rPr>
              <w:t>Qualifications</w:t>
            </w:r>
          </w:p>
        </w:tc>
      </w:tr>
      <w:tr w:rsidR="00042C47" w:rsidRPr="00042C47" w14:paraId="02C9BC75" w14:textId="77777777" w:rsidTr="65430DC6">
        <w:trPr>
          <w:trHeight w:val="1170"/>
        </w:trPr>
        <w:tc>
          <w:tcPr>
            <w:tcW w:w="9628" w:type="dxa"/>
          </w:tcPr>
          <w:p w14:paraId="45E6BB64" w14:textId="77777777" w:rsidR="00042C47" w:rsidRPr="00042C47" w:rsidRDefault="00042C47" w:rsidP="00042C47">
            <w:pPr>
              <w:rPr>
                <w:rFonts w:ascii="Arial" w:hAnsi="Arial" w:cs="Arial"/>
                <w:b/>
                <w:lang w:val="en-GB"/>
              </w:rPr>
            </w:pPr>
            <w:r w:rsidRPr="00042C47">
              <w:rPr>
                <w:rFonts w:ascii="Arial" w:hAnsi="Arial" w:cs="Arial"/>
                <w:b/>
                <w:lang w:val="en-GB"/>
              </w:rPr>
              <w:t>Essential</w:t>
            </w:r>
          </w:p>
          <w:p w14:paraId="3FAFCC10" w14:textId="77777777" w:rsidR="00042C47" w:rsidRPr="00042C47" w:rsidRDefault="00042C47" w:rsidP="00042C47">
            <w:pPr>
              <w:rPr>
                <w:rFonts w:ascii="Arial" w:hAnsi="Arial" w:cs="Arial"/>
                <w:lang w:val="en-GB"/>
              </w:rPr>
            </w:pPr>
            <w:r w:rsidRPr="00042C47">
              <w:rPr>
                <w:rFonts w:ascii="Arial" w:hAnsi="Arial" w:cs="Arial"/>
                <w:lang w:val="en-GB"/>
              </w:rPr>
              <w:t>Relevant Level 4 qualification or equivalent experience</w:t>
            </w:r>
          </w:p>
          <w:p w14:paraId="7773070A" w14:textId="77777777" w:rsidR="00042C47" w:rsidRPr="00042C47" w:rsidRDefault="00042C47" w:rsidP="00042C47">
            <w:pPr>
              <w:rPr>
                <w:rFonts w:ascii="Arial" w:hAnsi="Arial" w:cs="Arial"/>
                <w:b/>
                <w:lang w:val="en-GB"/>
              </w:rPr>
            </w:pPr>
          </w:p>
          <w:p w14:paraId="5C648C40" w14:textId="77777777" w:rsidR="65430DC6" w:rsidRDefault="65430DC6" w:rsidP="65430DC6">
            <w:pPr>
              <w:rPr>
                <w:rFonts w:ascii="Arial" w:hAnsi="Arial" w:cs="Arial"/>
                <w:b/>
                <w:bCs/>
                <w:lang w:val="en-GB"/>
              </w:rPr>
            </w:pPr>
            <w:r w:rsidRPr="65430DC6">
              <w:rPr>
                <w:rFonts w:ascii="Arial" w:hAnsi="Arial" w:cs="Arial"/>
                <w:b/>
                <w:bCs/>
                <w:lang w:val="en-GB"/>
              </w:rPr>
              <w:t>Desirable</w:t>
            </w:r>
          </w:p>
          <w:p w14:paraId="6FCCC33F" w14:textId="1C0BB5EF" w:rsidR="65430DC6" w:rsidRDefault="65430DC6" w:rsidP="65430DC6">
            <w:pPr>
              <w:rPr>
                <w:rFonts w:ascii="Arial" w:hAnsi="Arial" w:cs="Arial"/>
                <w:b/>
                <w:bCs/>
                <w:lang w:val="en-GB"/>
              </w:rPr>
            </w:pPr>
            <w:r w:rsidRPr="65430DC6">
              <w:rPr>
                <w:rFonts w:ascii="Arial" w:hAnsi="Arial" w:cs="Arial"/>
                <w:lang w:val="en-GB"/>
              </w:rPr>
              <w:t>Educated to degree level</w:t>
            </w:r>
          </w:p>
          <w:p w14:paraId="12E1FD93" w14:textId="0487969A" w:rsidR="65430DC6" w:rsidRDefault="65430DC6" w:rsidP="65430DC6">
            <w:pPr>
              <w:rPr>
                <w:rFonts w:ascii="Arial" w:hAnsi="Arial" w:cs="Arial"/>
                <w:lang w:val="en-GB"/>
              </w:rPr>
            </w:pPr>
          </w:p>
        </w:tc>
      </w:tr>
      <w:tr w:rsidR="00042C47" w:rsidRPr="00042C47" w14:paraId="130256E5" w14:textId="77777777" w:rsidTr="65430DC6">
        <w:trPr>
          <w:trHeight w:val="300"/>
        </w:trPr>
        <w:tc>
          <w:tcPr>
            <w:tcW w:w="9628" w:type="dxa"/>
          </w:tcPr>
          <w:p w14:paraId="6684E2EC" w14:textId="77777777" w:rsidR="00042C47" w:rsidRPr="00042C47" w:rsidRDefault="00042C47" w:rsidP="00042C47">
            <w:pPr>
              <w:rPr>
                <w:rFonts w:ascii="Arial" w:hAnsi="Arial" w:cs="Arial"/>
                <w:b/>
                <w:lang w:val="en-GB"/>
              </w:rPr>
            </w:pPr>
            <w:r w:rsidRPr="00042C47">
              <w:rPr>
                <w:rFonts w:ascii="Arial" w:hAnsi="Arial" w:cs="Arial"/>
                <w:b/>
                <w:lang w:val="en-GB"/>
              </w:rPr>
              <w:t>Experience</w:t>
            </w:r>
          </w:p>
        </w:tc>
      </w:tr>
      <w:tr w:rsidR="00042C47" w:rsidRPr="00042C47" w14:paraId="0F46E9DF" w14:textId="77777777" w:rsidTr="65430DC6">
        <w:trPr>
          <w:trHeight w:val="300"/>
        </w:trPr>
        <w:tc>
          <w:tcPr>
            <w:tcW w:w="9628" w:type="dxa"/>
          </w:tcPr>
          <w:p w14:paraId="28D475A7" w14:textId="77777777" w:rsidR="00042C47" w:rsidRDefault="00042C47" w:rsidP="00042C47">
            <w:pPr>
              <w:rPr>
                <w:rFonts w:ascii="Arial" w:hAnsi="Arial" w:cs="Arial"/>
                <w:b/>
                <w:lang w:val="en-GB"/>
              </w:rPr>
            </w:pPr>
            <w:r w:rsidRPr="00042C47">
              <w:rPr>
                <w:rFonts w:ascii="Arial" w:hAnsi="Arial" w:cs="Arial"/>
                <w:b/>
                <w:lang w:val="en-GB"/>
              </w:rPr>
              <w:t>Essential</w:t>
            </w:r>
          </w:p>
          <w:p w14:paraId="79B23ED0" w14:textId="77777777" w:rsidR="00042C47" w:rsidRDefault="00042C47" w:rsidP="00042C47">
            <w:pPr>
              <w:rPr>
                <w:rFonts w:ascii="Arial" w:hAnsi="Arial" w:cs="Arial"/>
                <w:lang w:val="en-GB"/>
              </w:rPr>
            </w:pPr>
            <w:r w:rsidRPr="00042C47">
              <w:rPr>
                <w:rFonts w:ascii="Arial" w:hAnsi="Arial" w:cs="Arial"/>
                <w:lang w:val="en-GB"/>
              </w:rPr>
              <w:t xml:space="preserve">Significant experience in delivering services or working with children and young people with special educational needs or disabilities. </w:t>
            </w:r>
          </w:p>
          <w:p w14:paraId="4620A5C7" w14:textId="77777777" w:rsidR="00042C47" w:rsidRPr="00042C47" w:rsidRDefault="00042C47" w:rsidP="00042C47">
            <w:pPr>
              <w:rPr>
                <w:rFonts w:ascii="Arial" w:hAnsi="Arial" w:cs="Arial"/>
                <w:lang w:val="en-GB"/>
              </w:rPr>
            </w:pPr>
          </w:p>
          <w:p w14:paraId="6D8492A4" w14:textId="77777777" w:rsidR="00042C47" w:rsidRPr="00042C47" w:rsidRDefault="65430DC6" w:rsidP="00042C47">
            <w:pPr>
              <w:rPr>
                <w:rFonts w:ascii="Arial" w:hAnsi="Arial" w:cs="Arial"/>
                <w:lang w:val="en-GB"/>
              </w:rPr>
            </w:pPr>
            <w:r w:rsidRPr="65430DC6">
              <w:rPr>
                <w:rFonts w:ascii="Arial" w:hAnsi="Arial" w:cs="Arial"/>
                <w:lang w:val="en-GB"/>
              </w:rPr>
              <w:t xml:space="preserve">Evidence of successful building of relationships from a wide range of people and organisations. </w:t>
            </w:r>
          </w:p>
          <w:p w14:paraId="3D764ED7" w14:textId="6C1AA760" w:rsidR="65430DC6" w:rsidRDefault="65430DC6" w:rsidP="65430DC6">
            <w:pPr>
              <w:rPr>
                <w:rFonts w:ascii="Arial" w:hAnsi="Arial" w:cs="Arial"/>
                <w:lang w:val="en-GB"/>
              </w:rPr>
            </w:pPr>
          </w:p>
          <w:p w14:paraId="11FA8522" w14:textId="77777777" w:rsidR="00042C47" w:rsidRDefault="00042C47" w:rsidP="00042C47">
            <w:pPr>
              <w:rPr>
                <w:rFonts w:ascii="Arial" w:hAnsi="Arial" w:cs="Arial"/>
                <w:lang w:val="en-GB"/>
              </w:rPr>
            </w:pPr>
            <w:r w:rsidRPr="00042C47">
              <w:rPr>
                <w:rFonts w:ascii="Arial" w:hAnsi="Arial" w:cs="Arial"/>
                <w:lang w:val="en-GB"/>
              </w:rPr>
              <w:t>Evidence of successful use of case management or management information systems to record and manage a workload</w:t>
            </w:r>
          </w:p>
          <w:p w14:paraId="52D21E06" w14:textId="77777777" w:rsidR="00042C47" w:rsidRPr="00042C47" w:rsidRDefault="00042C47" w:rsidP="00042C47">
            <w:pPr>
              <w:rPr>
                <w:rFonts w:ascii="Arial" w:hAnsi="Arial" w:cs="Arial"/>
                <w:lang w:val="en-GB"/>
              </w:rPr>
            </w:pPr>
          </w:p>
          <w:p w14:paraId="61D6C09E" w14:textId="77777777" w:rsidR="00042C47" w:rsidRPr="00042C47" w:rsidRDefault="00042C47" w:rsidP="00042C47">
            <w:pPr>
              <w:rPr>
                <w:rFonts w:ascii="Arial" w:hAnsi="Arial" w:cs="Arial"/>
                <w:lang w:val="en-GB"/>
              </w:rPr>
            </w:pPr>
            <w:r w:rsidRPr="00042C47">
              <w:rPr>
                <w:rFonts w:ascii="Arial" w:hAnsi="Arial" w:cs="Arial"/>
                <w:lang w:val="en-GB"/>
              </w:rPr>
              <w:t>Evidence of successful integrated working with partner agencies and practitioners to deliver outcomes for children and young people</w:t>
            </w:r>
          </w:p>
          <w:p w14:paraId="5BCC5CE4" w14:textId="435B839A" w:rsidR="00042C47" w:rsidRPr="00042C47" w:rsidRDefault="00042C47" w:rsidP="00042C47">
            <w:pPr>
              <w:rPr>
                <w:rFonts w:ascii="Arial" w:hAnsi="Arial" w:cs="Arial"/>
                <w:b/>
                <w:lang w:val="en-GB"/>
              </w:rPr>
            </w:pPr>
          </w:p>
          <w:p w14:paraId="3122BDE3" w14:textId="77777777" w:rsidR="65430DC6" w:rsidRDefault="65430DC6" w:rsidP="65430DC6">
            <w:pPr>
              <w:rPr>
                <w:rFonts w:ascii="Arial" w:hAnsi="Arial" w:cs="Arial"/>
                <w:lang w:val="en-GB"/>
              </w:rPr>
            </w:pPr>
            <w:r w:rsidRPr="65430DC6">
              <w:rPr>
                <w:rFonts w:ascii="Arial" w:hAnsi="Arial" w:cs="Arial"/>
                <w:b/>
                <w:bCs/>
                <w:lang w:val="en-GB"/>
              </w:rPr>
              <w:t>Desirable</w:t>
            </w:r>
            <w:r w:rsidRPr="65430DC6">
              <w:rPr>
                <w:rFonts w:ascii="Arial" w:hAnsi="Arial" w:cs="Arial"/>
                <w:lang w:val="en-GB"/>
              </w:rPr>
              <w:t xml:space="preserve"> </w:t>
            </w:r>
          </w:p>
          <w:p w14:paraId="0558C9AF" w14:textId="4397C9BA" w:rsidR="65430DC6" w:rsidRDefault="65430DC6" w:rsidP="65430DC6">
            <w:pPr>
              <w:rPr>
                <w:rFonts w:ascii="Arial" w:hAnsi="Arial" w:cs="Arial"/>
                <w:lang w:val="en-GB"/>
              </w:rPr>
            </w:pPr>
            <w:r w:rsidRPr="65430DC6">
              <w:rPr>
                <w:rFonts w:ascii="Arial" w:hAnsi="Arial" w:cs="Arial"/>
                <w:lang w:val="en-GB"/>
              </w:rPr>
              <w:t>Experience of working with children and young people with special educational needs in an educational setting.</w:t>
            </w:r>
          </w:p>
          <w:p w14:paraId="3A3E023C" w14:textId="77777777" w:rsidR="65430DC6" w:rsidRDefault="65430DC6" w:rsidP="65430DC6">
            <w:pPr>
              <w:rPr>
                <w:rFonts w:ascii="Arial" w:hAnsi="Arial" w:cs="Arial"/>
                <w:lang w:val="en-GB"/>
              </w:rPr>
            </w:pPr>
          </w:p>
          <w:p w14:paraId="34260BFF" w14:textId="09DFA43E" w:rsidR="65430DC6" w:rsidRDefault="65430DC6" w:rsidP="65430DC6">
            <w:pPr>
              <w:rPr>
                <w:rFonts w:ascii="Arial" w:hAnsi="Arial" w:cs="Arial"/>
                <w:b/>
                <w:bCs/>
                <w:lang w:val="en-GB"/>
              </w:rPr>
            </w:pPr>
            <w:r w:rsidRPr="65430DC6">
              <w:rPr>
                <w:rFonts w:ascii="Arial" w:hAnsi="Arial" w:cs="Arial"/>
                <w:lang w:val="en-GB"/>
              </w:rPr>
              <w:t>Experience of working within a legal or regulatory context or framework.</w:t>
            </w:r>
          </w:p>
          <w:p w14:paraId="4A147E87" w14:textId="2301CB5C" w:rsidR="65430DC6" w:rsidRDefault="65430DC6" w:rsidP="65430DC6">
            <w:pPr>
              <w:rPr>
                <w:rFonts w:ascii="Arial" w:hAnsi="Arial" w:cs="Arial"/>
                <w:lang w:val="en-GB"/>
              </w:rPr>
            </w:pPr>
          </w:p>
        </w:tc>
      </w:tr>
      <w:tr w:rsidR="00042C47" w:rsidRPr="00042C47" w14:paraId="5A576DAF" w14:textId="77777777" w:rsidTr="65430DC6">
        <w:trPr>
          <w:trHeight w:val="300"/>
        </w:trPr>
        <w:tc>
          <w:tcPr>
            <w:tcW w:w="9628" w:type="dxa"/>
          </w:tcPr>
          <w:p w14:paraId="4A953D24" w14:textId="77777777" w:rsidR="00042C47" w:rsidRPr="00042C47" w:rsidRDefault="00042C47" w:rsidP="00042C47">
            <w:pPr>
              <w:rPr>
                <w:rFonts w:ascii="Arial" w:hAnsi="Arial" w:cs="Arial"/>
                <w:b/>
                <w:lang w:val="en-GB"/>
              </w:rPr>
            </w:pPr>
            <w:r w:rsidRPr="00042C47">
              <w:rPr>
                <w:rFonts w:ascii="Arial" w:hAnsi="Arial" w:cs="Arial"/>
                <w:b/>
                <w:lang w:val="en-GB"/>
              </w:rPr>
              <w:lastRenderedPageBreak/>
              <w:t>Skills/knowledge</w:t>
            </w:r>
          </w:p>
        </w:tc>
      </w:tr>
      <w:tr w:rsidR="00042C47" w:rsidRPr="00042C47" w14:paraId="0BB6FACE" w14:textId="77777777" w:rsidTr="65430DC6">
        <w:trPr>
          <w:trHeight w:val="300"/>
        </w:trPr>
        <w:tc>
          <w:tcPr>
            <w:tcW w:w="9628" w:type="dxa"/>
          </w:tcPr>
          <w:p w14:paraId="6717CA15" w14:textId="77777777" w:rsidR="00042C47" w:rsidRPr="00042C47" w:rsidRDefault="65430DC6" w:rsidP="65430DC6">
            <w:pPr>
              <w:rPr>
                <w:rFonts w:ascii="Arial" w:hAnsi="Arial" w:cs="Arial"/>
                <w:b/>
                <w:bCs/>
                <w:lang w:val="en-GB"/>
              </w:rPr>
            </w:pPr>
            <w:r w:rsidRPr="65430DC6">
              <w:rPr>
                <w:rFonts w:ascii="Arial" w:hAnsi="Arial" w:cs="Arial"/>
                <w:b/>
                <w:bCs/>
                <w:lang w:val="en-GB"/>
              </w:rPr>
              <w:t>Essential</w:t>
            </w:r>
          </w:p>
          <w:p w14:paraId="05DFEC95" w14:textId="77777777" w:rsidR="65430DC6" w:rsidRDefault="65430DC6" w:rsidP="65430DC6">
            <w:pPr>
              <w:rPr>
                <w:rFonts w:ascii="Arial" w:hAnsi="Arial" w:cs="Arial"/>
                <w:lang w:val="en-GB"/>
              </w:rPr>
            </w:pPr>
            <w:r w:rsidRPr="65430DC6">
              <w:rPr>
                <w:rFonts w:ascii="Arial" w:hAnsi="Arial" w:cs="Arial"/>
                <w:lang w:val="en-GB"/>
              </w:rPr>
              <w:t>Comprehensive knowledge of the SEN Code of Practice 2015 and associated regulations including:</w:t>
            </w:r>
          </w:p>
          <w:p w14:paraId="093B3A65" w14:textId="77777777" w:rsidR="65430DC6" w:rsidRDefault="65430DC6" w:rsidP="65430DC6">
            <w:pPr>
              <w:rPr>
                <w:rFonts w:ascii="Arial" w:hAnsi="Arial" w:cs="Arial"/>
                <w:lang w:val="en-GB"/>
              </w:rPr>
            </w:pPr>
          </w:p>
          <w:p w14:paraId="1B154A54" w14:textId="77777777" w:rsidR="65430DC6" w:rsidRDefault="65430DC6" w:rsidP="65430DC6">
            <w:pPr>
              <w:numPr>
                <w:ilvl w:val="0"/>
                <w:numId w:val="14"/>
              </w:numPr>
              <w:rPr>
                <w:rFonts w:ascii="Arial" w:hAnsi="Arial" w:cs="Arial"/>
                <w:lang w:val="en-GB"/>
              </w:rPr>
            </w:pPr>
            <w:r w:rsidRPr="65430DC6">
              <w:rPr>
                <w:rFonts w:ascii="Arial" w:hAnsi="Arial" w:cs="Arial"/>
                <w:lang w:val="en-GB"/>
              </w:rPr>
              <w:t>The Children and Families Act 2014</w:t>
            </w:r>
          </w:p>
          <w:p w14:paraId="0102DC2E" w14:textId="77777777" w:rsidR="65430DC6" w:rsidRDefault="65430DC6" w:rsidP="65430DC6">
            <w:pPr>
              <w:numPr>
                <w:ilvl w:val="0"/>
                <w:numId w:val="14"/>
              </w:numPr>
              <w:rPr>
                <w:rFonts w:ascii="Arial" w:hAnsi="Arial" w:cs="Arial"/>
                <w:lang w:val="en-GB"/>
              </w:rPr>
            </w:pPr>
            <w:r w:rsidRPr="65430DC6">
              <w:rPr>
                <w:rFonts w:ascii="Arial" w:hAnsi="Arial" w:cs="Arial"/>
                <w:lang w:val="en-GB"/>
              </w:rPr>
              <w:t>The Special Educational Needs and Disability Regulations</w:t>
            </w:r>
          </w:p>
          <w:p w14:paraId="1CFDEEE0" w14:textId="77777777" w:rsidR="65430DC6" w:rsidRDefault="65430DC6" w:rsidP="65430DC6">
            <w:pPr>
              <w:numPr>
                <w:ilvl w:val="0"/>
                <w:numId w:val="14"/>
              </w:numPr>
              <w:rPr>
                <w:rFonts w:ascii="Arial" w:hAnsi="Arial" w:cs="Arial"/>
                <w:lang w:val="en-GB"/>
              </w:rPr>
            </w:pPr>
            <w:r w:rsidRPr="65430DC6">
              <w:rPr>
                <w:rFonts w:ascii="Arial" w:hAnsi="Arial" w:cs="Arial"/>
                <w:lang w:val="en-GB"/>
              </w:rPr>
              <w:t>The Special Educational Needs (Personal Budgets) Regulations</w:t>
            </w:r>
          </w:p>
          <w:p w14:paraId="245CC134" w14:textId="77777777" w:rsidR="65430DC6" w:rsidRDefault="65430DC6" w:rsidP="65430DC6">
            <w:pPr>
              <w:numPr>
                <w:ilvl w:val="0"/>
                <w:numId w:val="14"/>
              </w:numPr>
              <w:rPr>
                <w:rFonts w:ascii="Arial" w:hAnsi="Arial" w:cs="Arial"/>
                <w:lang w:val="en-GB"/>
              </w:rPr>
            </w:pPr>
            <w:r w:rsidRPr="65430DC6">
              <w:rPr>
                <w:rFonts w:ascii="Arial" w:hAnsi="Arial" w:cs="Arial"/>
                <w:lang w:val="en-GB"/>
              </w:rPr>
              <w:t>The Education Act 1996 and 2011</w:t>
            </w:r>
          </w:p>
          <w:p w14:paraId="5469ACBD" w14:textId="025E00EF" w:rsidR="65430DC6" w:rsidRDefault="65430DC6" w:rsidP="65430DC6">
            <w:pPr>
              <w:numPr>
                <w:ilvl w:val="0"/>
                <w:numId w:val="14"/>
              </w:numPr>
              <w:rPr>
                <w:rFonts w:ascii="Arial" w:hAnsi="Arial" w:cs="Arial"/>
                <w:lang w:val="en-GB"/>
              </w:rPr>
            </w:pPr>
            <w:r w:rsidRPr="65430DC6">
              <w:rPr>
                <w:rFonts w:ascii="Arial" w:hAnsi="Arial" w:cs="Arial"/>
                <w:lang w:val="en-GB"/>
              </w:rPr>
              <w:t>The Education and Skills Act 2008</w:t>
            </w:r>
          </w:p>
          <w:p w14:paraId="2C470A2D" w14:textId="77777777" w:rsidR="65430DC6" w:rsidRDefault="65430DC6" w:rsidP="65430DC6">
            <w:pPr>
              <w:ind w:left="720"/>
              <w:rPr>
                <w:rFonts w:ascii="Arial" w:hAnsi="Arial" w:cs="Arial"/>
                <w:lang w:val="en-GB"/>
              </w:rPr>
            </w:pPr>
          </w:p>
          <w:p w14:paraId="5D1B997A" w14:textId="7393D352" w:rsidR="65430DC6" w:rsidRDefault="65430DC6" w:rsidP="65430DC6">
            <w:pPr>
              <w:rPr>
                <w:rFonts w:ascii="Arial" w:hAnsi="Arial" w:cs="Arial"/>
                <w:lang w:val="en-GB"/>
              </w:rPr>
            </w:pPr>
            <w:r w:rsidRPr="65430DC6">
              <w:rPr>
                <w:rFonts w:ascii="Arial" w:hAnsi="Arial" w:cs="Arial"/>
                <w:lang w:val="en-GB"/>
              </w:rPr>
              <w:t>Good working knowledge of Norfolk’s Local Offer for children and young people with SEND</w:t>
            </w:r>
          </w:p>
          <w:p w14:paraId="4FF49DCC" w14:textId="77777777" w:rsidR="65430DC6" w:rsidRDefault="65430DC6" w:rsidP="65430DC6">
            <w:pPr>
              <w:rPr>
                <w:rFonts w:ascii="Arial" w:hAnsi="Arial" w:cs="Arial"/>
                <w:lang w:val="en-GB"/>
              </w:rPr>
            </w:pPr>
          </w:p>
          <w:p w14:paraId="7DD2F356" w14:textId="036C0DE3" w:rsidR="65430DC6" w:rsidRDefault="65430DC6" w:rsidP="65430DC6">
            <w:pPr>
              <w:rPr>
                <w:rFonts w:ascii="Arial" w:hAnsi="Arial" w:cs="Arial"/>
                <w:lang w:val="en-GB"/>
              </w:rPr>
            </w:pPr>
            <w:r w:rsidRPr="65430DC6">
              <w:rPr>
                <w:rFonts w:ascii="Arial" w:hAnsi="Arial" w:cs="Arial"/>
                <w:lang w:val="en-GB"/>
              </w:rPr>
              <w:t>Highly developed communication skills, both written and oral with the proven ability to influence others.</w:t>
            </w:r>
          </w:p>
          <w:p w14:paraId="54D58BE3" w14:textId="77777777" w:rsidR="65430DC6" w:rsidRDefault="65430DC6" w:rsidP="65430DC6">
            <w:pPr>
              <w:rPr>
                <w:rFonts w:ascii="Arial" w:hAnsi="Arial" w:cs="Arial"/>
                <w:b/>
                <w:bCs/>
                <w:i/>
                <w:iCs/>
                <w:lang w:val="en-GB"/>
              </w:rPr>
            </w:pPr>
          </w:p>
          <w:p w14:paraId="47C821EE" w14:textId="1138D0F2" w:rsidR="65430DC6" w:rsidRDefault="65430DC6" w:rsidP="65430DC6">
            <w:pPr>
              <w:rPr>
                <w:rFonts w:ascii="Arial" w:hAnsi="Arial" w:cs="Arial"/>
                <w:lang w:val="en-GB"/>
              </w:rPr>
            </w:pPr>
            <w:r w:rsidRPr="65430DC6">
              <w:rPr>
                <w:rFonts w:ascii="Arial" w:hAnsi="Arial" w:cs="Arial"/>
                <w:lang w:val="en-GB"/>
              </w:rPr>
              <w:t>Highly developed skills of analysis to interpret information and draw appropriate conclusions and findings</w:t>
            </w:r>
          </w:p>
          <w:p w14:paraId="42CC4EB9" w14:textId="77777777" w:rsidR="65430DC6" w:rsidRDefault="65430DC6" w:rsidP="65430DC6">
            <w:pPr>
              <w:rPr>
                <w:rFonts w:ascii="Arial" w:hAnsi="Arial" w:cs="Arial"/>
                <w:lang w:val="en-GB"/>
              </w:rPr>
            </w:pPr>
          </w:p>
          <w:p w14:paraId="5FA39669" w14:textId="6608CC87" w:rsidR="65430DC6" w:rsidRDefault="65430DC6" w:rsidP="65430DC6">
            <w:pPr>
              <w:rPr>
                <w:rFonts w:ascii="Arial" w:hAnsi="Arial" w:cs="Arial"/>
                <w:lang w:val="en-GB"/>
              </w:rPr>
            </w:pPr>
            <w:r w:rsidRPr="65430DC6">
              <w:rPr>
                <w:rFonts w:ascii="Arial" w:hAnsi="Arial" w:cs="Arial"/>
                <w:lang w:val="en-GB"/>
              </w:rPr>
              <w:t>Ability to organise and prioritise work effectively to meet key performance indicators and deadlines</w:t>
            </w:r>
          </w:p>
          <w:p w14:paraId="59D0514F" w14:textId="77777777" w:rsidR="65430DC6" w:rsidRDefault="65430DC6" w:rsidP="65430DC6">
            <w:pPr>
              <w:rPr>
                <w:rFonts w:ascii="Arial" w:hAnsi="Arial" w:cs="Arial"/>
                <w:lang w:val="en-GB"/>
              </w:rPr>
            </w:pPr>
          </w:p>
          <w:p w14:paraId="262C5818" w14:textId="2FE2B1F0" w:rsidR="65430DC6" w:rsidRDefault="65430DC6" w:rsidP="65430DC6">
            <w:pPr>
              <w:rPr>
                <w:rFonts w:ascii="Arial" w:hAnsi="Arial" w:cs="Arial"/>
                <w:lang w:val="en-GB"/>
              </w:rPr>
            </w:pPr>
            <w:r w:rsidRPr="65430DC6">
              <w:rPr>
                <w:rFonts w:ascii="Arial" w:hAnsi="Arial" w:cs="Arial"/>
                <w:lang w:val="en-GB"/>
              </w:rPr>
              <w:t>Ability to chair meetings and facilitate effective co-working of participants towards co-produced and shared goals and outcomes</w:t>
            </w:r>
          </w:p>
          <w:p w14:paraId="0538B3A2" w14:textId="77777777" w:rsidR="65430DC6" w:rsidRDefault="65430DC6" w:rsidP="65430DC6">
            <w:pPr>
              <w:rPr>
                <w:rFonts w:ascii="Arial" w:hAnsi="Arial" w:cs="Arial"/>
                <w:lang w:val="en-GB"/>
              </w:rPr>
            </w:pPr>
          </w:p>
          <w:p w14:paraId="4AF0037B" w14:textId="3C942595" w:rsidR="65430DC6" w:rsidRDefault="65430DC6" w:rsidP="65430DC6">
            <w:pPr>
              <w:rPr>
                <w:rFonts w:ascii="Arial" w:hAnsi="Arial" w:cs="Arial"/>
                <w:lang w:val="en-GB"/>
              </w:rPr>
            </w:pPr>
            <w:r w:rsidRPr="65430DC6">
              <w:rPr>
                <w:rFonts w:ascii="Arial" w:hAnsi="Arial" w:cs="Arial"/>
                <w:lang w:val="en-GB"/>
              </w:rPr>
              <w:t>Ability to work constructively with a wide range of people and organisations and get shared ownership of co-designed solutions.</w:t>
            </w:r>
          </w:p>
          <w:p w14:paraId="5C4731AE" w14:textId="77777777" w:rsidR="65430DC6" w:rsidRDefault="65430DC6" w:rsidP="65430DC6">
            <w:pPr>
              <w:rPr>
                <w:rFonts w:ascii="Arial" w:hAnsi="Arial" w:cs="Arial"/>
                <w:lang w:val="en-GB"/>
              </w:rPr>
            </w:pPr>
          </w:p>
          <w:p w14:paraId="0949C0C7" w14:textId="3894756D" w:rsidR="65430DC6" w:rsidRDefault="65430DC6" w:rsidP="65430DC6">
            <w:pPr>
              <w:rPr>
                <w:rFonts w:ascii="Arial" w:hAnsi="Arial" w:cs="Arial"/>
                <w:lang w:val="en-GB"/>
              </w:rPr>
            </w:pPr>
            <w:r w:rsidRPr="65430DC6">
              <w:rPr>
                <w:rFonts w:ascii="Arial" w:hAnsi="Arial" w:cs="Arial"/>
                <w:lang w:val="en-GB"/>
              </w:rPr>
              <w:t>Good knowledge of child development 0-25 and factors that can impede development</w:t>
            </w:r>
          </w:p>
          <w:p w14:paraId="4ABF314D" w14:textId="77777777" w:rsidR="65430DC6" w:rsidRDefault="65430DC6" w:rsidP="65430DC6">
            <w:pPr>
              <w:rPr>
                <w:rFonts w:ascii="Arial" w:hAnsi="Arial" w:cs="Arial"/>
                <w:lang w:val="en-GB"/>
              </w:rPr>
            </w:pPr>
          </w:p>
          <w:p w14:paraId="15D968B1" w14:textId="17B477A0" w:rsidR="65430DC6" w:rsidRDefault="65430DC6" w:rsidP="65430DC6">
            <w:pPr>
              <w:rPr>
                <w:rFonts w:ascii="Arial" w:hAnsi="Arial" w:cs="Arial"/>
                <w:lang w:val="en-GB"/>
              </w:rPr>
            </w:pPr>
            <w:r w:rsidRPr="65430DC6">
              <w:rPr>
                <w:rFonts w:ascii="Arial" w:hAnsi="Arial" w:cs="Arial"/>
                <w:lang w:val="en-GB"/>
              </w:rPr>
              <w:t xml:space="preserve">Skilled in use of office IT software and systems including Word, Excel, PowerPoint, email and web based platforms.  </w:t>
            </w:r>
          </w:p>
          <w:p w14:paraId="15BA2B07" w14:textId="77777777" w:rsidR="65430DC6" w:rsidRDefault="65430DC6" w:rsidP="65430DC6">
            <w:pPr>
              <w:rPr>
                <w:rFonts w:ascii="Arial" w:hAnsi="Arial" w:cs="Arial"/>
                <w:lang w:val="en-GB"/>
              </w:rPr>
            </w:pPr>
          </w:p>
          <w:p w14:paraId="7D0CB1B8" w14:textId="0E0F86D3" w:rsidR="65430DC6" w:rsidRDefault="65430DC6" w:rsidP="65430DC6">
            <w:pPr>
              <w:rPr>
                <w:rFonts w:ascii="Arial" w:hAnsi="Arial" w:cs="Arial"/>
                <w:lang w:val="en-GB"/>
              </w:rPr>
            </w:pPr>
            <w:r w:rsidRPr="65430DC6">
              <w:rPr>
                <w:rFonts w:ascii="Arial" w:hAnsi="Arial" w:cs="Arial"/>
                <w:lang w:val="en-GB"/>
              </w:rPr>
              <w:t>Knowledge and understanding of Norfolk arrangements for safeguarding children and vulnerable adults.</w:t>
            </w:r>
          </w:p>
          <w:p w14:paraId="7062CDE5" w14:textId="77777777" w:rsidR="65430DC6" w:rsidRDefault="65430DC6" w:rsidP="65430DC6">
            <w:pPr>
              <w:rPr>
                <w:rFonts w:ascii="Arial" w:hAnsi="Arial" w:cs="Arial"/>
                <w:lang w:val="en-GB"/>
              </w:rPr>
            </w:pPr>
          </w:p>
          <w:p w14:paraId="2A9D5BB6" w14:textId="77777777" w:rsidR="65430DC6" w:rsidRDefault="65430DC6" w:rsidP="65430DC6">
            <w:pPr>
              <w:rPr>
                <w:rFonts w:ascii="Arial" w:hAnsi="Arial" w:cs="Arial"/>
                <w:lang w:val="en-GB"/>
              </w:rPr>
            </w:pPr>
            <w:r w:rsidRPr="65430DC6">
              <w:rPr>
                <w:rFonts w:ascii="Arial" w:hAnsi="Arial" w:cs="Arial"/>
                <w:lang w:val="en-GB"/>
              </w:rPr>
              <w:t>Suitability to work with children or other vulnerable groups proven by successful Enhanced Disclosure and Barring check.</w:t>
            </w:r>
          </w:p>
          <w:p w14:paraId="1AC60559" w14:textId="7151E76D" w:rsidR="65430DC6" w:rsidRDefault="65430DC6" w:rsidP="65430DC6">
            <w:pPr>
              <w:rPr>
                <w:rFonts w:ascii="Arial" w:hAnsi="Arial" w:cs="Arial"/>
                <w:b/>
                <w:bCs/>
                <w:lang w:val="en-GB"/>
              </w:rPr>
            </w:pPr>
          </w:p>
          <w:p w14:paraId="32A0F9FE" w14:textId="42448819" w:rsidR="65430DC6" w:rsidRDefault="65430DC6" w:rsidP="65430DC6">
            <w:pPr>
              <w:rPr>
                <w:rFonts w:ascii="Arial" w:hAnsi="Arial" w:cs="Arial"/>
                <w:b/>
                <w:bCs/>
                <w:lang w:val="en-GB"/>
              </w:rPr>
            </w:pPr>
            <w:r w:rsidRPr="65430DC6">
              <w:rPr>
                <w:rFonts w:ascii="Arial" w:hAnsi="Arial" w:cs="Arial"/>
                <w:b/>
                <w:bCs/>
                <w:lang w:val="en-GB"/>
              </w:rPr>
              <w:lastRenderedPageBreak/>
              <w:t>Desirable</w:t>
            </w:r>
          </w:p>
          <w:p w14:paraId="16B07CF8" w14:textId="74856DE1" w:rsidR="65430DC6" w:rsidRDefault="65430DC6" w:rsidP="65430DC6">
            <w:r w:rsidRPr="65430DC6">
              <w:rPr>
                <w:rFonts w:ascii="Arial" w:eastAsia="Arial" w:hAnsi="Arial" w:cs="Arial"/>
                <w:lang w:val="en-GB"/>
              </w:rPr>
              <w:t>Knowledge of schools, local authority and national funding arrangements for children and young people with SEND</w:t>
            </w:r>
          </w:p>
        </w:tc>
      </w:tr>
    </w:tbl>
    <w:p w14:paraId="58DF8F38" w14:textId="77777777" w:rsidR="00AC3886" w:rsidRPr="00245067" w:rsidRDefault="00AC3886" w:rsidP="00600F5E">
      <w:pPr>
        <w:rPr>
          <w:rFonts w:ascii="Arial" w:hAnsi="Arial" w:cs="Arial"/>
        </w:rPr>
      </w:pPr>
    </w:p>
    <w:p w14:paraId="01990D29" w14:textId="29BDFB9C" w:rsidR="341F5912" w:rsidRDefault="341F5912" w:rsidP="341F5912">
      <w:pPr>
        <w:pBdr>
          <w:bar w:val="none" w:sz="0" w:color="auto"/>
        </w:pBdr>
        <w:rPr>
          <w:rFonts w:ascii="Arial" w:hAnsi="Arial" w:cs="Arial"/>
        </w:rPr>
      </w:pPr>
      <w:r w:rsidRPr="341F5912">
        <w:rPr>
          <w:rFonts w:ascii="Arial" w:eastAsia="Arial" w:hAnsi="Arial" w:cs="Arial"/>
          <w:b/>
          <w:bCs/>
          <w:sz w:val="28"/>
          <w:szCs w:val="28"/>
        </w:rPr>
        <w:t xml:space="preserve">The Council’s values </w:t>
      </w:r>
    </w:p>
    <w:p w14:paraId="774332BD" w14:textId="73005492"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Accountable – We are honest and accountable.</w:t>
      </w:r>
    </w:p>
    <w:p w14:paraId="6A703538" w14:textId="34C656BE"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Inclusive – We champion inclusivity and equity.</w:t>
      </w:r>
    </w:p>
    <w:p w14:paraId="7196A589" w14:textId="4BD8597C"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Ambitious - We want a better future for Norfolk.</w:t>
      </w:r>
    </w:p>
    <w:p w14:paraId="656CD8C7" w14:textId="4ECAB57D"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Trusted – We build and maintain trust.</w:t>
      </w:r>
    </w:p>
    <w:p w14:paraId="6DE60820" w14:textId="7A42E9EA" w:rsidR="341F5912" w:rsidRDefault="341F5912" w:rsidP="341F591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D015E92" w14:textId="7C369CE9" w:rsidR="00245067" w:rsidRPr="00B015C1" w:rsidRDefault="341F5912" w:rsidP="341F5912">
      <w:pPr>
        <w:rPr>
          <w:rFonts w:ascii="Arial" w:hAnsi="Arial" w:cs="Arial"/>
          <w:b/>
          <w:bCs/>
          <w:sz w:val="28"/>
          <w:szCs w:val="28"/>
        </w:rPr>
      </w:pPr>
      <w:r w:rsidRPr="341F5912">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7C2CC70D" w14:textId="418FC8DE" w:rsidR="00B015C1" w:rsidRDefault="075707B2" w:rsidP="075707B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75707B2">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71486" w14:textId="77777777" w:rsidR="00223F2F" w:rsidRDefault="00223F2F">
      <w:r>
        <w:separator/>
      </w:r>
    </w:p>
  </w:endnote>
  <w:endnote w:type="continuationSeparator" w:id="0">
    <w:p w14:paraId="3D9B674A" w14:textId="77777777" w:rsidR="00223F2F" w:rsidRDefault="0022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2B399" w14:textId="77777777" w:rsidR="00223F2F" w:rsidRDefault="00223F2F">
      <w:r>
        <w:separator/>
      </w:r>
    </w:p>
  </w:footnote>
  <w:footnote w:type="continuationSeparator" w:id="0">
    <w:p w14:paraId="0AEDDF21" w14:textId="77777777" w:rsidR="00223F2F" w:rsidRDefault="00223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DC4F"/>
    <w:multiLevelType w:val="hybridMultilevel"/>
    <w:tmpl w:val="69E4C64C"/>
    <w:lvl w:ilvl="0" w:tplc="D11A5438">
      <w:start w:val="1"/>
      <w:numFmt w:val="bullet"/>
      <w:lvlText w:val=""/>
      <w:lvlJc w:val="left"/>
      <w:pPr>
        <w:ind w:left="720" w:hanging="360"/>
      </w:pPr>
      <w:rPr>
        <w:rFonts w:ascii="Symbol" w:hAnsi="Symbol" w:hint="default"/>
      </w:rPr>
    </w:lvl>
    <w:lvl w:ilvl="1" w:tplc="6DE20074">
      <w:start w:val="1"/>
      <w:numFmt w:val="bullet"/>
      <w:lvlText w:val="o"/>
      <w:lvlJc w:val="left"/>
      <w:pPr>
        <w:ind w:left="1440" w:hanging="360"/>
      </w:pPr>
      <w:rPr>
        <w:rFonts w:ascii="Courier New" w:hAnsi="Courier New" w:hint="default"/>
      </w:rPr>
    </w:lvl>
    <w:lvl w:ilvl="2" w:tplc="CD886D2C">
      <w:start w:val="1"/>
      <w:numFmt w:val="bullet"/>
      <w:lvlText w:val=""/>
      <w:lvlJc w:val="left"/>
      <w:pPr>
        <w:ind w:left="2160" w:hanging="360"/>
      </w:pPr>
      <w:rPr>
        <w:rFonts w:ascii="Wingdings" w:hAnsi="Wingdings" w:hint="default"/>
      </w:rPr>
    </w:lvl>
    <w:lvl w:ilvl="3" w:tplc="BE7AF18E">
      <w:start w:val="1"/>
      <w:numFmt w:val="bullet"/>
      <w:lvlText w:val=""/>
      <w:lvlJc w:val="left"/>
      <w:pPr>
        <w:ind w:left="2880" w:hanging="360"/>
      </w:pPr>
      <w:rPr>
        <w:rFonts w:ascii="Symbol" w:hAnsi="Symbol" w:hint="default"/>
      </w:rPr>
    </w:lvl>
    <w:lvl w:ilvl="4" w:tplc="8188C20C">
      <w:start w:val="1"/>
      <w:numFmt w:val="bullet"/>
      <w:lvlText w:val="o"/>
      <w:lvlJc w:val="left"/>
      <w:pPr>
        <w:ind w:left="3600" w:hanging="360"/>
      </w:pPr>
      <w:rPr>
        <w:rFonts w:ascii="Courier New" w:hAnsi="Courier New" w:hint="default"/>
      </w:rPr>
    </w:lvl>
    <w:lvl w:ilvl="5" w:tplc="D4F08720">
      <w:start w:val="1"/>
      <w:numFmt w:val="bullet"/>
      <w:lvlText w:val=""/>
      <w:lvlJc w:val="left"/>
      <w:pPr>
        <w:ind w:left="4320" w:hanging="360"/>
      </w:pPr>
      <w:rPr>
        <w:rFonts w:ascii="Wingdings" w:hAnsi="Wingdings" w:hint="default"/>
      </w:rPr>
    </w:lvl>
    <w:lvl w:ilvl="6" w:tplc="78E21914">
      <w:start w:val="1"/>
      <w:numFmt w:val="bullet"/>
      <w:lvlText w:val=""/>
      <w:lvlJc w:val="left"/>
      <w:pPr>
        <w:ind w:left="5040" w:hanging="360"/>
      </w:pPr>
      <w:rPr>
        <w:rFonts w:ascii="Symbol" w:hAnsi="Symbol" w:hint="default"/>
      </w:rPr>
    </w:lvl>
    <w:lvl w:ilvl="7" w:tplc="8C4CCE9E">
      <w:start w:val="1"/>
      <w:numFmt w:val="bullet"/>
      <w:lvlText w:val="o"/>
      <w:lvlJc w:val="left"/>
      <w:pPr>
        <w:ind w:left="5760" w:hanging="360"/>
      </w:pPr>
      <w:rPr>
        <w:rFonts w:ascii="Courier New" w:hAnsi="Courier New" w:hint="default"/>
      </w:rPr>
    </w:lvl>
    <w:lvl w:ilvl="8" w:tplc="0B1443CA">
      <w:start w:val="1"/>
      <w:numFmt w:val="bullet"/>
      <w:lvlText w:val=""/>
      <w:lvlJc w:val="left"/>
      <w:pPr>
        <w:ind w:left="6480" w:hanging="360"/>
      </w:pPr>
      <w:rPr>
        <w:rFonts w:ascii="Wingdings" w:hAnsi="Wingdings" w:hint="default"/>
      </w:rPr>
    </w:lvl>
  </w:abstractNum>
  <w:abstractNum w:abstractNumId="1" w15:restartNumberingAfterBreak="0">
    <w:nsid w:val="07F21236"/>
    <w:multiLevelType w:val="hybridMultilevel"/>
    <w:tmpl w:val="0FDE1184"/>
    <w:lvl w:ilvl="0" w:tplc="B712CA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613A4"/>
    <w:multiLevelType w:val="singleLevel"/>
    <w:tmpl w:val="5CBAC110"/>
    <w:lvl w:ilvl="0">
      <w:start w:val="1"/>
      <w:numFmt w:val="decimal"/>
      <w:lvlText w:val="%1."/>
      <w:lvlJc w:val="left"/>
      <w:pPr>
        <w:tabs>
          <w:tab w:val="num" w:pos="720"/>
        </w:tabs>
        <w:ind w:left="720" w:hanging="720"/>
      </w:pPr>
      <w:rPr>
        <w:rFonts w:hint="default"/>
      </w:rPr>
    </w:lvl>
  </w:abstractNum>
  <w:abstractNum w:abstractNumId="5" w15:restartNumberingAfterBreak="0">
    <w:nsid w:val="2A99A964"/>
    <w:multiLevelType w:val="hybridMultilevel"/>
    <w:tmpl w:val="B192D746"/>
    <w:lvl w:ilvl="0" w:tplc="21BCABF8">
      <w:start w:val="1"/>
      <w:numFmt w:val="bullet"/>
      <w:lvlText w:val="·"/>
      <w:lvlJc w:val="left"/>
      <w:pPr>
        <w:ind w:left="720" w:hanging="360"/>
      </w:pPr>
      <w:rPr>
        <w:rFonts w:ascii="Symbol" w:hAnsi="Symbol" w:hint="default"/>
      </w:rPr>
    </w:lvl>
    <w:lvl w:ilvl="1" w:tplc="C5668754">
      <w:start w:val="1"/>
      <w:numFmt w:val="bullet"/>
      <w:lvlText w:val="o"/>
      <w:lvlJc w:val="left"/>
      <w:pPr>
        <w:ind w:left="1440" w:hanging="360"/>
      </w:pPr>
      <w:rPr>
        <w:rFonts w:ascii="Courier New" w:hAnsi="Courier New" w:hint="default"/>
      </w:rPr>
    </w:lvl>
    <w:lvl w:ilvl="2" w:tplc="1228F55A">
      <w:start w:val="1"/>
      <w:numFmt w:val="bullet"/>
      <w:lvlText w:val=""/>
      <w:lvlJc w:val="left"/>
      <w:pPr>
        <w:ind w:left="2160" w:hanging="360"/>
      </w:pPr>
      <w:rPr>
        <w:rFonts w:ascii="Wingdings" w:hAnsi="Wingdings" w:hint="default"/>
      </w:rPr>
    </w:lvl>
    <w:lvl w:ilvl="3" w:tplc="438E21FE">
      <w:start w:val="1"/>
      <w:numFmt w:val="bullet"/>
      <w:lvlText w:val=""/>
      <w:lvlJc w:val="left"/>
      <w:pPr>
        <w:ind w:left="2880" w:hanging="360"/>
      </w:pPr>
      <w:rPr>
        <w:rFonts w:ascii="Symbol" w:hAnsi="Symbol" w:hint="default"/>
      </w:rPr>
    </w:lvl>
    <w:lvl w:ilvl="4" w:tplc="8CFC3442">
      <w:start w:val="1"/>
      <w:numFmt w:val="bullet"/>
      <w:lvlText w:val="o"/>
      <w:lvlJc w:val="left"/>
      <w:pPr>
        <w:ind w:left="3600" w:hanging="360"/>
      </w:pPr>
      <w:rPr>
        <w:rFonts w:ascii="Courier New" w:hAnsi="Courier New" w:hint="default"/>
      </w:rPr>
    </w:lvl>
    <w:lvl w:ilvl="5" w:tplc="3A0A249C">
      <w:start w:val="1"/>
      <w:numFmt w:val="bullet"/>
      <w:lvlText w:val=""/>
      <w:lvlJc w:val="left"/>
      <w:pPr>
        <w:ind w:left="4320" w:hanging="360"/>
      </w:pPr>
      <w:rPr>
        <w:rFonts w:ascii="Wingdings" w:hAnsi="Wingdings" w:hint="default"/>
      </w:rPr>
    </w:lvl>
    <w:lvl w:ilvl="6" w:tplc="EEA0EF6A">
      <w:start w:val="1"/>
      <w:numFmt w:val="bullet"/>
      <w:lvlText w:val=""/>
      <w:lvlJc w:val="left"/>
      <w:pPr>
        <w:ind w:left="5040" w:hanging="360"/>
      </w:pPr>
      <w:rPr>
        <w:rFonts w:ascii="Symbol" w:hAnsi="Symbol" w:hint="default"/>
      </w:rPr>
    </w:lvl>
    <w:lvl w:ilvl="7" w:tplc="77649B0A">
      <w:start w:val="1"/>
      <w:numFmt w:val="bullet"/>
      <w:lvlText w:val="o"/>
      <w:lvlJc w:val="left"/>
      <w:pPr>
        <w:ind w:left="5760" w:hanging="360"/>
      </w:pPr>
      <w:rPr>
        <w:rFonts w:ascii="Courier New" w:hAnsi="Courier New" w:hint="default"/>
      </w:rPr>
    </w:lvl>
    <w:lvl w:ilvl="8" w:tplc="4452861C">
      <w:start w:val="1"/>
      <w:numFmt w:val="bullet"/>
      <w:lvlText w:val=""/>
      <w:lvlJc w:val="left"/>
      <w:pPr>
        <w:ind w:left="6480" w:hanging="360"/>
      </w:pPr>
      <w:rPr>
        <w:rFonts w:ascii="Wingdings" w:hAnsi="Wingdings" w:hint="default"/>
      </w:rPr>
    </w:lvl>
  </w:abstractNum>
  <w:abstractNum w:abstractNumId="6"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40064A"/>
    <w:multiLevelType w:val="singleLevel"/>
    <w:tmpl w:val="FEE2B2F8"/>
    <w:lvl w:ilvl="0">
      <w:start w:val="7"/>
      <w:numFmt w:val="decimal"/>
      <w:lvlText w:val="%1."/>
      <w:lvlJc w:val="left"/>
      <w:pPr>
        <w:tabs>
          <w:tab w:val="num" w:pos="720"/>
        </w:tabs>
        <w:ind w:left="720" w:hanging="720"/>
      </w:pPr>
      <w:rPr>
        <w:rFont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2122088">
    <w:abstractNumId w:val="5"/>
  </w:num>
  <w:num w:numId="2" w16cid:durableId="1255554769">
    <w:abstractNumId w:val="0"/>
  </w:num>
  <w:num w:numId="3" w16cid:durableId="1937211226">
    <w:abstractNumId w:val="7"/>
  </w:num>
  <w:num w:numId="4" w16cid:durableId="113641485">
    <w:abstractNumId w:val="13"/>
  </w:num>
  <w:num w:numId="5" w16cid:durableId="1585643719">
    <w:abstractNumId w:val="2"/>
  </w:num>
  <w:num w:numId="6" w16cid:durableId="1972393248">
    <w:abstractNumId w:val="9"/>
  </w:num>
  <w:num w:numId="7" w16cid:durableId="334723467">
    <w:abstractNumId w:val="6"/>
  </w:num>
  <w:num w:numId="8" w16cid:durableId="1928226807">
    <w:abstractNumId w:val="11"/>
  </w:num>
  <w:num w:numId="9" w16cid:durableId="752971401">
    <w:abstractNumId w:val="3"/>
  </w:num>
  <w:num w:numId="10" w16cid:durableId="1507282929">
    <w:abstractNumId w:val="12"/>
  </w:num>
  <w:num w:numId="11" w16cid:durableId="1085029362">
    <w:abstractNumId w:val="8"/>
  </w:num>
  <w:num w:numId="12" w16cid:durableId="71048885">
    <w:abstractNumId w:val="4"/>
  </w:num>
  <w:num w:numId="13" w16cid:durableId="2131388527">
    <w:abstractNumId w:val="10"/>
  </w:num>
  <w:num w:numId="14" w16cid:durableId="23497193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0DC2"/>
    <w:rsid w:val="00042C47"/>
    <w:rsid w:val="00065182"/>
    <w:rsid w:val="00150678"/>
    <w:rsid w:val="001B13BD"/>
    <w:rsid w:val="001E29F5"/>
    <w:rsid w:val="00223F2F"/>
    <w:rsid w:val="002270DA"/>
    <w:rsid w:val="002429C4"/>
    <w:rsid w:val="00245067"/>
    <w:rsid w:val="00246985"/>
    <w:rsid w:val="00297092"/>
    <w:rsid w:val="002F347A"/>
    <w:rsid w:val="00305395"/>
    <w:rsid w:val="00307F1E"/>
    <w:rsid w:val="00313EAE"/>
    <w:rsid w:val="00370953"/>
    <w:rsid w:val="003D63CF"/>
    <w:rsid w:val="00452323"/>
    <w:rsid w:val="004654A9"/>
    <w:rsid w:val="004D2FD8"/>
    <w:rsid w:val="004D6171"/>
    <w:rsid w:val="004F304B"/>
    <w:rsid w:val="00517EF7"/>
    <w:rsid w:val="005A7C6F"/>
    <w:rsid w:val="005E4B3B"/>
    <w:rsid w:val="00600F5E"/>
    <w:rsid w:val="006D12DB"/>
    <w:rsid w:val="00732E9E"/>
    <w:rsid w:val="00853DA5"/>
    <w:rsid w:val="00901B53"/>
    <w:rsid w:val="0094450A"/>
    <w:rsid w:val="009778C6"/>
    <w:rsid w:val="009D4193"/>
    <w:rsid w:val="00A05B94"/>
    <w:rsid w:val="00A23BFD"/>
    <w:rsid w:val="00A9316D"/>
    <w:rsid w:val="00AA20BE"/>
    <w:rsid w:val="00AC3886"/>
    <w:rsid w:val="00AC3A9D"/>
    <w:rsid w:val="00B015C1"/>
    <w:rsid w:val="00B113A0"/>
    <w:rsid w:val="00B52E5A"/>
    <w:rsid w:val="00B73C97"/>
    <w:rsid w:val="00BF63A2"/>
    <w:rsid w:val="00CA0045"/>
    <w:rsid w:val="00CA145E"/>
    <w:rsid w:val="00CC61BC"/>
    <w:rsid w:val="00CC727C"/>
    <w:rsid w:val="00DB326C"/>
    <w:rsid w:val="00DD172A"/>
    <w:rsid w:val="00DF1214"/>
    <w:rsid w:val="00E561E9"/>
    <w:rsid w:val="075707B2"/>
    <w:rsid w:val="095A3734"/>
    <w:rsid w:val="341F5912"/>
    <w:rsid w:val="38F35831"/>
    <w:rsid w:val="65430DC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5A7C6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F63A2"/>
    <w:pPr>
      <w:spacing w:after="120"/>
      <w:ind w:left="283"/>
    </w:pPr>
  </w:style>
  <w:style w:type="character" w:customStyle="1" w:styleId="BodyTextIndentChar">
    <w:name w:val="Body Text Indent Char"/>
    <w:basedOn w:val="DefaultParagraphFont"/>
    <w:link w:val="BodyTextIndent"/>
    <w:uiPriority w:val="99"/>
    <w:semiHidden/>
    <w:rsid w:val="00BF63A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1BE3CB-2CDF-4CA7-BD77-7809E43CC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2D0681-B7CC-4A9F-84C3-169FD1AD23E6}">
  <ds:schemaRefs>
    <ds:schemaRef ds:uri="http://schemas.microsoft.com/sharepoint/v3/contenttype/forms"/>
  </ds:schemaRefs>
</ds:datastoreItem>
</file>

<file path=customXml/itemProps3.xml><?xml version="1.0" encoding="utf-8"?>
<ds:datastoreItem xmlns:ds="http://schemas.openxmlformats.org/officeDocument/2006/customXml" ds:itemID="{A8CD122B-2355-4EC9-BDEE-8DBF490748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1604</Words>
  <Characters>9146</Characters>
  <Application>Microsoft Office Word</Application>
  <DocSecurity>0</DocSecurity>
  <Lines>76</Lines>
  <Paragraphs>21</Paragraphs>
  <ScaleCrop>false</ScaleCrop>
  <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2026-05-26T08:10:00Z</dcterms:created>
  <dcterms:modified xsi:type="dcterms:W3CDTF">2026-05-26T08:10:00Z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