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9B328C8"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FD3DF4">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4CED85EA" w:rsidR="00E565F4" w:rsidRPr="004B21CB" w:rsidRDefault="00FD3DF4" w:rsidP="00E565F4">
      <w:pPr>
        <w:rPr>
          <w:b/>
          <w:sz w:val="28"/>
          <w:szCs w:val="28"/>
        </w:rPr>
      </w:pPr>
      <w:r>
        <w:rPr>
          <w:b/>
          <w:sz w:val="28"/>
          <w:szCs w:val="28"/>
        </w:rPr>
        <w:t>Assistant National Trail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FD3DF4" w:rsidRPr="00D939F1" w14:paraId="7DB0DE2F" w14:textId="77777777" w:rsidTr="00077C31">
        <w:tc>
          <w:tcPr>
            <w:tcW w:w="1228" w:type="pct"/>
          </w:tcPr>
          <w:p w14:paraId="6CDB697F" w14:textId="10B487FB" w:rsidR="00FD3DF4" w:rsidRPr="00D939F1" w:rsidRDefault="00FD3DF4" w:rsidP="00FD3DF4">
            <w:pPr>
              <w:rPr>
                <w:rFonts w:cs="Arial"/>
                <w:b/>
              </w:rPr>
            </w:pPr>
            <w:r w:rsidRPr="00D939F1">
              <w:rPr>
                <w:rFonts w:cs="Arial"/>
                <w:b/>
              </w:rPr>
              <w:t>Department</w:t>
            </w:r>
            <w:r w:rsidRPr="00D939F1" w:rsidDel="0026105A">
              <w:rPr>
                <w:rFonts w:cs="Arial"/>
                <w:b/>
              </w:rPr>
              <w:t xml:space="preserve"> </w:t>
            </w:r>
          </w:p>
        </w:tc>
        <w:tc>
          <w:tcPr>
            <w:tcW w:w="3772" w:type="pct"/>
          </w:tcPr>
          <w:p w14:paraId="386B0BCF" w14:textId="1B0DCB38" w:rsidR="00FD3DF4" w:rsidRPr="00D939F1" w:rsidRDefault="00FD3DF4" w:rsidP="00FD3DF4">
            <w:pPr>
              <w:rPr>
                <w:rFonts w:cs="Arial"/>
              </w:rPr>
            </w:pPr>
            <w:r w:rsidRPr="15A779DB">
              <w:rPr>
                <w:rFonts w:cs="Arial"/>
                <w:color w:val="000000" w:themeColor="text1"/>
                <w:sz w:val="22"/>
                <w:szCs w:val="22"/>
              </w:rPr>
              <w:t>CES</w:t>
            </w:r>
          </w:p>
        </w:tc>
      </w:tr>
      <w:tr w:rsidR="00FD3DF4" w:rsidRPr="00D939F1" w14:paraId="78F00233" w14:textId="77777777" w:rsidTr="00077C31">
        <w:tc>
          <w:tcPr>
            <w:tcW w:w="1228" w:type="pct"/>
          </w:tcPr>
          <w:p w14:paraId="0548B70D" w14:textId="4F27C61A" w:rsidR="00FD3DF4" w:rsidRPr="00D939F1" w:rsidRDefault="00FD3DF4" w:rsidP="00FD3DF4">
            <w:pPr>
              <w:rPr>
                <w:rFonts w:cs="Arial"/>
                <w:b/>
              </w:rPr>
            </w:pPr>
            <w:r w:rsidRPr="00D939F1">
              <w:rPr>
                <w:rFonts w:cs="Arial"/>
                <w:b/>
              </w:rPr>
              <w:t>Service</w:t>
            </w:r>
            <w:r w:rsidRPr="00D939F1" w:rsidDel="00B274E4">
              <w:rPr>
                <w:rFonts w:cs="Arial"/>
                <w:b/>
              </w:rPr>
              <w:t xml:space="preserve"> </w:t>
            </w:r>
          </w:p>
        </w:tc>
        <w:tc>
          <w:tcPr>
            <w:tcW w:w="3772" w:type="pct"/>
          </w:tcPr>
          <w:p w14:paraId="51A31882" w14:textId="7B39E5A7" w:rsidR="00FD3DF4" w:rsidRPr="00D939F1" w:rsidRDefault="00FD3DF4" w:rsidP="00FD3DF4">
            <w:pPr>
              <w:rPr>
                <w:rFonts w:cs="Arial"/>
              </w:rPr>
            </w:pPr>
            <w:r w:rsidRPr="15A779DB">
              <w:rPr>
                <w:rFonts w:cs="Arial"/>
                <w:color w:val="000000" w:themeColor="text1"/>
                <w:sz w:val="22"/>
                <w:szCs w:val="22"/>
              </w:rPr>
              <w:t>Environment</w:t>
            </w:r>
          </w:p>
        </w:tc>
      </w:tr>
      <w:tr w:rsidR="00FD3DF4" w:rsidRPr="00D939F1" w14:paraId="2B99FFC0" w14:textId="77777777" w:rsidTr="00077C31">
        <w:trPr>
          <w:trHeight w:val="71"/>
        </w:trPr>
        <w:tc>
          <w:tcPr>
            <w:tcW w:w="1228" w:type="pct"/>
          </w:tcPr>
          <w:p w14:paraId="615D3DF6" w14:textId="43E7A5B7" w:rsidR="00FD3DF4" w:rsidRPr="00D939F1" w:rsidRDefault="00FD3DF4" w:rsidP="00FD3DF4">
            <w:pPr>
              <w:rPr>
                <w:rFonts w:cs="Arial"/>
                <w:b/>
              </w:rPr>
            </w:pPr>
            <w:r w:rsidRPr="00D939F1">
              <w:rPr>
                <w:rFonts w:cs="Arial"/>
                <w:b/>
              </w:rPr>
              <w:t>Grade</w:t>
            </w:r>
          </w:p>
        </w:tc>
        <w:tc>
          <w:tcPr>
            <w:tcW w:w="3772" w:type="pct"/>
          </w:tcPr>
          <w:p w14:paraId="511EF496" w14:textId="772C2E5A" w:rsidR="00FD3DF4" w:rsidRPr="00D939F1" w:rsidRDefault="00FD3DF4" w:rsidP="00FD3DF4">
            <w:pPr>
              <w:rPr>
                <w:rFonts w:cs="Arial"/>
              </w:rPr>
            </w:pPr>
            <w:r w:rsidRPr="15A779DB">
              <w:rPr>
                <w:rFonts w:cs="Arial"/>
                <w:color w:val="000000" w:themeColor="text1"/>
                <w:sz w:val="22"/>
                <w:szCs w:val="22"/>
              </w:rPr>
              <w:t>F</w:t>
            </w:r>
          </w:p>
        </w:tc>
      </w:tr>
      <w:tr w:rsidR="00FD3DF4" w:rsidRPr="00D939F1" w14:paraId="6AC38155" w14:textId="77777777" w:rsidTr="00077C31">
        <w:tc>
          <w:tcPr>
            <w:tcW w:w="1228" w:type="pct"/>
          </w:tcPr>
          <w:p w14:paraId="4DF539BF" w14:textId="6659B93B" w:rsidR="00FD3DF4" w:rsidRPr="00D939F1" w:rsidRDefault="00FD3DF4" w:rsidP="00FD3DF4">
            <w:pPr>
              <w:rPr>
                <w:rFonts w:cs="Arial"/>
                <w:b/>
              </w:rPr>
            </w:pPr>
            <w:r w:rsidRPr="00D939F1">
              <w:rPr>
                <w:rFonts w:cs="Arial"/>
                <w:b/>
              </w:rPr>
              <w:t>Reports to</w:t>
            </w:r>
          </w:p>
        </w:tc>
        <w:tc>
          <w:tcPr>
            <w:tcW w:w="3772" w:type="pct"/>
          </w:tcPr>
          <w:p w14:paraId="53B53BC9" w14:textId="74FB281B" w:rsidR="00FD3DF4" w:rsidRPr="00D939F1" w:rsidRDefault="00FD3DF4" w:rsidP="00FD3DF4">
            <w:pPr>
              <w:rPr>
                <w:rFonts w:cs="Arial"/>
              </w:rPr>
            </w:pPr>
            <w:r w:rsidRPr="15A779DB">
              <w:rPr>
                <w:rFonts w:cs="Arial"/>
                <w:color w:val="000000" w:themeColor="text1"/>
                <w:sz w:val="22"/>
                <w:szCs w:val="22"/>
              </w:rPr>
              <w:t xml:space="preserve">National Trail Team Leader  </w:t>
            </w:r>
          </w:p>
        </w:tc>
      </w:tr>
      <w:tr w:rsidR="00FD3DF4" w:rsidRPr="00D939F1" w14:paraId="60D0A7D6" w14:textId="77777777" w:rsidTr="00077C31">
        <w:tc>
          <w:tcPr>
            <w:tcW w:w="1228" w:type="pct"/>
          </w:tcPr>
          <w:p w14:paraId="6945889F" w14:textId="1B24018D" w:rsidR="00FD3DF4" w:rsidRPr="00D939F1" w:rsidRDefault="00FD3DF4" w:rsidP="00FD3DF4">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623E85EC" w:rsidR="00FD3DF4" w:rsidRPr="00D939F1" w:rsidRDefault="00FD3DF4" w:rsidP="00FD3DF4">
            <w:pPr>
              <w:rPr>
                <w:rFonts w:cs="Arial"/>
              </w:rPr>
            </w:pPr>
            <w:r w:rsidRPr="15A779DB">
              <w:rPr>
                <w:rFonts w:cs="Arial"/>
                <w:color w:val="000000" w:themeColor="text1"/>
                <w:sz w:val="22"/>
                <w:szCs w:val="22"/>
              </w:rPr>
              <w:t xml:space="preserve">N/A </w:t>
            </w:r>
          </w:p>
        </w:tc>
      </w:tr>
      <w:tr w:rsidR="00FD3DF4" w:rsidRPr="00D939F1" w14:paraId="1A26213F" w14:textId="77777777" w:rsidTr="00077C31">
        <w:tc>
          <w:tcPr>
            <w:tcW w:w="1228" w:type="pct"/>
          </w:tcPr>
          <w:p w14:paraId="3FC3A6C4" w14:textId="4F5C2E07" w:rsidR="00FD3DF4" w:rsidRPr="00D939F1" w:rsidRDefault="00FD3DF4" w:rsidP="00FD3DF4">
            <w:pPr>
              <w:rPr>
                <w:rFonts w:cs="Arial"/>
                <w:b/>
              </w:rPr>
            </w:pPr>
            <w:r w:rsidRPr="00D939F1">
              <w:rPr>
                <w:rFonts w:cs="Arial"/>
                <w:b/>
              </w:rPr>
              <w:t>Job reference</w:t>
            </w:r>
          </w:p>
        </w:tc>
        <w:tc>
          <w:tcPr>
            <w:tcW w:w="3772" w:type="pct"/>
          </w:tcPr>
          <w:p w14:paraId="4FE187DE" w14:textId="510FC664" w:rsidR="00FD3DF4" w:rsidRPr="00D939F1" w:rsidRDefault="00FD3DF4" w:rsidP="00FD3DF4">
            <w:pPr>
              <w:rPr>
                <w:rFonts w:cs="Arial"/>
              </w:rPr>
            </w:pPr>
            <w:r>
              <w:rPr>
                <w:rFonts w:cs="Arial"/>
              </w:rPr>
              <w:t>10272</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23E7DE6F" w14:textId="560503DC" w:rsidR="00640819" w:rsidRDefault="00640819" w:rsidP="00976AC2">
            <w:pPr>
              <w:rPr>
                <w:rFonts w:cs="Arial"/>
              </w:rPr>
            </w:pPr>
            <w:r w:rsidRPr="00D939F1">
              <w:rPr>
                <w:rFonts w:cs="Arial"/>
                <w:b/>
              </w:rPr>
              <w:t>Job Purpose</w:t>
            </w:r>
            <w:r w:rsidR="00BC4F9E" w:rsidRPr="00D939F1">
              <w:rPr>
                <w:rFonts w:cs="Arial"/>
              </w:rPr>
              <w:t xml:space="preserve"> </w:t>
            </w:r>
            <w:r w:rsidR="00FD3DF4">
              <w:rPr>
                <w:rFonts w:cs="Arial"/>
                <w:color w:val="002060"/>
              </w:rPr>
              <w:t>–</w:t>
            </w:r>
            <w:r w:rsidR="00BC4F9E" w:rsidRPr="00D939F1">
              <w:rPr>
                <w:rFonts w:cs="Arial"/>
              </w:rPr>
              <w:t xml:space="preserve"> </w:t>
            </w:r>
          </w:p>
          <w:p w14:paraId="48A2DA31" w14:textId="653AC4FD" w:rsidR="00FD3DF4" w:rsidRPr="00D939F1" w:rsidRDefault="00FD3DF4" w:rsidP="00976AC2">
            <w:pPr>
              <w:rPr>
                <w:rFonts w:cs="Arial"/>
                <w:b/>
              </w:rPr>
            </w:pPr>
          </w:p>
        </w:tc>
      </w:tr>
      <w:tr w:rsidR="00640819" w:rsidRPr="00D939F1" w14:paraId="7B927FED" w14:textId="77777777" w:rsidTr="00077C31">
        <w:trPr>
          <w:trHeight w:val="1134"/>
        </w:trPr>
        <w:tc>
          <w:tcPr>
            <w:tcW w:w="5000" w:type="pct"/>
          </w:tcPr>
          <w:p w14:paraId="19983D54" w14:textId="77777777" w:rsidR="00FD3DF4" w:rsidRDefault="00FD3DF4" w:rsidP="00FD3DF4">
            <w:pPr>
              <w:pStyle w:val="NoSpacing"/>
              <w:rPr>
                <w:rFonts w:ascii="Arial" w:eastAsia="Times New Roman" w:hAnsi="Arial" w:cs="Arial"/>
                <w:color w:val="000000" w:themeColor="text1"/>
                <w:lang w:val="en-US" w:eastAsia="en-GB"/>
              </w:rPr>
            </w:pPr>
            <w:r w:rsidRPr="69099BB2">
              <w:rPr>
                <w:rFonts w:ascii="Arial" w:eastAsia="Times New Roman" w:hAnsi="Arial" w:cs="Arial"/>
                <w:color w:val="000000" w:themeColor="text1"/>
                <w:lang w:val="en-US" w:eastAsia="en-GB"/>
              </w:rPr>
              <w:t>This post reports to the National Trail Team Leader and is responsible for supporting the National Trails Officers and Team Leader in maintaining, improving, and promoting Norfolk’s National Trail (</w:t>
            </w:r>
            <w:proofErr w:type="spellStart"/>
            <w:r w:rsidRPr="69099BB2">
              <w:rPr>
                <w:rFonts w:ascii="Arial" w:eastAsia="Times New Roman" w:hAnsi="Arial" w:cs="Arial"/>
                <w:color w:val="000000" w:themeColor="text1"/>
                <w:lang w:val="en-US" w:eastAsia="en-GB"/>
              </w:rPr>
              <w:t>Peddars</w:t>
            </w:r>
            <w:proofErr w:type="spellEnd"/>
            <w:r w:rsidRPr="69099BB2">
              <w:rPr>
                <w:rFonts w:ascii="Arial" w:eastAsia="Times New Roman" w:hAnsi="Arial" w:cs="Arial"/>
                <w:color w:val="000000" w:themeColor="text1"/>
                <w:lang w:val="en-US" w:eastAsia="en-GB"/>
              </w:rPr>
              <w:t xml:space="preserve"> Way and Norfolk Coast Path).</w:t>
            </w:r>
          </w:p>
          <w:p w14:paraId="00758162" w14:textId="77777777" w:rsidR="00FD3DF4" w:rsidRDefault="00FD3DF4" w:rsidP="00FD3DF4">
            <w:pPr>
              <w:pStyle w:val="NoSpacing"/>
              <w:rPr>
                <w:rFonts w:ascii="Arial" w:eastAsia="Times New Roman" w:hAnsi="Arial" w:cs="Arial"/>
                <w:color w:val="000000" w:themeColor="text1"/>
                <w:lang w:eastAsia="en-GB"/>
              </w:rPr>
            </w:pPr>
          </w:p>
          <w:p w14:paraId="36F1331E" w14:textId="77777777" w:rsidR="00FD3DF4" w:rsidRDefault="00FD3DF4" w:rsidP="00FD3DF4">
            <w:pPr>
              <w:pStyle w:val="NoSpacing"/>
              <w:rPr>
                <w:rFonts w:ascii="Arial" w:eastAsia="Times New Roman" w:hAnsi="Arial" w:cs="Arial"/>
                <w:color w:val="000000" w:themeColor="text1"/>
                <w:lang w:eastAsia="en-GB"/>
              </w:rPr>
            </w:pPr>
            <w:r w:rsidRPr="69099BB2">
              <w:rPr>
                <w:rFonts w:ascii="Arial" w:eastAsia="Times New Roman" w:hAnsi="Arial" w:cs="Arial"/>
                <w:color w:val="000000" w:themeColor="text1"/>
                <w:lang w:eastAsia="en-GB"/>
              </w:rPr>
              <w:t xml:space="preserve">In 2009, the Government announced its intention to create a new continuous National Trail known as the England Coast Path. On 1 May 2023 it was announced that the England Coast Path will be known as the ‘King Charles III England Coast Path’ to celebrate the Coronation of His Majesty King Charles III. Once in place, it will create a 4,500 km walking route around the English coast. Within Norfolk, the route is branded as the Norfolk Coast Path and currently extends from the Lincolnshire border to Hopton-on-Sea. The route passes through and/or alongside the Norfolk Coast National Landscape and alongside the Wash and North Norfolk Marine Protected Area Network. </w:t>
            </w:r>
          </w:p>
          <w:p w14:paraId="5E42C74F" w14:textId="77777777" w:rsidR="00FD3DF4" w:rsidRDefault="00FD3DF4" w:rsidP="00FD3DF4">
            <w:pPr>
              <w:pStyle w:val="NoSpacing"/>
              <w:rPr>
                <w:rFonts w:ascii="Arial" w:eastAsia="Times New Roman" w:hAnsi="Arial" w:cs="Arial"/>
                <w:color w:val="000000" w:themeColor="text1"/>
                <w:lang w:eastAsia="en-GB"/>
              </w:rPr>
            </w:pPr>
          </w:p>
          <w:p w14:paraId="42E51CF5" w14:textId="77777777" w:rsidR="00FD3DF4" w:rsidRDefault="00FD3DF4" w:rsidP="00FD3DF4">
            <w:pPr>
              <w:pStyle w:val="NoSpacing"/>
              <w:rPr>
                <w:rFonts w:ascii="Arial" w:eastAsia="Times New Roman" w:hAnsi="Arial" w:cs="Arial"/>
                <w:color w:val="000000" w:themeColor="text1"/>
                <w:lang w:val="en-US" w:eastAsia="en-GB"/>
              </w:rPr>
            </w:pPr>
            <w:r w:rsidRPr="69099BB2">
              <w:rPr>
                <w:rFonts w:ascii="Arial" w:eastAsia="Times New Roman" w:hAnsi="Arial" w:cs="Arial"/>
                <w:color w:val="000000" w:themeColor="text1"/>
                <w:lang w:val="en-US" w:eastAsia="en-GB"/>
              </w:rPr>
              <w:t xml:space="preserve">The postholder will support National Trail Officers on day-to-day management of the </w:t>
            </w:r>
            <w:proofErr w:type="spellStart"/>
            <w:r w:rsidRPr="69099BB2">
              <w:rPr>
                <w:rFonts w:ascii="Arial" w:eastAsia="Times New Roman" w:hAnsi="Arial" w:cs="Arial"/>
                <w:color w:val="000000" w:themeColor="text1"/>
                <w:lang w:val="en-US" w:eastAsia="en-GB"/>
              </w:rPr>
              <w:t>Peddars</w:t>
            </w:r>
            <w:proofErr w:type="spellEnd"/>
            <w:r w:rsidRPr="69099BB2">
              <w:rPr>
                <w:rFonts w:ascii="Arial" w:eastAsia="Times New Roman" w:hAnsi="Arial" w:cs="Arial"/>
                <w:color w:val="000000" w:themeColor="text1"/>
                <w:lang w:val="en-US" w:eastAsia="en-GB"/>
              </w:rPr>
              <w:t xml:space="preserve"> Way and Norfolk Coast Path. The role will also include maintenance of circular walking routes associated with the two flagship Trails. The postholder will act as an ambassador for the National Trails and Norfolk County Council, demonstrating high standards of customer service and public engagement at all times. You will support in developing and maintaining effective working relationships with members of the public, including landowners, land managers, business owners and visitors. You will also work closely with contractors on the delivery of maintenance work (such as cutting contracts) and larger infrastructure improvement works. </w:t>
            </w:r>
          </w:p>
          <w:p w14:paraId="6A94B51F" w14:textId="77777777" w:rsidR="00FD3DF4" w:rsidRDefault="00FD3DF4" w:rsidP="00FD3DF4">
            <w:pPr>
              <w:pStyle w:val="NoSpacing"/>
              <w:rPr>
                <w:rFonts w:ascii="Arial" w:eastAsia="Times New Roman" w:hAnsi="Arial" w:cs="Arial"/>
                <w:color w:val="000000" w:themeColor="text1"/>
                <w:lang w:eastAsia="en-GB"/>
              </w:rPr>
            </w:pPr>
          </w:p>
          <w:p w14:paraId="65F56976" w14:textId="77777777" w:rsidR="00FD3DF4" w:rsidRDefault="00FD3DF4" w:rsidP="00FD3DF4">
            <w:pPr>
              <w:pStyle w:val="NoSpacing"/>
              <w:rPr>
                <w:rFonts w:ascii="Arial" w:eastAsia="Times New Roman" w:hAnsi="Arial" w:cs="Arial"/>
                <w:color w:val="000000" w:themeColor="text1"/>
                <w:lang w:val="en-US" w:eastAsia="en-GB"/>
              </w:rPr>
            </w:pPr>
            <w:bookmarkStart w:id="0" w:name="_Hlk139617784"/>
            <w:r w:rsidRPr="69099BB2">
              <w:rPr>
                <w:rFonts w:ascii="Arial" w:eastAsia="Times New Roman" w:hAnsi="Arial" w:cs="Arial"/>
                <w:color w:val="000000" w:themeColor="text1"/>
                <w:lang w:val="en-US" w:eastAsia="en-GB"/>
              </w:rPr>
              <w:t xml:space="preserve">You will work with the Team Leader and National Trail Officers to implement a maintenance and management </w:t>
            </w:r>
            <w:proofErr w:type="spellStart"/>
            <w:r w:rsidRPr="69099BB2">
              <w:rPr>
                <w:rFonts w:ascii="Arial" w:eastAsia="Times New Roman" w:hAnsi="Arial" w:cs="Arial"/>
                <w:color w:val="000000" w:themeColor="text1"/>
                <w:lang w:val="en-US" w:eastAsia="en-GB"/>
              </w:rPr>
              <w:t>programme</w:t>
            </w:r>
            <w:proofErr w:type="spellEnd"/>
            <w:r w:rsidRPr="69099BB2">
              <w:rPr>
                <w:rFonts w:ascii="Arial" w:eastAsia="Times New Roman" w:hAnsi="Arial" w:cs="Arial"/>
                <w:color w:val="000000" w:themeColor="text1"/>
                <w:lang w:val="en-US" w:eastAsia="en-GB"/>
              </w:rPr>
              <w:t xml:space="preserve"> aligned with National Trail quality standards, the Norfolk Access Improvement Plan (NAIP) and Norfolk County Council (NCC) objectives for net zero, climate change, nature recovery and the visitor economy. Working with the Trail Officers, you will also provide advice on aspects of Public Access to the countryside when requested. </w:t>
            </w:r>
          </w:p>
          <w:bookmarkEnd w:id="0"/>
          <w:p w14:paraId="12DBAFBB" w14:textId="77777777" w:rsidR="00FD3DF4" w:rsidRDefault="00FD3DF4" w:rsidP="00FD3DF4">
            <w:pPr>
              <w:pStyle w:val="NoSpacing"/>
              <w:rPr>
                <w:rFonts w:ascii="Arial" w:eastAsia="Times New Roman" w:hAnsi="Arial" w:cs="Arial"/>
                <w:color w:val="000000" w:themeColor="text1"/>
                <w:lang w:eastAsia="en-GB"/>
              </w:rPr>
            </w:pPr>
          </w:p>
          <w:p w14:paraId="10F166F0" w14:textId="77777777" w:rsidR="00FD3DF4" w:rsidRDefault="00FD3DF4" w:rsidP="00FD3DF4">
            <w:pPr>
              <w:pStyle w:val="NoSpacing"/>
              <w:rPr>
                <w:rFonts w:ascii="Arial" w:eastAsia="Times New Roman" w:hAnsi="Arial" w:cs="Arial"/>
                <w:color w:val="000000" w:themeColor="text1"/>
                <w:lang w:val="en-US" w:eastAsia="en-GB"/>
              </w:rPr>
            </w:pPr>
            <w:r w:rsidRPr="69099BB2">
              <w:rPr>
                <w:rFonts w:ascii="Arial" w:eastAsia="Times New Roman" w:hAnsi="Arial" w:cs="Arial"/>
                <w:color w:val="000000" w:themeColor="text1"/>
                <w:lang w:val="en-US" w:eastAsia="en-GB"/>
              </w:rPr>
              <w:t xml:space="preserve">Trails have the potential to deliver powerful benefits to communities and should provide people of every age, ability, socioeconomic background and cultural identity with a safe and inexpensive space for recreation, commuting and access to nature. You will support the Team to consider and improve equity of access to/inclusivity across the National Trails. </w:t>
            </w:r>
          </w:p>
          <w:p w14:paraId="1806BC0A" w14:textId="77777777" w:rsidR="00FD3DF4" w:rsidRDefault="00FD3DF4" w:rsidP="00FD3DF4">
            <w:pPr>
              <w:pStyle w:val="NoSpacing"/>
              <w:rPr>
                <w:rFonts w:ascii="Arial" w:eastAsia="Times New Roman" w:hAnsi="Arial" w:cs="Arial"/>
                <w:color w:val="000000" w:themeColor="text1"/>
                <w:lang w:eastAsia="en-GB"/>
              </w:rPr>
            </w:pPr>
            <w:r w:rsidRPr="69099BB2">
              <w:rPr>
                <w:rFonts w:ascii="Arial" w:eastAsia="Times New Roman" w:hAnsi="Arial" w:cs="Arial"/>
                <w:color w:val="000000" w:themeColor="text1"/>
                <w:lang w:eastAsia="en-GB"/>
              </w:rPr>
              <w:t xml:space="preserve"> </w:t>
            </w:r>
          </w:p>
          <w:p w14:paraId="55687D9C" w14:textId="77777777" w:rsidR="00FD3DF4" w:rsidRPr="00800AB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15A779DB">
              <w:rPr>
                <w:rFonts w:cs="Arial"/>
                <w:color w:val="000000" w:themeColor="text1"/>
                <w:sz w:val="22"/>
                <w:szCs w:val="22"/>
              </w:rPr>
              <w:t xml:space="preserve">Working closely with the National Trails Officers, key responsibilities include: </w:t>
            </w:r>
          </w:p>
          <w:p w14:paraId="24A7A96F" w14:textId="77777777" w:rsidR="00FD3DF4" w:rsidRPr="00800AB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p>
          <w:p w14:paraId="4F1BC00B" w14:textId="77777777" w:rsidR="00FD3DF4" w:rsidRPr="0004368D" w:rsidRDefault="00FD3DF4" w:rsidP="00FD3DF4">
            <w:pPr>
              <w:numPr>
                <w:ilvl w:val="0"/>
                <w:numId w:val="7"/>
              </w:num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15A779DB">
              <w:rPr>
                <w:rFonts w:cs="Arial"/>
                <w:color w:val="000000" w:themeColor="text1"/>
                <w:sz w:val="22"/>
                <w:szCs w:val="22"/>
              </w:rPr>
              <w:t xml:space="preserve">Assisting Officers in delivering maintenance and improvement work on Norfolk’s National Trails, delivering against priorities as set out by the Team Leader. </w:t>
            </w:r>
          </w:p>
          <w:p w14:paraId="76A35317" w14:textId="77777777" w:rsidR="00FD3DF4" w:rsidRDefault="00FD3DF4" w:rsidP="00FD3DF4">
            <w:pPr>
              <w:pStyle w:val="ListParagraph"/>
              <w:numPr>
                <w:ilvl w:val="0"/>
                <w:numId w:val="7"/>
              </w:numPr>
              <w:pBdr>
                <w:top w:val="nil"/>
                <w:left w:val="nil"/>
                <w:bottom w:val="nil"/>
                <w:right w:val="nil"/>
                <w:between w:val="nil"/>
                <w:bar w:val="nil"/>
              </w:pBdr>
              <w:contextualSpacing/>
              <w:rPr>
                <w:rFonts w:cs="Arial"/>
                <w:color w:val="000000" w:themeColor="text1"/>
                <w:sz w:val="22"/>
                <w:szCs w:val="22"/>
              </w:rPr>
            </w:pPr>
            <w:r w:rsidRPr="15A779DB">
              <w:rPr>
                <w:rFonts w:cs="Arial"/>
                <w:color w:val="000000" w:themeColor="text1"/>
                <w:sz w:val="22"/>
                <w:szCs w:val="22"/>
              </w:rPr>
              <w:t>Supporting the delivery of changes to the existing Norfolk Coast Path route and working closely with stakeholders to ensure completion of the final stretches</w:t>
            </w:r>
          </w:p>
          <w:p w14:paraId="72B7852D" w14:textId="77777777" w:rsidR="00FD3DF4" w:rsidRDefault="00FD3DF4" w:rsidP="00FD3DF4">
            <w:pPr>
              <w:numPr>
                <w:ilvl w:val="0"/>
                <w:numId w:val="7"/>
              </w:numPr>
              <w:pBdr>
                <w:top w:val="nil"/>
                <w:left w:val="nil"/>
                <w:bottom w:val="nil"/>
                <w:right w:val="nil"/>
                <w:between w:val="nil"/>
                <w:bar w:val="nil"/>
              </w:pBdr>
              <w:rPr>
                <w:rFonts w:cs="Arial"/>
                <w:color w:val="000000" w:themeColor="text1"/>
                <w:sz w:val="22"/>
                <w:szCs w:val="22"/>
                <w:bdr w:val="none" w:sz="0" w:space="0" w:color="auto" w:frame="1"/>
              </w:rPr>
            </w:pPr>
            <w:r w:rsidRPr="15A779DB">
              <w:rPr>
                <w:rFonts w:cs="Arial"/>
                <w:color w:val="000000" w:themeColor="text1"/>
                <w:sz w:val="22"/>
                <w:szCs w:val="22"/>
              </w:rPr>
              <w:t>Assisting Officers in m</w:t>
            </w:r>
            <w:r w:rsidRPr="15A779DB">
              <w:rPr>
                <w:rFonts w:cs="Arial"/>
                <w:color w:val="000000" w:themeColor="text1"/>
                <w:sz w:val="22"/>
                <w:szCs w:val="22"/>
                <w:bdr w:val="none" w:sz="0" w:space="0" w:color="auto" w:frame="1"/>
              </w:rPr>
              <w:t xml:space="preserve">aintenance and improvement work on the circular walks associated with </w:t>
            </w:r>
            <w:proofErr w:type="spellStart"/>
            <w:r w:rsidRPr="15A779DB">
              <w:rPr>
                <w:rFonts w:cs="Arial"/>
                <w:color w:val="000000" w:themeColor="text1"/>
                <w:sz w:val="22"/>
                <w:szCs w:val="22"/>
                <w:bdr w:val="none" w:sz="0" w:space="0" w:color="auto" w:frame="1"/>
              </w:rPr>
              <w:t>Peddars</w:t>
            </w:r>
            <w:proofErr w:type="spellEnd"/>
            <w:r w:rsidRPr="15A779DB">
              <w:rPr>
                <w:rFonts w:cs="Arial"/>
                <w:color w:val="000000" w:themeColor="text1"/>
                <w:sz w:val="22"/>
                <w:szCs w:val="22"/>
                <w:bdr w:val="none" w:sz="0" w:space="0" w:color="auto" w:frame="1"/>
              </w:rPr>
              <w:t xml:space="preserve"> Way and the Norfolk Coast Path </w:t>
            </w:r>
          </w:p>
          <w:p w14:paraId="057CF7E0" w14:textId="77777777" w:rsidR="00FD3DF4" w:rsidRDefault="00FD3DF4" w:rsidP="00FD3DF4">
            <w:pPr>
              <w:numPr>
                <w:ilvl w:val="0"/>
                <w:numId w:val="7"/>
              </w:num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69099BB2">
              <w:rPr>
                <w:rFonts w:cs="Arial"/>
                <w:color w:val="000000" w:themeColor="text1"/>
                <w:sz w:val="22"/>
                <w:szCs w:val="22"/>
              </w:rPr>
              <w:lastRenderedPageBreak/>
              <w:t xml:space="preserve">Assisting Officers in proactive audits of the National Trails and reporting defects in a consistent and timely manner </w:t>
            </w:r>
          </w:p>
          <w:p w14:paraId="263E0ED7" w14:textId="77777777" w:rsidR="00FD3DF4" w:rsidRDefault="00FD3DF4" w:rsidP="00FD3DF4">
            <w:pPr>
              <w:numPr>
                <w:ilvl w:val="0"/>
                <w:numId w:val="7"/>
              </w:num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15A779DB">
              <w:rPr>
                <w:rFonts w:cs="Arial"/>
                <w:color w:val="000000" w:themeColor="text1"/>
                <w:sz w:val="22"/>
                <w:szCs w:val="22"/>
              </w:rPr>
              <w:t xml:space="preserve">Acting as an ambassador for Norfolk’s National Trails and Norfolk County Council </w:t>
            </w:r>
          </w:p>
          <w:p w14:paraId="35CC0601" w14:textId="77777777" w:rsidR="00FD3DF4" w:rsidRPr="00073392" w:rsidRDefault="00FD3DF4" w:rsidP="00FD3DF4">
            <w:pPr>
              <w:numPr>
                <w:ilvl w:val="0"/>
                <w:numId w:val="7"/>
              </w:num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69099BB2">
              <w:rPr>
                <w:rFonts w:cs="Arial"/>
                <w:color w:val="000000" w:themeColor="text1"/>
                <w:sz w:val="22"/>
                <w:szCs w:val="22"/>
              </w:rPr>
              <w:t xml:space="preserve">Attending relevant meetings and workshops to support the aims and objectives of the National Trails and Norfolk County Council </w:t>
            </w:r>
          </w:p>
          <w:p w14:paraId="6F0F1B2B" w14:textId="77777777" w:rsidR="00FD3DF4" w:rsidRDefault="00FD3DF4" w:rsidP="00FD3DF4">
            <w:pPr>
              <w:numPr>
                <w:ilvl w:val="0"/>
                <w:numId w:val="7"/>
              </w:num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69099BB2">
              <w:rPr>
                <w:rFonts w:cs="Arial"/>
                <w:color w:val="000000" w:themeColor="text1"/>
                <w:sz w:val="22"/>
                <w:szCs w:val="22"/>
              </w:rPr>
              <w:t xml:space="preserve">Supporting Officers in preparation of maps, updates and promotional content </w:t>
            </w:r>
          </w:p>
          <w:p w14:paraId="3192336A" w14:textId="77777777" w:rsidR="00FD3DF4" w:rsidRDefault="00FD3DF4" w:rsidP="00FD3DF4">
            <w:pPr>
              <w:numPr>
                <w:ilvl w:val="0"/>
                <w:numId w:val="7"/>
              </w:num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15A779DB">
              <w:rPr>
                <w:rFonts w:cs="Arial"/>
                <w:color w:val="000000" w:themeColor="text1"/>
                <w:sz w:val="22"/>
                <w:szCs w:val="22"/>
              </w:rPr>
              <w:t>Supporting partnership working across a range of different sectors and organisations</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7C77F815" w14:textId="2BD46F0E" w:rsidR="00640819" w:rsidRDefault="00F01474" w:rsidP="00976AC2">
            <w:pPr>
              <w:rPr>
                <w:rFonts w:cs="Arial"/>
                <w:bCs/>
                <w:color w:val="002060"/>
              </w:rPr>
            </w:pPr>
            <w:r w:rsidRPr="00D939F1">
              <w:rPr>
                <w:rFonts w:cs="Arial"/>
                <w:b/>
              </w:rPr>
              <w:lastRenderedPageBreak/>
              <w:t>Context</w:t>
            </w:r>
            <w:r w:rsidR="000B480A">
              <w:rPr>
                <w:rFonts w:cs="Arial"/>
                <w:b/>
              </w:rPr>
              <w:t xml:space="preserve"> </w:t>
            </w:r>
            <w:r w:rsidR="00FD3DF4">
              <w:rPr>
                <w:rFonts w:cs="Arial"/>
                <w:bCs/>
                <w:color w:val="002060"/>
              </w:rPr>
              <w:t>–</w:t>
            </w:r>
            <w:r w:rsidR="000B480A" w:rsidRPr="004B21CB">
              <w:rPr>
                <w:rFonts w:cs="Arial"/>
                <w:bCs/>
                <w:color w:val="002060"/>
              </w:rPr>
              <w:t xml:space="preserve"> </w:t>
            </w:r>
          </w:p>
          <w:p w14:paraId="3E42AC52" w14:textId="197204C9" w:rsidR="00FD3DF4" w:rsidRPr="00D939F1" w:rsidRDefault="00FD3DF4" w:rsidP="00976AC2">
            <w:pPr>
              <w:rPr>
                <w:rFonts w:cs="Arial"/>
                <w:b/>
              </w:rPr>
            </w:pPr>
          </w:p>
        </w:tc>
      </w:tr>
      <w:tr w:rsidR="00640819" w:rsidRPr="00D939F1" w14:paraId="5A2B7978" w14:textId="77777777" w:rsidTr="00077C31">
        <w:trPr>
          <w:trHeight w:val="1134"/>
        </w:trPr>
        <w:tc>
          <w:tcPr>
            <w:tcW w:w="5000" w:type="pct"/>
          </w:tcPr>
          <w:p w14:paraId="6AEBB927"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15A779DB">
              <w:rPr>
                <w:rFonts w:cs="Arial"/>
                <w:color w:val="000000" w:themeColor="text1"/>
                <w:sz w:val="22"/>
                <w:szCs w:val="22"/>
              </w:rPr>
              <w:t xml:space="preserve">The Norfolk Trails network is a 1,175-mile network of promoted walking, cycling and horse-riding routes which connect communities and provide high-quality access to Norfolk’s diverse landscapes, wildlife and heritage. Norfolk also hosts two long-distance routes – </w:t>
            </w:r>
            <w:proofErr w:type="spellStart"/>
            <w:r w:rsidRPr="15A779DB">
              <w:rPr>
                <w:rFonts w:cs="Arial"/>
                <w:color w:val="000000" w:themeColor="text1"/>
                <w:sz w:val="22"/>
                <w:szCs w:val="22"/>
              </w:rPr>
              <w:t>Peddars</w:t>
            </w:r>
            <w:proofErr w:type="spellEnd"/>
            <w:r w:rsidRPr="15A779DB">
              <w:rPr>
                <w:rFonts w:cs="Arial"/>
                <w:color w:val="000000" w:themeColor="text1"/>
                <w:sz w:val="22"/>
                <w:szCs w:val="22"/>
              </w:rPr>
              <w:t xml:space="preserve"> Way and the Norfolk Coast Path - which together form one of the 16 National Trails located across England and Wales. An integral part of the Protected Landscapes family, these world-class long-distance trails help people to access, experience and enjoy our finest landscapes. Within Norfolk, these routes provide important off-road, low carbon access to (and within) designations such as the Broads National Park, the Norfolk Coast National Landscape and The Wash and North Norfolk Coast Marine Protected Area (MPA) Network. </w:t>
            </w:r>
          </w:p>
          <w:p w14:paraId="702B0B7F"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p>
          <w:p w14:paraId="3E64EA91"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15A779DB">
              <w:rPr>
                <w:rFonts w:cs="Arial"/>
                <w:color w:val="000000" w:themeColor="text1"/>
                <w:sz w:val="22"/>
                <w:szCs w:val="22"/>
              </w:rPr>
              <w:t xml:space="preserve">This position is based in the Protected Landscapes Team, which also hosts the Norfolk Coast Partnership (responsible for management of the Norfolk Coast National Landscape) and the Wash and North Norfolk Marine Partnership (responsible for management of the MPA network). </w:t>
            </w:r>
          </w:p>
          <w:p w14:paraId="40879803"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p>
          <w:p w14:paraId="2CDF950A" w14:textId="77777777" w:rsidR="00FD3DF4" w:rsidRPr="00800AB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15A779DB">
              <w:rPr>
                <w:rFonts w:cs="Arial"/>
                <w:color w:val="000000" w:themeColor="text1"/>
                <w:sz w:val="22"/>
                <w:szCs w:val="22"/>
              </w:rPr>
              <w:t>The wider Environment Service supports Norfolk County Council’s response to climate change via the Norfolk Environment Policy and the Defra 25 Year Environment Plan. Work is delivered through significant and high-profile partnership working with diverse stakeholders and management of a complex mix of human and financial resources. Project elements range from high-level, high-value strategic initiatives to small-scale works in collaboration with local communities and volunteers. This role will ensure external funding effectively delivers against key priorities whilst maximising net gain for natural and cultural heritage.</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0FB52449"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F318C2" w:rsidRPr="00D939F1" w14:paraId="6B1145A4" w14:textId="77777777" w:rsidTr="00077C31">
        <w:trPr>
          <w:trHeight w:val="567"/>
        </w:trPr>
        <w:tc>
          <w:tcPr>
            <w:tcW w:w="5000" w:type="pct"/>
          </w:tcPr>
          <w:p w14:paraId="631BB40C" w14:textId="77777777" w:rsidR="00F318C2" w:rsidRDefault="00FD3DF4" w:rsidP="00976AC2">
            <w:pPr>
              <w:rPr>
                <w:rFonts w:cs="Arial"/>
                <w:color w:val="000000" w:themeColor="text1"/>
                <w:sz w:val="22"/>
                <w:szCs w:val="22"/>
                <w:bdr w:val="none" w:sz="0" w:space="0" w:color="auto" w:frame="1"/>
              </w:rPr>
            </w:pPr>
            <w:r w:rsidRPr="69099BB2">
              <w:rPr>
                <w:rFonts w:cs="Arial"/>
                <w:color w:val="000000" w:themeColor="text1"/>
                <w:sz w:val="22"/>
                <w:szCs w:val="22"/>
              </w:rPr>
              <w:t xml:space="preserve">Assist Trails Officers to conduct maintenance and capital improvement work on the Norfolk Trails, applying health and safety policies, systems and procedures so that risks are identified, and appropriate measures put in place. </w:t>
            </w:r>
            <w:r w:rsidRPr="69099BB2">
              <w:rPr>
                <w:rFonts w:cs="Arial"/>
                <w:color w:val="000000" w:themeColor="text1"/>
                <w:sz w:val="22"/>
                <w:szCs w:val="22"/>
                <w:bdr w:val="none" w:sz="0" w:space="0" w:color="auto" w:frame="1"/>
              </w:rPr>
              <w:t>Continuous monitoring of systems and regular reviews to ensure the safety of employees, contractors and the public.</w:t>
            </w:r>
          </w:p>
          <w:p w14:paraId="684CF2F3" w14:textId="12381E6D" w:rsidR="00FD3DF4" w:rsidRPr="00D939F1" w:rsidRDefault="00FD3DF4" w:rsidP="00976AC2">
            <w:pPr>
              <w:rPr>
                <w:rFonts w:cs="Arial"/>
                <w:b/>
              </w:rPr>
            </w:pPr>
          </w:p>
        </w:tc>
      </w:tr>
      <w:tr w:rsidR="00FD3DF4" w:rsidRPr="00D939F1" w14:paraId="561DCA19" w14:textId="77777777" w:rsidTr="00077C31">
        <w:trPr>
          <w:trHeight w:val="567"/>
        </w:trPr>
        <w:tc>
          <w:tcPr>
            <w:tcW w:w="5000" w:type="pct"/>
          </w:tcPr>
          <w:p w14:paraId="2E7B0382" w14:textId="77777777" w:rsidR="00FD3DF4" w:rsidRDefault="00FD3DF4" w:rsidP="00FD3DF4">
            <w:pPr>
              <w:rPr>
                <w:rFonts w:cs="Arial"/>
                <w:color w:val="000000" w:themeColor="text1"/>
                <w:sz w:val="22"/>
                <w:szCs w:val="22"/>
              </w:rPr>
            </w:pPr>
            <w:r w:rsidRPr="69099BB2">
              <w:rPr>
                <w:rFonts w:cs="Arial"/>
                <w:color w:val="000000" w:themeColor="text1"/>
                <w:sz w:val="22"/>
                <w:szCs w:val="22"/>
              </w:rPr>
              <w:t xml:space="preserve">Assist the Team Leader and National Trail Officers to develop an annual maintenance and improvement programme with the budget and staff resources available and support production of reports on progress and spend as directed.  </w:t>
            </w:r>
          </w:p>
          <w:p w14:paraId="10A99DF7" w14:textId="7869B67E" w:rsidR="00FD3DF4" w:rsidRPr="00D939F1" w:rsidRDefault="00FD3DF4" w:rsidP="00FD3DF4">
            <w:pPr>
              <w:rPr>
                <w:rFonts w:cs="Arial"/>
                <w:b/>
              </w:rPr>
            </w:pPr>
          </w:p>
        </w:tc>
      </w:tr>
      <w:tr w:rsidR="00FD3DF4" w:rsidRPr="00D939F1" w14:paraId="36F1310E" w14:textId="77777777" w:rsidTr="00077C31">
        <w:trPr>
          <w:trHeight w:val="567"/>
        </w:trPr>
        <w:tc>
          <w:tcPr>
            <w:tcW w:w="5000" w:type="pct"/>
          </w:tcPr>
          <w:p w14:paraId="4E13670A" w14:textId="77777777" w:rsidR="00FD3DF4" w:rsidRDefault="00FD3DF4" w:rsidP="00FD3DF4">
            <w:pPr>
              <w:rPr>
                <w:rFonts w:cs="Arial"/>
                <w:color w:val="000000" w:themeColor="text1"/>
                <w:sz w:val="22"/>
                <w:szCs w:val="22"/>
                <w:bdr w:val="none" w:sz="0" w:space="0" w:color="auto" w:frame="1"/>
              </w:rPr>
            </w:pPr>
            <w:r w:rsidRPr="69099BB2">
              <w:rPr>
                <w:rFonts w:cs="Arial"/>
                <w:color w:val="000000" w:themeColor="text1"/>
                <w:sz w:val="22"/>
                <w:szCs w:val="22"/>
                <w:bdr w:val="none" w:sz="0" w:space="0" w:color="auto" w:frame="1"/>
              </w:rPr>
              <w:t>Support the Team Leader and National Trail Officers to coordinate, report and monitor progress on National Trail quality checks.</w:t>
            </w:r>
          </w:p>
          <w:p w14:paraId="4FDEF1DB" w14:textId="0A8AF9E9" w:rsidR="00FD3DF4" w:rsidRPr="00D939F1" w:rsidRDefault="00FD3DF4" w:rsidP="00FD3DF4">
            <w:pPr>
              <w:rPr>
                <w:rFonts w:cs="Arial"/>
                <w:b/>
              </w:rPr>
            </w:pPr>
          </w:p>
        </w:tc>
      </w:tr>
      <w:tr w:rsidR="00FD3DF4" w:rsidRPr="00D939F1" w14:paraId="6B0299AC" w14:textId="77777777" w:rsidTr="00077C31">
        <w:trPr>
          <w:trHeight w:val="567"/>
        </w:trPr>
        <w:tc>
          <w:tcPr>
            <w:tcW w:w="5000" w:type="pct"/>
          </w:tcPr>
          <w:p w14:paraId="0981AB41" w14:textId="77777777" w:rsidR="00FD3DF4" w:rsidRDefault="00FD3DF4" w:rsidP="00FD3DF4">
            <w:pPr>
              <w:rPr>
                <w:rFonts w:cs="Arial"/>
                <w:color w:val="000000" w:themeColor="text1"/>
                <w:sz w:val="22"/>
                <w:szCs w:val="22"/>
                <w:bdr w:val="none" w:sz="0" w:space="0" w:color="auto" w:frame="1"/>
              </w:rPr>
            </w:pPr>
            <w:r w:rsidRPr="69099BB2">
              <w:rPr>
                <w:rFonts w:cs="Arial"/>
                <w:color w:val="000000" w:themeColor="text1"/>
                <w:sz w:val="22"/>
                <w:szCs w:val="22"/>
                <w:bdr w:val="none" w:sz="0" w:space="0" w:color="auto" w:frame="1"/>
              </w:rPr>
              <w:t>Work with National Trail Officers to oversee Trainees, Graduate Interns, Year-in-Industry Students and volunteers where appropriate.</w:t>
            </w:r>
          </w:p>
          <w:p w14:paraId="5DF3BF66" w14:textId="10A2161F" w:rsidR="00FD3DF4" w:rsidRPr="00D939F1" w:rsidRDefault="00FD3DF4" w:rsidP="00FD3DF4">
            <w:pPr>
              <w:rPr>
                <w:rFonts w:cs="Arial"/>
                <w:b/>
              </w:rPr>
            </w:pPr>
          </w:p>
        </w:tc>
      </w:tr>
      <w:tr w:rsidR="00FD3DF4" w:rsidRPr="00D939F1" w14:paraId="4F21F1F5" w14:textId="77777777" w:rsidTr="00077C31">
        <w:trPr>
          <w:trHeight w:val="567"/>
        </w:trPr>
        <w:tc>
          <w:tcPr>
            <w:tcW w:w="5000" w:type="pct"/>
          </w:tcPr>
          <w:p w14:paraId="0E05D44A" w14:textId="77777777" w:rsidR="00FD3DF4" w:rsidRDefault="00FD3DF4" w:rsidP="00FD3DF4">
            <w:pPr>
              <w:rPr>
                <w:rFonts w:cs="Arial"/>
                <w:color w:val="000000" w:themeColor="text1"/>
                <w:sz w:val="22"/>
                <w:szCs w:val="22"/>
              </w:rPr>
            </w:pPr>
            <w:r w:rsidRPr="69099BB2">
              <w:rPr>
                <w:rFonts w:cs="Arial"/>
                <w:color w:val="000000" w:themeColor="text1"/>
                <w:sz w:val="22"/>
                <w:szCs w:val="22"/>
              </w:rPr>
              <w:t xml:space="preserve">Assist National Trail Officers to develop and implement projects which deliver effective management of Strategic Long-Distance Routes and associated Parish Paths and circular routes. </w:t>
            </w:r>
          </w:p>
          <w:p w14:paraId="5DCE51B8" w14:textId="353758C3" w:rsidR="00FD3DF4" w:rsidRPr="00D939F1" w:rsidRDefault="00FD3DF4" w:rsidP="00FD3DF4">
            <w:pPr>
              <w:rPr>
                <w:rFonts w:cs="Arial"/>
                <w:b/>
              </w:rPr>
            </w:pPr>
          </w:p>
        </w:tc>
      </w:tr>
      <w:tr w:rsidR="00FD3DF4" w:rsidRPr="00D939F1" w14:paraId="5ACDAEDA" w14:textId="77777777" w:rsidTr="00077C31">
        <w:trPr>
          <w:trHeight w:val="567"/>
        </w:trPr>
        <w:tc>
          <w:tcPr>
            <w:tcW w:w="5000" w:type="pct"/>
          </w:tcPr>
          <w:p w14:paraId="77FD63A4" w14:textId="77777777" w:rsidR="00FD3DF4" w:rsidRDefault="00FD3DF4" w:rsidP="00FD3DF4">
            <w:pPr>
              <w:rPr>
                <w:rFonts w:cs="Arial"/>
                <w:color w:val="000000" w:themeColor="text1"/>
                <w:sz w:val="22"/>
                <w:szCs w:val="22"/>
              </w:rPr>
            </w:pPr>
            <w:r w:rsidRPr="69099BB2">
              <w:rPr>
                <w:rFonts w:cs="Arial"/>
                <w:color w:val="000000" w:themeColor="text1"/>
                <w:sz w:val="22"/>
                <w:szCs w:val="22"/>
              </w:rPr>
              <w:t>Assist National Trail Officers to assist in preparing reports for inclusion in the National Trails Team Leader’s annual report for submission to a range of audiences including: The National Trails Partnership, Norfolk Local Access Forum and the National Trail Management Group.</w:t>
            </w:r>
          </w:p>
          <w:p w14:paraId="644C3658" w14:textId="2754FED8" w:rsidR="00FD3DF4" w:rsidRPr="00D939F1" w:rsidRDefault="00FD3DF4" w:rsidP="00FD3DF4">
            <w:pPr>
              <w:rPr>
                <w:rFonts w:cs="Arial"/>
                <w:b/>
              </w:rPr>
            </w:pPr>
          </w:p>
        </w:tc>
      </w:tr>
      <w:tr w:rsidR="00FD3DF4" w:rsidRPr="00D939F1" w14:paraId="327D0320" w14:textId="77777777" w:rsidTr="00077C31">
        <w:trPr>
          <w:trHeight w:val="567"/>
        </w:trPr>
        <w:tc>
          <w:tcPr>
            <w:tcW w:w="5000" w:type="pct"/>
          </w:tcPr>
          <w:p w14:paraId="2F9EB890" w14:textId="77777777" w:rsidR="00FD3DF4" w:rsidRDefault="00FD3DF4" w:rsidP="00FD3DF4">
            <w:pPr>
              <w:rPr>
                <w:rFonts w:cs="Arial"/>
                <w:color w:val="000000" w:themeColor="text1"/>
                <w:sz w:val="22"/>
                <w:szCs w:val="22"/>
              </w:rPr>
            </w:pPr>
            <w:r w:rsidRPr="69099BB2">
              <w:rPr>
                <w:rFonts w:cs="Arial"/>
                <w:color w:val="000000" w:themeColor="text1"/>
                <w:sz w:val="22"/>
                <w:szCs w:val="22"/>
              </w:rPr>
              <w:lastRenderedPageBreak/>
              <w:t xml:space="preserve">Support delivery of the Norfolk Access Improvement Plan (NAIP) as directed by National Trail Officers and the Team Leader </w:t>
            </w:r>
          </w:p>
          <w:p w14:paraId="1FB9B5B7" w14:textId="02C15B52" w:rsidR="00FD3DF4" w:rsidRPr="00D939F1" w:rsidRDefault="00FD3DF4" w:rsidP="00FD3DF4">
            <w:pPr>
              <w:rPr>
                <w:rFonts w:cs="Arial"/>
                <w:b/>
              </w:rPr>
            </w:pPr>
          </w:p>
        </w:tc>
      </w:tr>
      <w:tr w:rsidR="00FD3DF4" w:rsidRPr="00D939F1" w14:paraId="392DAC61" w14:textId="77777777" w:rsidTr="00077C31">
        <w:trPr>
          <w:trHeight w:val="567"/>
        </w:trPr>
        <w:tc>
          <w:tcPr>
            <w:tcW w:w="5000" w:type="pct"/>
          </w:tcPr>
          <w:p w14:paraId="68292856" w14:textId="77777777" w:rsidR="00FD3DF4" w:rsidRDefault="00FD3DF4" w:rsidP="00FD3DF4">
            <w:pPr>
              <w:rPr>
                <w:rFonts w:cs="Arial"/>
                <w:color w:val="000000" w:themeColor="text1"/>
                <w:sz w:val="22"/>
                <w:szCs w:val="22"/>
              </w:rPr>
            </w:pPr>
            <w:r w:rsidRPr="69099BB2">
              <w:rPr>
                <w:rFonts w:cs="Arial"/>
                <w:color w:val="000000" w:themeColor="text1"/>
                <w:sz w:val="22"/>
                <w:szCs w:val="22"/>
              </w:rPr>
              <w:t>Support National Trail Officers to prepare project documents, briefs and help procure works and services and assisting in overseeing contracts/tenders</w:t>
            </w:r>
          </w:p>
          <w:p w14:paraId="00EDADB5" w14:textId="4ED90AC4" w:rsidR="00FD3DF4" w:rsidRPr="00D939F1" w:rsidRDefault="00FD3DF4" w:rsidP="00FD3DF4">
            <w:pPr>
              <w:rPr>
                <w:rFonts w:cs="Arial"/>
                <w:b/>
              </w:rPr>
            </w:pPr>
          </w:p>
        </w:tc>
      </w:tr>
      <w:tr w:rsidR="00FD3DF4" w:rsidRPr="00D939F1" w14:paraId="766A3571" w14:textId="77777777" w:rsidTr="00077C31">
        <w:tc>
          <w:tcPr>
            <w:tcW w:w="5000" w:type="pct"/>
          </w:tcPr>
          <w:p w14:paraId="49E27632" w14:textId="77777777" w:rsidR="00FD3DF4" w:rsidRDefault="00FD3DF4" w:rsidP="00FD3DF4">
            <w:pPr>
              <w:rPr>
                <w:rFonts w:cs="Arial"/>
                <w:color w:val="000000" w:themeColor="text1"/>
                <w:sz w:val="22"/>
                <w:szCs w:val="22"/>
              </w:rPr>
            </w:pPr>
            <w:r w:rsidRPr="69099BB2">
              <w:rPr>
                <w:rFonts w:cs="Arial"/>
                <w:color w:val="000000" w:themeColor="text1"/>
                <w:sz w:val="22"/>
                <w:szCs w:val="22"/>
              </w:rPr>
              <w:t xml:space="preserve">Support the Placemaking Team to recruit/coordinate volunteers and work closely with communities and landowners to support the monitoring and maintenance of Strategic Long-Distance Routes and associated Parish Paths and circular routes. </w:t>
            </w:r>
          </w:p>
          <w:p w14:paraId="283AE4DA" w14:textId="59893374" w:rsidR="00FD3DF4" w:rsidRPr="00D939F1" w:rsidRDefault="00FD3DF4" w:rsidP="00FD3DF4">
            <w:pPr>
              <w:rPr>
                <w:rFonts w:cs="Arial"/>
                <w:color w:val="002060"/>
              </w:rPr>
            </w:pPr>
          </w:p>
        </w:tc>
      </w:tr>
      <w:tr w:rsidR="00FD3DF4" w:rsidRPr="00D939F1" w14:paraId="280D343B" w14:textId="77777777" w:rsidTr="00077C31">
        <w:tc>
          <w:tcPr>
            <w:tcW w:w="5000" w:type="pct"/>
          </w:tcPr>
          <w:p w14:paraId="3422D966" w14:textId="77777777" w:rsidR="00FD3DF4" w:rsidRDefault="00FD3DF4" w:rsidP="00FD3DF4">
            <w:pPr>
              <w:rPr>
                <w:rFonts w:cs="Arial"/>
                <w:color w:val="000000" w:themeColor="text1"/>
                <w:sz w:val="22"/>
                <w:szCs w:val="22"/>
              </w:rPr>
            </w:pPr>
            <w:r w:rsidRPr="69099BB2">
              <w:rPr>
                <w:rFonts w:cs="Arial"/>
                <w:color w:val="000000" w:themeColor="text1"/>
                <w:sz w:val="22"/>
                <w:szCs w:val="22"/>
              </w:rPr>
              <w:t>Act as an ambassador for the National Trails and NCC, encouraging an understanding of the countryside and how to enjoy it responsibly. Work with the Team Leader and Officers to develop and deliver interpretation, events and activities. Consider equity of access and inclusivity, proactively assist in identifying opportunities to improve both the Trails and supporting events, to engage with and benefit as many people as possible</w:t>
            </w:r>
          </w:p>
          <w:p w14:paraId="17D6D745" w14:textId="1D997DD3" w:rsidR="00FD3DF4" w:rsidRPr="69099BB2" w:rsidRDefault="00FD3DF4" w:rsidP="00FD3DF4">
            <w:pPr>
              <w:rPr>
                <w:rFonts w:cs="Arial"/>
                <w:color w:val="000000" w:themeColor="text1"/>
                <w:sz w:val="22"/>
                <w:szCs w:val="22"/>
              </w:rPr>
            </w:pPr>
          </w:p>
        </w:tc>
      </w:tr>
      <w:tr w:rsidR="00FD3DF4" w:rsidRPr="00D939F1" w14:paraId="2F2FC681" w14:textId="77777777" w:rsidTr="00077C31">
        <w:tc>
          <w:tcPr>
            <w:tcW w:w="5000" w:type="pct"/>
          </w:tcPr>
          <w:p w14:paraId="30C2EC59" w14:textId="77777777" w:rsidR="00FD3DF4" w:rsidRDefault="00FD3DF4" w:rsidP="00FD3DF4">
            <w:pPr>
              <w:rPr>
                <w:rFonts w:cs="Arial"/>
                <w:color w:val="000000" w:themeColor="text1"/>
                <w:sz w:val="22"/>
                <w:szCs w:val="22"/>
              </w:rPr>
            </w:pPr>
            <w:r w:rsidRPr="69099BB2">
              <w:rPr>
                <w:rFonts w:cs="Arial"/>
                <w:color w:val="000000" w:themeColor="text1"/>
                <w:sz w:val="22"/>
                <w:szCs w:val="22"/>
              </w:rPr>
              <w:t xml:space="preserve">Support the National Trail Officers to provide professional advice on behalf of Norfolk County </w:t>
            </w:r>
            <w:proofErr w:type="gramStart"/>
            <w:r w:rsidRPr="69099BB2">
              <w:rPr>
                <w:rFonts w:cs="Arial"/>
                <w:color w:val="000000" w:themeColor="text1"/>
                <w:sz w:val="22"/>
                <w:szCs w:val="22"/>
              </w:rPr>
              <w:t>Council, and</w:t>
            </w:r>
            <w:proofErr w:type="gramEnd"/>
            <w:r w:rsidRPr="69099BB2">
              <w:rPr>
                <w:rFonts w:cs="Arial"/>
                <w:color w:val="000000" w:themeColor="text1"/>
                <w:sz w:val="22"/>
                <w:szCs w:val="22"/>
              </w:rPr>
              <w:t xml:space="preserve"> input to responses to statutory consultations. </w:t>
            </w:r>
          </w:p>
          <w:p w14:paraId="5FC1F70E" w14:textId="56DF0459" w:rsidR="00FD3DF4" w:rsidRPr="69099BB2" w:rsidRDefault="00FD3DF4" w:rsidP="00FD3DF4">
            <w:pPr>
              <w:rPr>
                <w:rFonts w:cs="Arial"/>
                <w:color w:val="000000" w:themeColor="text1"/>
                <w:sz w:val="22"/>
                <w:szCs w:val="22"/>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3755BEBA"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69099BB2">
              <w:rPr>
                <w:rFonts w:cs="Arial"/>
                <w:color w:val="000000" w:themeColor="text1"/>
                <w:sz w:val="22"/>
                <w:szCs w:val="22"/>
              </w:rPr>
              <w:t>Educated to NVQ level 3 or equivalent</w:t>
            </w:r>
          </w:p>
          <w:p w14:paraId="6F82C70D"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p>
          <w:p w14:paraId="70920272" w14:textId="071B23A1" w:rsidR="00E02639" w:rsidRPr="003D2622" w:rsidRDefault="00FD3DF4" w:rsidP="00FD3DF4">
            <w:r w:rsidRPr="17C7023F">
              <w:rPr>
                <w:rFonts w:cs="Arial"/>
                <w:color w:val="000000" w:themeColor="text1"/>
                <w:sz w:val="22"/>
                <w:szCs w:val="22"/>
              </w:rPr>
              <w:t>Driving license</w:t>
            </w:r>
          </w:p>
        </w:tc>
        <w:tc>
          <w:tcPr>
            <w:tcW w:w="2325" w:type="pct"/>
          </w:tcPr>
          <w:p w14:paraId="5120B590"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69099BB2">
              <w:rPr>
                <w:rFonts w:cs="Arial"/>
                <w:color w:val="000000" w:themeColor="text1"/>
                <w:sz w:val="22"/>
                <w:szCs w:val="22"/>
              </w:rPr>
              <w:t>Qualification or equivalent experience in Countryside Management and/or project management</w:t>
            </w:r>
          </w:p>
          <w:p w14:paraId="2C74B984" w14:textId="77777777" w:rsidR="00E02639" w:rsidRPr="006B28C4" w:rsidRDefault="00E02639" w:rsidP="001D6A72">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2D03C317"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tabs>
                <w:tab w:val="left" w:pos="459"/>
              </w:tabs>
              <w:rPr>
                <w:rFonts w:cs="Arial"/>
                <w:color w:val="000000" w:themeColor="text1"/>
                <w:sz w:val="22"/>
                <w:szCs w:val="22"/>
              </w:rPr>
            </w:pPr>
            <w:r w:rsidRPr="69099BB2">
              <w:rPr>
                <w:rFonts w:cs="Arial"/>
                <w:color w:val="000000" w:themeColor="text1"/>
                <w:sz w:val="22"/>
                <w:szCs w:val="22"/>
              </w:rPr>
              <w:t xml:space="preserve">Previous experience (1 year) of working in countryside management and/or public rights of way management and demonstrable basic construction and/or conservation skills. </w:t>
            </w:r>
          </w:p>
          <w:p w14:paraId="04600933"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tabs>
                <w:tab w:val="left" w:pos="459"/>
              </w:tabs>
              <w:rPr>
                <w:rFonts w:cs="Arial"/>
                <w:color w:val="000000" w:themeColor="text1"/>
                <w:sz w:val="22"/>
                <w:szCs w:val="22"/>
              </w:rPr>
            </w:pPr>
          </w:p>
          <w:p w14:paraId="734D93B6"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tabs>
                <w:tab w:val="left" w:pos="459"/>
              </w:tabs>
              <w:rPr>
                <w:rFonts w:cs="Arial"/>
                <w:color w:val="000000" w:themeColor="text1"/>
                <w:sz w:val="22"/>
                <w:szCs w:val="22"/>
              </w:rPr>
            </w:pPr>
            <w:r w:rsidRPr="69099BB2">
              <w:rPr>
                <w:rFonts w:cs="Arial"/>
                <w:color w:val="000000" w:themeColor="text1"/>
                <w:sz w:val="22"/>
                <w:szCs w:val="22"/>
              </w:rPr>
              <w:t>Experience in working with a range of stakeholders including members of the public</w:t>
            </w:r>
          </w:p>
          <w:p w14:paraId="02289113" w14:textId="77777777" w:rsidR="00FD3DF4" w:rsidRPr="005F3FDC"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tabs>
                <w:tab w:val="left" w:pos="459"/>
              </w:tabs>
              <w:rPr>
                <w:rFonts w:cs="Arial"/>
                <w:color w:val="000000" w:themeColor="text1"/>
                <w:sz w:val="22"/>
                <w:szCs w:val="22"/>
              </w:rPr>
            </w:pPr>
          </w:p>
          <w:p w14:paraId="6952455D"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tabs>
                <w:tab w:val="left" w:pos="459"/>
              </w:tabs>
              <w:rPr>
                <w:rFonts w:cs="Arial"/>
                <w:color w:val="000000" w:themeColor="text1"/>
                <w:sz w:val="22"/>
                <w:szCs w:val="22"/>
              </w:rPr>
            </w:pPr>
            <w:r w:rsidRPr="69099BB2">
              <w:rPr>
                <w:rFonts w:cs="Arial"/>
                <w:color w:val="000000" w:themeColor="text1"/>
                <w:sz w:val="22"/>
                <w:szCs w:val="22"/>
              </w:rPr>
              <w:t xml:space="preserve">Competent user of Microsoft Office, including Word, Excel, PowerPoint and Outlook. </w:t>
            </w:r>
          </w:p>
          <w:p w14:paraId="2986B30E" w14:textId="77777777" w:rsidR="00E02639" w:rsidRPr="004F3E92" w:rsidRDefault="00E02639" w:rsidP="001D6A72">
            <w:pPr>
              <w:rPr>
                <w:rFonts w:cs="Arial"/>
              </w:rPr>
            </w:pPr>
          </w:p>
        </w:tc>
        <w:tc>
          <w:tcPr>
            <w:tcW w:w="2325" w:type="pct"/>
          </w:tcPr>
          <w:p w14:paraId="52CBF4CB" w14:textId="77777777" w:rsidR="00FD3DF4" w:rsidRPr="005F3FDC"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tabs>
                <w:tab w:val="left" w:pos="33"/>
              </w:tabs>
              <w:rPr>
                <w:rFonts w:cs="Arial"/>
                <w:color w:val="000000" w:themeColor="text1"/>
                <w:sz w:val="22"/>
                <w:szCs w:val="22"/>
              </w:rPr>
            </w:pPr>
            <w:r w:rsidRPr="69099BB2">
              <w:rPr>
                <w:rFonts w:cs="Arial"/>
                <w:color w:val="000000" w:themeColor="text1"/>
                <w:sz w:val="22"/>
                <w:szCs w:val="22"/>
              </w:rPr>
              <w:t>Working knowledge of health &amp; safety regulations and procedures including Construction Design and Management (CDM) Regulations.</w:t>
            </w:r>
          </w:p>
          <w:p w14:paraId="757AEDEE"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tabs>
                <w:tab w:val="left" w:pos="459"/>
              </w:tabs>
              <w:rPr>
                <w:rFonts w:cs="Arial"/>
                <w:color w:val="000000" w:themeColor="text1"/>
                <w:sz w:val="22"/>
                <w:szCs w:val="22"/>
              </w:rPr>
            </w:pPr>
          </w:p>
          <w:p w14:paraId="0806A9AB" w14:textId="77777777" w:rsidR="00FD3DF4" w:rsidRPr="005F3FDC"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tabs>
                <w:tab w:val="left" w:pos="459"/>
              </w:tabs>
              <w:rPr>
                <w:rFonts w:cs="Arial"/>
                <w:color w:val="000000" w:themeColor="text1"/>
                <w:sz w:val="22"/>
                <w:szCs w:val="22"/>
              </w:rPr>
            </w:pPr>
            <w:r w:rsidRPr="69099BB2">
              <w:rPr>
                <w:rFonts w:cs="Arial"/>
                <w:color w:val="000000" w:themeColor="text1"/>
                <w:sz w:val="22"/>
                <w:szCs w:val="22"/>
              </w:rPr>
              <w:t>Understanding of National Trails and the Coastal Access Programme</w:t>
            </w:r>
          </w:p>
          <w:p w14:paraId="02A7AF4F"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p>
          <w:p w14:paraId="75FD274A"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69099BB2">
              <w:rPr>
                <w:rFonts w:cs="Arial"/>
                <w:color w:val="000000" w:themeColor="text1"/>
                <w:sz w:val="22"/>
                <w:szCs w:val="22"/>
              </w:rPr>
              <w:t xml:space="preserve">Knowledge and understanding of local authority systems and processes. </w:t>
            </w:r>
          </w:p>
          <w:p w14:paraId="0BD92791"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p>
          <w:p w14:paraId="24CF9C73"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69099BB2">
              <w:rPr>
                <w:rFonts w:cs="Arial"/>
                <w:color w:val="000000" w:themeColor="text1"/>
                <w:sz w:val="22"/>
                <w:szCs w:val="22"/>
              </w:rPr>
              <w:t>Experience in project management and delivery</w:t>
            </w:r>
          </w:p>
          <w:p w14:paraId="2F8FD86F" w14:textId="4BB1B926" w:rsidR="00E02639" w:rsidRPr="003D2622" w:rsidRDefault="00FD3DF4" w:rsidP="00FD3DF4">
            <w:pPr>
              <w:rPr>
                <w:rFonts w:cs="Arial"/>
                <w:b/>
              </w:rPr>
            </w:pPr>
            <w:r w:rsidRPr="69099BB2">
              <w:rPr>
                <w:rFonts w:cs="Arial"/>
                <w:color w:val="000000" w:themeColor="text1"/>
                <w:sz w:val="22"/>
                <w:szCs w:val="22"/>
              </w:rPr>
              <w:t>Understanding of Geographic Information Systems (GIS), mapping and Computer Aided Design (CAD)</w:t>
            </w: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3641F082" w14:textId="77777777" w:rsidR="00FD3DF4" w:rsidRPr="00800AB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69099BB2">
              <w:rPr>
                <w:rFonts w:cs="Arial"/>
                <w:color w:val="000000" w:themeColor="text1"/>
                <w:sz w:val="22"/>
                <w:szCs w:val="22"/>
              </w:rPr>
              <w:t>Initiative and skills to develop solutions and work plans based on business demands and objectives</w:t>
            </w:r>
          </w:p>
          <w:p w14:paraId="1AB48B4A"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p>
          <w:p w14:paraId="1B50441E"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tabs>
                <w:tab w:val="left" w:pos="447"/>
              </w:tabs>
              <w:contextualSpacing/>
              <w:rPr>
                <w:rFonts w:cs="Arial"/>
                <w:color w:val="000000" w:themeColor="text1"/>
                <w:sz w:val="22"/>
                <w:szCs w:val="22"/>
              </w:rPr>
            </w:pPr>
            <w:r w:rsidRPr="69099BB2">
              <w:rPr>
                <w:rFonts w:cs="Arial"/>
                <w:color w:val="000000" w:themeColor="text1"/>
                <w:sz w:val="22"/>
                <w:szCs w:val="22"/>
              </w:rPr>
              <w:t xml:space="preserve">Approachable, with strong communication and negotiation skills and an ability to work with people from a wide range of interests and organisations. </w:t>
            </w:r>
          </w:p>
          <w:p w14:paraId="7151E925" w14:textId="77777777" w:rsidR="00FD3DF4" w:rsidRPr="00B703AD"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p>
          <w:p w14:paraId="6E6A1DC2"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contextualSpacing/>
              <w:rPr>
                <w:rFonts w:cs="Arial"/>
                <w:color w:val="000000" w:themeColor="text1"/>
                <w:sz w:val="22"/>
                <w:szCs w:val="22"/>
              </w:rPr>
            </w:pPr>
            <w:r w:rsidRPr="69099BB2">
              <w:rPr>
                <w:rFonts w:cs="Arial"/>
                <w:color w:val="000000" w:themeColor="text1"/>
                <w:sz w:val="22"/>
                <w:szCs w:val="22"/>
              </w:rPr>
              <w:lastRenderedPageBreak/>
              <w:t>Ability to prioritise effectively and organise own workload</w:t>
            </w:r>
          </w:p>
          <w:p w14:paraId="78049C46" w14:textId="77777777"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contextualSpacing/>
              <w:rPr>
                <w:rFonts w:cs="Arial"/>
                <w:color w:val="000000" w:themeColor="text1"/>
                <w:sz w:val="22"/>
                <w:szCs w:val="22"/>
              </w:rPr>
            </w:pPr>
          </w:p>
          <w:p w14:paraId="63EC32EC" w14:textId="77777777" w:rsidR="00FD3DF4" w:rsidRPr="00800AB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contextualSpacing/>
              <w:rPr>
                <w:rFonts w:cs="Arial"/>
                <w:color w:val="000000" w:themeColor="text1"/>
                <w:sz w:val="22"/>
                <w:szCs w:val="22"/>
              </w:rPr>
            </w:pPr>
            <w:r w:rsidRPr="69099BB2">
              <w:rPr>
                <w:rFonts w:cs="Arial"/>
                <w:color w:val="000000" w:themeColor="text1"/>
                <w:sz w:val="22"/>
                <w:szCs w:val="22"/>
              </w:rPr>
              <w:t xml:space="preserve">Able to work independently and in a team. </w:t>
            </w:r>
          </w:p>
          <w:p w14:paraId="5EA6AAD8" w14:textId="77777777" w:rsidR="00E02639" w:rsidRPr="00B618F2" w:rsidRDefault="00E02639" w:rsidP="001D6A72">
            <w:pPr>
              <w:rPr>
                <w:rFonts w:cs="Arial"/>
                <w:b/>
              </w:rPr>
            </w:pPr>
          </w:p>
        </w:tc>
        <w:tc>
          <w:tcPr>
            <w:tcW w:w="2325" w:type="pct"/>
          </w:tcPr>
          <w:p w14:paraId="65B97E39" w14:textId="77777777" w:rsidR="00FD3DF4" w:rsidRPr="00800AB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69099BB2">
              <w:rPr>
                <w:rFonts w:cs="Arial"/>
                <w:color w:val="000000" w:themeColor="text1"/>
                <w:sz w:val="22"/>
                <w:szCs w:val="22"/>
              </w:rPr>
              <w:lastRenderedPageBreak/>
              <w:t>Able to perform well under pressure and without direct supervision.</w:t>
            </w:r>
          </w:p>
          <w:p w14:paraId="3AF50CE4" w14:textId="77777777" w:rsidR="00E02639" w:rsidRPr="006B28C4" w:rsidRDefault="00E02639"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4EB79A54" w14:textId="77777777" w:rsidR="000F27A9" w:rsidRDefault="000F27A9" w:rsidP="00976AC2">
            <w:pPr>
              <w:rPr>
                <w:rFonts w:cs="Arial"/>
                <w:b/>
              </w:rPr>
            </w:pPr>
            <w:r w:rsidRPr="00D939F1">
              <w:rPr>
                <w:rFonts w:cs="Arial"/>
                <w:b/>
              </w:rPr>
              <w:t xml:space="preserve">Other Job Information </w:t>
            </w:r>
          </w:p>
          <w:p w14:paraId="6D8D32D1" w14:textId="40F1ECEC" w:rsidR="00FD3DF4" w:rsidRPr="00D939F1" w:rsidRDefault="00FD3DF4" w:rsidP="00976AC2">
            <w:pPr>
              <w:rPr>
                <w:rFonts w:cs="Arial"/>
                <w:b/>
              </w:rPr>
            </w:pPr>
          </w:p>
        </w:tc>
      </w:tr>
      <w:tr w:rsidR="000F27A9" w:rsidRPr="00D939F1" w14:paraId="1D777A78" w14:textId="77777777" w:rsidTr="00077C31">
        <w:tc>
          <w:tcPr>
            <w:tcW w:w="9634" w:type="dxa"/>
          </w:tcPr>
          <w:p w14:paraId="0E34F2AD" w14:textId="7F08FD55" w:rsidR="00FD3DF4" w:rsidRDefault="00FD3DF4" w:rsidP="00FD3DF4">
            <w:pPr>
              <w:pBdr>
                <w:top w:val="none" w:sz="0" w:space="0" w:color="000000"/>
                <w:left w:val="none" w:sz="0" w:space="0" w:color="000000"/>
                <w:bottom w:val="none" w:sz="0" w:space="0" w:color="000000"/>
                <w:right w:val="none" w:sz="0" w:space="0" w:color="000000"/>
                <w:between w:val="none" w:sz="0" w:space="0" w:color="000000"/>
                <w:bar w:val="none" w:sz="0" w:color="000000"/>
              </w:pBdr>
              <w:rPr>
                <w:rFonts w:cs="Arial"/>
                <w:color w:val="000000" w:themeColor="text1"/>
                <w:sz w:val="22"/>
                <w:szCs w:val="22"/>
              </w:rPr>
            </w:pPr>
            <w:r w:rsidRPr="69099BB2">
              <w:rPr>
                <w:rFonts w:cs="Arial"/>
                <w:color w:val="000000" w:themeColor="text1"/>
                <w:sz w:val="22"/>
                <w:szCs w:val="22"/>
              </w:rPr>
              <w:t xml:space="preserve">This position will require regular visits to the National Trails to conduct audit, maintenance and improvement works throughout the year. The postholder will be required to work across the Norfolk National Trails which could include walking across muddy, boggy, or uneven ground during </w:t>
            </w:r>
            <w:r w:rsidRPr="69099BB2">
              <w:rPr>
                <w:rFonts w:cs="Arial"/>
                <w:color w:val="000000" w:themeColor="text1"/>
                <w:sz w:val="22"/>
                <w:szCs w:val="22"/>
              </w:rPr>
              <w:t>unfavourable</w:t>
            </w:r>
            <w:r w:rsidRPr="69099BB2">
              <w:rPr>
                <w:rFonts w:cs="Arial"/>
                <w:color w:val="000000" w:themeColor="text1"/>
                <w:sz w:val="22"/>
                <w:szCs w:val="22"/>
              </w:rPr>
              <w:t xml:space="preserve"> weather conditions. The position requires occasional weekend and evening working and may require some infrequent national travel. This position requires a full driving license and willingness to drive to locations across Norfolk.  </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17161" w14:textId="77777777" w:rsidR="004579D7" w:rsidRDefault="004579D7">
      <w:r>
        <w:separator/>
      </w:r>
    </w:p>
  </w:endnote>
  <w:endnote w:type="continuationSeparator" w:id="0">
    <w:p w14:paraId="69B8E9A8" w14:textId="77777777" w:rsidR="004579D7" w:rsidRDefault="00457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8EB0" w14:textId="77777777" w:rsidR="004579D7" w:rsidRDefault="004579D7">
      <w:r>
        <w:separator/>
      </w:r>
    </w:p>
  </w:footnote>
  <w:footnote w:type="continuationSeparator" w:id="0">
    <w:p w14:paraId="1FAF0AB3" w14:textId="77777777" w:rsidR="004579D7" w:rsidRDefault="00457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8D7E4E"/>
    <w:multiLevelType w:val="hybridMultilevel"/>
    <w:tmpl w:val="94F040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 w:numId="7" w16cid:durableId="813453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0A81"/>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579D7"/>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D3DF4"/>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paragraph" w:styleId="NoSpacing">
    <w:name w:val="No Spacing"/>
    <w:uiPriority w:val="1"/>
    <w:qFormat/>
    <w:rsid w:val="00FD3DF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27A58A77-9D8E-464C-A0D6-D9EDEAFBC614}"/>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1676</Words>
  <Characters>9223</Characters>
  <Application>Microsoft Office Word</Application>
  <DocSecurity>0</DocSecurity>
  <Lines>439</Lines>
  <Paragraphs>194</Paragraphs>
  <ScaleCrop>false</ScaleCrop>
  <Company>Norfolk County Council</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Jim Brooks</cp:lastModifiedBy>
  <cp:revision>2</cp:revision>
  <cp:lastPrinted>2019-01-15T10:28:00Z</cp:lastPrinted>
  <dcterms:created xsi:type="dcterms:W3CDTF">2026-04-08T09:46:00Z</dcterms:created>
  <dcterms:modified xsi:type="dcterms:W3CDTF">2026-04-08T09:46:00Z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