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19B144" w14:textId="63332F76" w:rsidR="00297092" w:rsidRPr="00600F5E" w:rsidRDefault="00901B53" w:rsidP="00600F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6138BB46" wp14:editId="67F1278E">
            <wp:simplePos x="0" y="0"/>
            <wp:positionH relativeFrom="column">
              <wp:posOffset>4441825</wp:posOffset>
            </wp:positionH>
            <wp:positionV relativeFrom="paragraph">
              <wp:posOffset>46355</wp:posOffset>
            </wp:positionV>
            <wp:extent cx="1038225" cy="1038225"/>
            <wp:effectExtent l="0" t="0" r="0" b="0"/>
            <wp:wrapTight wrapText="bothSides">
              <wp:wrapPolygon edited="0">
                <wp:start x="14664" y="1189"/>
                <wp:lineTo x="4756" y="7530"/>
                <wp:lineTo x="1982" y="14268"/>
                <wp:lineTo x="1585" y="16250"/>
                <wp:lineTo x="2378" y="18231"/>
                <wp:lineTo x="3963" y="20213"/>
                <wp:lineTo x="6738" y="20213"/>
                <wp:lineTo x="7134" y="19420"/>
                <wp:lineTo x="15061" y="15061"/>
                <wp:lineTo x="15061" y="14664"/>
                <wp:lineTo x="18628" y="11097"/>
                <wp:lineTo x="18231" y="8323"/>
                <wp:lineTo x="20213" y="5152"/>
                <wp:lineTo x="17439" y="1189"/>
                <wp:lineTo x="14664" y="118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97" w:rsidRPr="00600F5E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0FD72770" wp14:editId="3920B501">
            <wp:simplePos x="0" y="0"/>
            <wp:positionH relativeFrom="margin">
              <wp:posOffset>3718560</wp:posOffset>
            </wp:positionH>
            <wp:positionV relativeFrom="page">
              <wp:posOffset>-361950</wp:posOffset>
            </wp:positionV>
            <wp:extent cx="3352165" cy="2590800"/>
            <wp:effectExtent l="0" t="0" r="63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09AC" w14:textId="77777777" w:rsidR="00297092" w:rsidRPr="00600F5E" w:rsidRDefault="002270DA" w:rsidP="00600F5E">
      <w:pPr>
        <w:rPr>
          <w:rFonts w:ascii="Arial" w:hAnsi="Arial" w:cs="Arial"/>
          <w:b/>
          <w:bCs/>
          <w:sz w:val="40"/>
          <w:szCs w:val="40"/>
        </w:rPr>
      </w:pPr>
      <w:r w:rsidRPr="00600F5E">
        <w:rPr>
          <w:rFonts w:ascii="Arial" w:hAnsi="Arial" w:cs="Arial"/>
          <w:b/>
          <w:bCs/>
          <w:sz w:val="40"/>
          <w:szCs w:val="40"/>
        </w:rPr>
        <w:t>Job Description and Person Specification</w:t>
      </w:r>
    </w:p>
    <w:p w14:paraId="3B020EC2" w14:textId="77777777" w:rsidR="002270DA" w:rsidRPr="00600F5E" w:rsidRDefault="002270DA" w:rsidP="00600F5E">
      <w:pPr>
        <w:rPr>
          <w:rFonts w:ascii="Arial" w:hAnsi="Arial" w:cs="Arial"/>
        </w:rPr>
      </w:pPr>
    </w:p>
    <w:p w14:paraId="1590B678" w14:textId="444A87EB" w:rsidR="00DF1214" w:rsidRPr="00F37F2C" w:rsidRDefault="50D111D0" w:rsidP="50D111D0">
      <w:pPr>
        <w:rPr>
          <w:rFonts w:ascii="Arial" w:hAnsi="Arial" w:cs="Arial"/>
          <w:b/>
          <w:bCs/>
          <w:sz w:val="32"/>
          <w:szCs w:val="32"/>
        </w:rPr>
      </w:pPr>
      <w:r w:rsidRPr="50D111D0">
        <w:rPr>
          <w:rFonts w:ascii="Arial" w:hAnsi="Arial" w:cs="Arial"/>
          <w:b/>
          <w:bCs/>
          <w:sz w:val="32"/>
          <w:szCs w:val="32"/>
        </w:rPr>
        <w:t>Practice Coordinator</w:t>
      </w:r>
    </w:p>
    <w:tbl>
      <w:tblPr>
        <w:tblW w:w="100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475"/>
        <w:gridCol w:w="7604"/>
      </w:tblGrid>
      <w:tr w:rsidR="00F63D79" w:rsidRPr="006B28C4" w14:paraId="7841DC97" w14:textId="77777777" w:rsidTr="5C31B662">
        <w:trPr>
          <w:trHeight w:val="284"/>
        </w:trPr>
        <w:tc>
          <w:tcPr>
            <w:tcW w:w="2475" w:type="dxa"/>
          </w:tcPr>
          <w:p w14:paraId="609877A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Department</w:t>
            </w:r>
            <w:r w:rsidRPr="006B28C4" w:rsidDel="0026105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323C0AE3" w14:textId="47E14C9E" w:rsidR="00F63D79" w:rsidRPr="006B28C4" w:rsidRDefault="00F37F2C" w:rsidP="00F37F2C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Children’s Service</w:t>
            </w:r>
            <w:r>
              <w:rPr>
                <w:rFonts w:ascii="Arial" w:hAnsi="Arial" w:cs="Arial"/>
              </w:rPr>
              <w:t>s</w:t>
            </w:r>
          </w:p>
        </w:tc>
      </w:tr>
      <w:tr w:rsidR="00F63D79" w:rsidRPr="006B28C4" w14:paraId="05C1ECD3" w14:textId="77777777" w:rsidTr="5C31B662">
        <w:trPr>
          <w:trHeight w:val="284"/>
        </w:trPr>
        <w:tc>
          <w:tcPr>
            <w:tcW w:w="2475" w:type="dxa"/>
          </w:tcPr>
          <w:p w14:paraId="11B8742F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Service</w:t>
            </w:r>
            <w:r w:rsidRPr="006B28C4" w:rsidDel="00B274E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7604" w:type="dxa"/>
          </w:tcPr>
          <w:p w14:paraId="236DC81E" w14:textId="04B264B0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support</w:t>
            </w:r>
          </w:p>
        </w:tc>
      </w:tr>
      <w:tr w:rsidR="00F63D79" w:rsidRPr="006B28C4" w14:paraId="7A8E7640" w14:textId="77777777" w:rsidTr="5C31B662">
        <w:trPr>
          <w:trHeight w:val="74"/>
        </w:trPr>
        <w:tc>
          <w:tcPr>
            <w:tcW w:w="2475" w:type="dxa"/>
          </w:tcPr>
          <w:p w14:paraId="7BA71B9D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7604" w:type="dxa"/>
          </w:tcPr>
          <w:p w14:paraId="0C521152" w14:textId="4ACD5A60" w:rsidR="00F63D79" w:rsidRPr="006B28C4" w:rsidRDefault="00F37F2C" w:rsidP="00F63D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</w:tr>
      <w:tr w:rsidR="00F63D79" w:rsidRPr="006B28C4" w14:paraId="6F57B0DC" w14:textId="77777777" w:rsidTr="5C31B662">
        <w:trPr>
          <w:trHeight w:val="345"/>
        </w:trPr>
        <w:tc>
          <w:tcPr>
            <w:tcW w:w="2475" w:type="dxa"/>
          </w:tcPr>
          <w:p w14:paraId="465B6E7C" w14:textId="77777777" w:rsidR="00F63D79" w:rsidRPr="006B28C4" w:rsidRDefault="00F63D79" w:rsidP="00F63D79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Reports to</w:t>
            </w:r>
          </w:p>
        </w:tc>
        <w:tc>
          <w:tcPr>
            <w:tcW w:w="7604" w:type="dxa"/>
          </w:tcPr>
          <w:p w14:paraId="2F132884" w14:textId="24A05715" w:rsidR="00F63D7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Business Manager</w:t>
            </w:r>
          </w:p>
        </w:tc>
      </w:tr>
    </w:tbl>
    <w:p w14:paraId="2F766A6E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5233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0077"/>
      </w:tblGrid>
      <w:tr w:rsidR="009010A8" w:rsidRPr="006B28C4" w14:paraId="0C3F569A" w14:textId="77777777" w:rsidTr="50D111D0">
        <w:trPr>
          <w:trHeight w:val="272"/>
        </w:trPr>
        <w:tc>
          <w:tcPr>
            <w:tcW w:w="5000" w:type="pct"/>
          </w:tcPr>
          <w:p w14:paraId="3247EC41" w14:textId="77777777" w:rsidR="009010A8" w:rsidRPr="006B28C4" w:rsidRDefault="009010A8" w:rsidP="0021115F">
            <w:pPr>
              <w:rPr>
                <w:rFonts w:ascii="Arial" w:hAnsi="Arial" w:cs="Arial"/>
              </w:rPr>
            </w:pPr>
            <w:r w:rsidRPr="006B28C4">
              <w:rPr>
                <w:rFonts w:ascii="Arial" w:hAnsi="Arial" w:cs="Arial"/>
                <w:b/>
              </w:rPr>
              <w:t>Job Purpose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9010A8" w:rsidRPr="006B28C4" w14:paraId="51C84543" w14:textId="77777777" w:rsidTr="50D111D0">
        <w:trPr>
          <w:trHeight w:val="1145"/>
        </w:trPr>
        <w:tc>
          <w:tcPr>
            <w:tcW w:w="5000" w:type="pct"/>
          </w:tcPr>
          <w:p w14:paraId="3F827716" w14:textId="77C59175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To support the Business Manager and teams in delivering the operational support to Children’s Services, to meet business needs and priorities </w:t>
            </w:r>
          </w:p>
          <w:p w14:paraId="29661BF5" w14:textId="1BC47748" w:rsidR="00F63D79" w:rsidRPr="00100299" w:rsidRDefault="00F63D79" w:rsidP="50D111D0">
            <w:pPr>
              <w:rPr>
                <w:rFonts w:ascii="Arial" w:hAnsi="Arial" w:cs="Arial"/>
              </w:rPr>
            </w:pPr>
          </w:p>
          <w:p w14:paraId="1849FC4F" w14:textId="10B94917" w:rsidR="00F63D79" w:rsidRPr="00100299" w:rsidRDefault="50D111D0" w:rsidP="50D111D0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>To ensure the support is provided efficiently, effectively and flexibly with high standards of customer care to allow operational staff to have more time to deliver direct work with families.</w:t>
            </w:r>
          </w:p>
          <w:p w14:paraId="312ACB5C" w14:textId="03B73594" w:rsidR="00F63D79" w:rsidRPr="00100299" w:rsidRDefault="00F63D79" w:rsidP="50D111D0">
            <w:pPr>
              <w:rPr>
                <w:rFonts w:ascii="Arial" w:hAnsi="Arial" w:cs="Arial"/>
              </w:rPr>
            </w:pPr>
          </w:p>
        </w:tc>
      </w:tr>
      <w:tr w:rsidR="009010A8" w:rsidRPr="006B28C4" w14:paraId="674016CA" w14:textId="77777777" w:rsidTr="50D111D0">
        <w:trPr>
          <w:trHeight w:val="304"/>
        </w:trPr>
        <w:tc>
          <w:tcPr>
            <w:tcW w:w="5000" w:type="pct"/>
          </w:tcPr>
          <w:p w14:paraId="0B160810" w14:textId="77777777" w:rsidR="009010A8" w:rsidRPr="006B28C4" w:rsidRDefault="009010A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Overview/Context</w:t>
            </w:r>
          </w:p>
        </w:tc>
      </w:tr>
      <w:tr w:rsidR="009010A8" w:rsidRPr="006B28C4" w14:paraId="58AB9503" w14:textId="77777777" w:rsidTr="50D111D0">
        <w:trPr>
          <w:trHeight w:val="1200"/>
        </w:trPr>
        <w:tc>
          <w:tcPr>
            <w:tcW w:w="5000" w:type="pct"/>
          </w:tcPr>
          <w:p w14:paraId="1A11DB82" w14:textId="77777777" w:rsidR="00F37F2C" w:rsidRDefault="50D111D0" w:rsidP="00F63D79">
            <w:pPr>
              <w:rPr>
                <w:rFonts w:ascii="Arial" w:hAnsi="Arial" w:cs="Arial"/>
              </w:rPr>
            </w:pPr>
            <w:r w:rsidRPr="50D111D0">
              <w:rPr>
                <w:rFonts w:ascii="Arial" w:hAnsi="Arial" w:cs="Arial"/>
              </w:rPr>
              <w:t xml:space="preserve">Effective business operational support is a vital integral element to the success of Children’s Services. </w:t>
            </w:r>
          </w:p>
          <w:p w14:paraId="5C602AE3" w14:textId="2CFCDBD7" w:rsidR="50D111D0" w:rsidRDefault="50D111D0" w:rsidP="50D111D0">
            <w:pPr>
              <w:rPr>
                <w:rFonts w:ascii="Arial" w:hAnsi="Arial" w:cs="Arial"/>
              </w:rPr>
            </w:pPr>
          </w:p>
          <w:p w14:paraId="15FAFC3E" w14:textId="35A51B37" w:rsidR="000B7199" w:rsidRPr="006B28C4" w:rsidRDefault="00F37F2C" w:rsidP="00F63D79">
            <w:pPr>
              <w:rPr>
                <w:rFonts w:ascii="Arial" w:hAnsi="Arial" w:cs="Arial"/>
              </w:rPr>
            </w:pPr>
            <w:r w:rsidRPr="00F37F2C">
              <w:rPr>
                <w:rFonts w:ascii="Arial" w:hAnsi="Arial" w:cs="Arial"/>
              </w:rPr>
              <w:t>This role is an extended member of the operational team that supports the efficient and compliant performance of teams.</w:t>
            </w:r>
          </w:p>
        </w:tc>
      </w:tr>
    </w:tbl>
    <w:p w14:paraId="16397ECF" w14:textId="77777777" w:rsidR="002255C2" w:rsidRDefault="002255C2" w:rsidP="00DD172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272438" w:rsidRPr="006B28C4" w14:paraId="05422D02" w14:textId="77777777" w:rsidTr="5C31B662">
        <w:trPr>
          <w:trHeight w:val="567"/>
        </w:trPr>
        <w:tc>
          <w:tcPr>
            <w:tcW w:w="5000" w:type="pct"/>
            <w:gridSpan w:val="2"/>
          </w:tcPr>
          <w:p w14:paraId="1A6DE6F6" w14:textId="77777777" w:rsidR="00272438" w:rsidRPr="006B28C4" w:rsidRDefault="00272438" w:rsidP="0021115F">
            <w:pPr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Principal Accountabilities</w:t>
            </w:r>
            <w:r w:rsidRPr="006B28C4">
              <w:rPr>
                <w:rFonts w:ascii="Arial" w:hAnsi="Arial" w:cs="Arial"/>
              </w:rPr>
              <w:t xml:space="preserve"> </w:t>
            </w:r>
          </w:p>
        </w:tc>
      </w:tr>
      <w:tr w:rsidR="00E31D0E" w:rsidRPr="006B28C4" w14:paraId="6CA869CD" w14:textId="77777777" w:rsidTr="5C31B662">
        <w:trPr>
          <w:trHeight w:val="567"/>
        </w:trPr>
        <w:tc>
          <w:tcPr>
            <w:tcW w:w="5000" w:type="pct"/>
            <w:gridSpan w:val="2"/>
          </w:tcPr>
          <w:p w14:paraId="7205C135" w14:textId="77777777" w:rsidR="00951674" w:rsidRDefault="00951674" w:rsidP="00F63D79">
            <w:pPr>
              <w:spacing w:after="120"/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Provide a range of operational support services which could include some/</w:t>
            </w:r>
            <w:proofErr w:type="gramStart"/>
            <w:r w:rsidRPr="00951674">
              <w:rPr>
                <w:rFonts w:ascii="Arial" w:hAnsi="Arial" w:cs="Arial"/>
              </w:rPr>
              <w:t>all of</w:t>
            </w:r>
            <w:proofErr w:type="gramEnd"/>
            <w:r w:rsidRPr="00951674">
              <w:rPr>
                <w:rFonts w:ascii="Arial" w:hAnsi="Arial" w:cs="Arial"/>
              </w:rPr>
              <w:t xml:space="preserve"> the following: </w:t>
            </w:r>
          </w:p>
          <w:p w14:paraId="4E3761A7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records and efficient filing systems, ensuring that confidential and sensitive information and personal records are held in a secure environment and in accordance with the departmental filing, Information Management and Data Protection procedures. </w:t>
            </w:r>
          </w:p>
          <w:p w14:paraId="4368A852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Raise invoices and ensure that charges to the department are recorded and banked appropriately. </w:t>
            </w:r>
          </w:p>
          <w:p w14:paraId="3600446E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Undertake the monthly reconciliation of accounts and process journals as required. </w:t>
            </w:r>
          </w:p>
          <w:p w14:paraId="23D22F89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Responsible Budget Officers (RBOs) in monitoring and checking budgetary records and maintaining client spend data where necessary. </w:t>
            </w:r>
          </w:p>
          <w:p w14:paraId="446DA3FF" w14:textId="3E2DB27D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Create/process </w:t>
            </w:r>
            <w:r w:rsidR="008E3BB9">
              <w:rPr>
                <w:rFonts w:ascii="Arial" w:hAnsi="Arial" w:cs="Arial"/>
              </w:rPr>
              <w:t>Service</w:t>
            </w:r>
            <w:r w:rsidRPr="5C31B662">
              <w:rPr>
                <w:rFonts w:ascii="Arial" w:hAnsi="Arial" w:cs="Arial"/>
              </w:rPr>
              <w:t xml:space="preserve"> Request Forms (</w:t>
            </w:r>
            <w:r w:rsidR="008E3BB9">
              <w:rPr>
                <w:rFonts w:ascii="Arial" w:hAnsi="Arial" w:cs="Arial"/>
              </w:rPr>
              <w:t>SRF</w:t>
            </w:r>
            <w:r w:rsidRPr="5C31B662">
              <w:rPr>
                <w:rFonts w:ascii="Arial" w:hAnsi="Arial" w:cs="Arial"/>
              </w:rPr>
              <w:t xml:space="preserve">s), raising orders for specified goods/services, </w:t>
            </w:r>
            <w:proofErr w:type="spellStart"/>
            <w:r w:rsidRPr="5C31B662">
              <w:rPr>
                <w:rFonts w:ascii="Arial" w:hAnsi="Arial" w:cs="Arial"/>
              </w:rPr>
              <w:t>utilising</w:t>
            </w:r>
            <w:proofErr w:type="spellEnd"/>
            <w:r w:rsidRPr="5C31B662">
              <w:rPr>
                <w:rFonts w:ascii="Arial" w:hAnsi="Arial" w:cs="Arial"/>
              </w:rPr>
              <w:t xml:space="preserve"> the I-Procurement system, corporate purchasing cards where appropriate. </w:t>
            </w:r>
          </w:p>
          <w:p w14:paraId="7210DBE6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Make travel and accommodation booking arrangements and issue bus passes/travel warrants as requested. </w:t>
            </w:r>
          </w:p>
          <w:p w14:paraId="69BB77B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Receipt goods/services and process invoices to ensure timely payment. </w:t>
            </w:r>
          </w:p>
          <w:p w14:paraId="3A437C7A" w14:textId="77777777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lastRenderedPageBreak/>
              <w:t xml:space="preserve">Check supplier invoices and claims, make amendments as required and prepare for </w:t>
            </w:r>
            <w:proofErr w:type="spellStart"/>
            <w:r w:rsidRPr="5C31B662">
              <w:rPr>
                <w:rFonts w:ascii="Arial" w:hAnsi="Arial" w:cs="Arial"/>
              </w:rPr>
              <w:t>authorisation</w:t>
            </w:r>
            <w:proofErr w:type="spellEnd"/>
            <w:r w:rsidRPr="5C31B662">
              <w:rPr>
                <w:rFonts w:ascii="Arial" w:hAnsi="Arial" w:cs="Arial"/>
              </w:rPr>
              <w:t xml:space="preserve"> and payment. </w:t>
            </w:r>
          </w:p>
          <w:p w14:paraId="2B7ABB1C" w14:textId="4DF6F27C" w:rsidR="00951674" w:rsidRDefault="5C31B662" w:rsidP="5C31B662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Operate petty cash and other accounts ensuring the correct maintenance and control of these systems with accurate record keeping, paying particular attention to the detail. </w:t>
            </w:r>
          </w:p>
          <w:p w14:paraId="397E75C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Populate and maintain spreadsheets, databases &amp; websites validating data to ensure accuracy. </w:t>
            </w:r>
          </w:p>
          <w:p w14:paraId="16671556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Monitoring data and producing reports, statistics and other management information as required. </w:t>
            </w:r>
          </w:p>
          <w:p w14:paraId="1ADDCE64" w14:textId="21D23C08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Complete the processing of documents required to deliver and maintain statutory and non-statutory processes, </w:t>
            </w:r>
            <w:r w:rsidR="008E3BB9" w:rsidRPr="5C31B662">
              <w:rPr>
                <w:rFonts w:ascii="Arial" w:hAnsi="Arial" w:cs="Arial"/>
              </w:rPr>
              <w:t>e.g.</w:t>
            </w:r>
            <w:r w:rsidRPr="5C31B662">
              <w:rPr>
                <w:rFonts w:ascii="Arial" w:hAnsi="Arial" w:cs="Arial"/>
              </w:rPr>
              <w:t xml:space="preserve"> DBS checks. </w:t>
            </w:r>
          </w:p>
          <w:p w14:paraId="1D680AE1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Prepare initial drafts of letters / and complete standard letter templates. </w:t>
            </w:r>
          </w:p>
          <w:p w14:paraId="3BFC9C1C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Maintain procedural documentation required for statutory functions. </w:t>
            </w:r>
          </w:p>
          <w:p w14:paraId="720DD957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Arrange, attend and minute meetings, compiling agendas and undertaking associated administrative work and follow up action. </w:t>
            </w:r>
          </w:p>
          <w:p w14:paraId="7C7BEED8" w14:textId="1E9EB78B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Administer the planning and </w:t>
            </w:r>
            <w:proofErr w:type="spellStart"/>
            <w:r w:rsidRPr="5C31B662">
              <w:rPr>
                <w:rFonts w:ascii="Arial" w:hAnsi="Arial" w:cs="Arial"/>
              </w:rPr>
              <w:t>organisation</w:t>
            </w:r>
            <w:proofErr w:type="spellEnd"/>
            <w:r w:rsidRPr="5C31B662">
              <w:rPr>
                <w:rFonts w:ascii="Arial" w:hAnsi="Arial" w:cs="Arial"/>
              </w:rPr>
              <w:t xml:space="preserve"> of events, activities and training courses. </w:t>
            </w:r>
          </w:p>
          <w:p w14:paraId="0423C19D" w14:textId="0AEAC5C6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Act as the first point of contact for enquiries, undertaking </w:t>
            </w:r>
            <w:r w:rsidR="008E3BB9" w:rsidRPr="5C31B662">
              <w:rPr>
                <w:rFonts w:ascii="Arial" w:hAnsi="Arial" w:cs="Arial"/>
              </w:rPr>
              <w:t>day-to-day</w:t>
            </w:r>
            <w:r w:rsidRPr="5C31B662">
              <w:rPr>
                <w:rFonts w:ascii="Arial" w:hAnsi="Arial" w:cs="Arial"/>
              </w:rPr>
              <w:t xml:space="preserve"> communication with the public, colleagues elsewhere in the Council, clients and other agencies. </w:t>
            </w:r>
          </w:p>
          <w:p w14:paraId="7B0DBE6D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Assist on issues relating to the management of the building including providing support in receiving visitors, telephone calls and emails. </w:t>
            </w:r>
          </w:p>
          <w:p w14:paraId="5128FFC2" w14:textId="777777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Open and distribute incoming post and process the outgoing post according to policy and procedures. </w:t>
            </w:r>
          </w:p>
          <w:p w14:paraId="71DA3C11" w14:textId="30748177" w:rsidR="00951674" w:rsidRDefault="5C31B662" w:rsidP="5C31B662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 w:rsidRPr="5C31B662">
              <w:rPr>
                <w:rFonts w:ascii="Arial" w:hAnsi="Arial" w:cs="Arial"/>
              </w:rPr>
              <w:t xml:space="preserve">Be responsible for safe working </w:t>
            </w:r>
            <w:proofErr w:type="gramStart"/>
            <w:r w:rsidRPr="5C31B662">
              <w:rPr>
                <w:rFonts w:ascii="Arial" w:hAnsi="Arial" w:cs="Arial"/>
              </w:rPr>
              <w:t>practices of self</w:t>
            </w:r>
            <w:proofErr w:type="gramEnd"/>
            <w:r w:rsidRPr="5C31B662">
              <w:rPr>
                <w:rFonts w:ascii="Arial" w:hAnsi="Arial" w:cs="Arial"/>
              </w:rPr>
              <w:t xml:space="preserve"> and assist the Business </w:t>
            </w:r>
            <w:r w:rsidR="008E3BB9" w:rsidRPr="5C31B662">
              <w:rPr>
                <w:rFonts w:ascii="Arial" w:hAnsi="Arial" w:cs="Arial"/>
              </w:rPr>
              <w:t>Manager</w:t>
            </w:r>
            <w:r w:rsidRPr="5C31B662">
              <w:rPr>
                <w:rFonts w:ascii="Arial" w:hAnsi="Arial" w:cs="Arial"/>
              </w:rPr>
              <w:t xml:space="preserve"> as required in maintaining a safe working environment in accordance with Health &amp; Safety legislation. </w:t>
            </w:r>
          </w:p>
          <w:p w14:paraId="56C55DB2" w14:textId="52529669" w:rsidR="00100299" w:rsidRPr="00100299" w:rsidRDefault="5C31B662" w:rsidP="5C31B662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120" w:line="259" w:lineRule="auto"/>
              <w:rPr>
                <w:rFonts w:ascii="Arial" w:hAnsi="Arial" w:cs="Arial"/>
                <w:lang w:val="en-GB"/>
              </w:rPr>
            </w:pPr>
            <w:r w:rsidRPr="5C31B662">
              <w:rPr>
                <w:rFonts w:ascii="Arial" w:hAnsi="Arial" w:cs="Arial"/>
              </w:rPr>
              <w:t>Comply with best practice, departmental policies and procedures so that duties and tasks undertaken are efficient and effective</w:t>
            </w:r>
          </w:p>
        </w:tc>
      </w:tr>
      <w:tr w:rsidR="00B25141" w:rsidRPr="006B28C4" w14:paraId="5E1974E5" w14:textId="77777777" w:rsidTr="5C31B662">
        <w:trPr>
          <w:trHeight w:val="307"/>
        </w:trPr>
        <w:tc>
          <w:tcPr>
            <w:tcW w:w="5000" w:type="pct"/>
            <w:gridSpan w:val="2"/>
          </w:tcPr>
          <w:p w14:paraId="0DA1E86F" w14:textId="77777777" w:rsidR="00B25141" w:rsidRDefault="5C31B662" w:rsidP="5C31B66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5C31B662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Person Specification</w:t>
            </w:r>
          </w:p>
          <w:p w14:paraId="058BC537" w14:textId="24A5F482" w:rsidR="00B25141" w:rsidRDefault="00B25141" w:rsidP="00E31D0E">
            <w:pPr>
              <w:rPr>
                <w:rFonts w:ascii="Arial" w:hAnsi="Arial" w:cs="Arial"/>
                <w:b/>
              </w:rPr>
            </w:pPr>
          </w:p>
        </w:tc>
      </w:tr>
      <w:tr w:rsidR="00E31D0E" w:rsidRPr="006B28C4" w14:paraId="6DD8E6C0" w14:textId="77777777" w:rsidTr="5C31B662">
        <w:trPr>
          <w:trHeight w:val="20"/>
        </w:trPr>
        <w:tc>
          <w:tcPr>
            <w:tcW w:w="5000" w:type="pct"/>
            <w:gridSpan w:val="2"/>
          </w:tcPr>
          <w:p w14:paraId="4DA27E6C" w14:textId="4C0D5FF2" w:rsidR="00E31D0E" w:rsidRPr="006B28C4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Qualifications</w:t>
            </w:r>
          </w:p>
        </w:tc>
      </w:tr>
      <w:tr w:rsidR="00E31D0E" w:rsidRPr="006B28C4" w14:paraId="0011DECA" w14:textId="77777777" w:rsidTr="5C31B662">
        <w:trPr>
          <w:trHeight w:val="20"/>
        </w:trPr>
        <w:tc>
          <w:tcPr>
            <w:tcW w:w="2675" w:type="pct"/>
          </w:tcPr>
          <w:p w14:paraId="351934B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</w:t>
            </w:r>
            <w:r>
              <w:rPr>
                <w:rFonts w:ascii="Arial" w:hAnsi="Arial" w:cs="Arial"/>
                <w:b/>
              </w:rPr>
              <w:t>ntial</w:t>
            </w:r>
          </w:p>
        </w:tc>
        <w:tc>
          <w:tcPr>
            <w:tcW w:w="2325" w:type="pct"/>
          </w:tcPr>
          <w:p w14:paraId="2307DF6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75C2F961" w14:textId="77777777" w:rsidTr="5C31B662">
        <w:trPr>
          <w:trHeight w:val="20"/>
        </w:trPr>
        <w:tc>
          <w:tcPr>
            <w:tcW w:w="2675" w:type="pct"/>
          </w:tcPr>
          <w:p w14:paraId="411A9A0F" w14:textId="51C33204" w:rsidR="00E31D0E" w:rsidRDefault="00951674" w:rsidP="00187E6F">
            <w:pP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Good level of education - 3 GCSE passes or equivalent including English and </w:t>
            </w:r>
            <w:r w:rsidR="008E3BB9" w:rsidRPr="00951674">
              <w:rPr>
                <w:rFonts w:ascii="Arial" w:hAnsi="Arial" w:cs="Arial"/>
              </w:rPr>
              <w:t>Math’s</w:t>
            </w:r>
            <w:r>
              <w:rPr>
                <w:rFonts w:ascii="Arial" w:hAnsi="Arial" w:cs="Arial"/>
              </w:rPr>
              <w:t>.</w:t>
            </w:r>
          </w:p>
          <w:p w14:paraId="486D7E88" w14:textId="0C15F311" w:rsidR="00951674" w:rsidRPr="00951674" w:rsidRDefault="00951674" w:rsidP="00187E6F">
            <w:pP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A7997D8" w14:textId="55753B64" w:rsidR="00E31D0E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NVQ 2/3 in Business Administration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E31D0E" w:rsidRPr="006B28C4" w14:paraId="3905EABC" w14:textId="77777777" w:rsidTr="5C31B662">
        <w:trPr>
          <w:trHeight w:val="413"/>
        </w:trPr>
        <w:tc>
          <w:tcPr>
            <w:tcW w:w="5000" w:type="pct"/>
            <w:gridSpan w:val="2"/>
          </w:tcPr>
          <w:p w14:paraId="53E5FC1E" w14:textId="7FEDCF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Knowledge/Experience</w:t>
            </w:r>
          </w:p>
        </w:tc>
      </w:tr>
      <w:tr w:rsidR="00E31D0E" w:rsidRPr="006B28C4" w14:paraId="799E6B82" w14:textId="77777777" w:rsidTr="5C31B662">
        <w:trPr>
          <w:trHeight w:val="20"/>
        </w:trPr>
        <w:tc>
          <w:tcPr>
            <w:tcW w:w="2675" w:type="pct"/>
          </w:tcPr>
          <w:p w14:paraId="330AEDFD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4558C585" w14:textId="77777777" w:rsidR="00E31D0E" w:rsidRPr="006B28C4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 xml:space="preserve">Desirable </w:t>
            </w:r>
          </w:p>
        </w:tc>
      </w:tr>
      <w:tr w:rsidR="00E31D0E" w:rsidRPr="006B28C4" w14:paraId="2C0B9368" w14:textId="77777777" w:rsidTr="5C31B662">
        <w:trPr>
          <w:trHeight w:val="20"/>
        </w:trPr>
        <w:tc>
          <w:tcPr>
            <w:tcW w:w="2675" w:type="pct"/>
          </w:tcPr>
          <w:p w14:paraId="6853FD69" w14:textId="751C2FDE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 xml:space="preserve">xperience of working in an </w:t>
            </w:r>
          </w:p>
          <w:p w14:paraId="792DA50B" w14:textId="0D743FED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office environment</w:t>
            </w:r>
            <w:r>
              <w:rPr>
                <w:rFonts w:ascii="Arial" w:hAnsi="Arial" w:cs="Arial"/>
              </w:rPr>
              <w:t>.</w:t>
            </w:r>
          </w:p>
          <w:p w14:paraId="7EDEEF9D" w14:textId="77777777" w:rsidR="008E3BB9" w:rsidRDefault="008E3BB9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5D0BFB3" w14:textId="55C2BFC0" w:rsidR="008E3BB9" w:rsidRDefault="008E3BB9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taking minutes.</w:t>
            </w:r>
          </w:p>
          <w:p w14:paraId="27FCE527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67219985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 xml:space="preserve">Experience of using Microsoft Office in a work </w:t>
            </w:r>
          </w:p>
          <w:p w14:paraId="0F0B6D58" w14:textId="0F0F3F40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951674">
              <w:rPr>
                <w:rFonts w:ascii="Arial" w:hAnsi="Arial" w:cs="Arial"/>
              </w:rPr>
              <w:t>nvironment</w:t>
            </w:r>
            <w:r>
              <w:rPr>
                <w:rFonts w:ascii="Arial" w:hAnsi="Arial" w:cs="Arial"/>
              </w:rPr>
              <w:t>.</w:t>
            </w:r>
          </w:p>
          <w:p w14:paraId="2BFBBFE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7288F92D" w14:textId="56FA2FF9" w:rsid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Experience of dealing with a range of internal and external contacts efficiently and effectively with tact and diplomacy</w:t>
            </w:r>
            <w:r>
              <w:rPr>
                <w:rFonts w:ascii="Arial" w:hAnsi="Arial" w:cs="Arial"/>
              </w:rPr>
              <w:t>.</w:t>
            </w:r>
          </w:p>
          <w:p w14:paraId="45F4E0C0" w14:textId="77777777" w:rsidR="00951674" w:rsidRPr="00951674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  <w:p w14:paraId="4316F1E1" w14:textId="570F465C" w:rsidR="00F63D79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 w:rsidRPr="00951674">
              <w:rPr>
                <w:rFonts w:ascii="Arial" w:hAnsi="Arial" w:cs="Arial"/>
              </w:rPr>
              <w:t>Knowledge of financial processes</w:t>
            </w:r>
            <w:r>
              <w:rPr>
                <w:rFonts w:ascii="Arial" w:hAnsi="Arial" w:cs="Arial"/>
              </w:rPr>
              <w:t>.</w:t>
            </w:r>
          </w:p>
          <w:p w14:paraId="11366C92" w14:textId="005474F1" w:rsidR="00951674" w:rsidRPr="004F3E92" w:rsidRDefault="00951674" w:rsidP="009516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2325" w:type="pct"/>
          </w:tcPr>
          <w:p w14:paraId="020803D2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lastRenderedPageBreak/>
              <w:t xml:space="preserve">Experience of developing, monitoring and </w:t>
            </w:r>
          </w:p>
          <w:p w14:paraId="00330DDB" w14:textId="1108F993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evaluating administrative systems</w:t>
            </w:r>
            <w:r>
              <w:rPr>
                <w:rFonts w:ascii="Arial" w:hAnsi="Arial" w:cs="Arial"/>
                <w:bCs/>
              </w:rPr>
              <w:t>.</w:t>
            </w:r>
          </w:p>
          <w:p w14:paraId="205B2F48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47BA6ED5" w14:textId="31AC6D0E" w:rsid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Experience of following financial processes e.g. ordering, invoice payment</w:t>
            </w:r>
            <w:r>
              <w:rPr>
                <w:rFonts w:ascii="Arial" w:hAnsi="Arial" w:cs="Arial"/>
                <w:bCs/>
              </w:rPr>
              <w:t>.</w:t>
            </w:r>
          </w:p>
          <w:p w14:paraId="3EE083FC" w14:textId="77777777" w:rsidR="00951674" w:rsidRPr="00951674" w:rsidRDefault="00951674" w:rsidP="00951674">
            <w:pPr>
              <w:rPr>
                <w:rFonts w:ascii="Arial" w:hAnsi="Arial" w:cs="Arial"/>
                <w:bCs/>
              </w:rPr>
            </w:pPr>
          </w:p>
          <w:p w14:paraId="3A1E00A5" w14:textId="3B79B913" w:rsidR="00E31D0E" w:rsidRPr="00951674" w:rsidRDefault="00951674" w:rsidP="00951674">
            <w:pPr>
              <w:rPr>
                <w:rFonts w:ascii="Arial" w:hAnsi="Arial" w:cs="Arial"/>
                <w:bCs/>
              </w:rPr>
            </w:pPr>
            <w:r w:rsidRPr="00951674">
              <w:rPr>
                <w:rFonts w:ascii="Arial" w:hAnsi="Arial" w:cs="Arial"/>
                <w:bCs/>
              </w:rPr>
              <w:t>Awareness and understanding of safeguarding children policy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E31D0E" w:rsidRPr="006B28C4" w14:paraId="79DE2B73" w14:textId="77777777" w:rsidTr="5C31B662">
        <w:trPr>
          <w:trHeight w:val="393"/>
        </w:trPr>
        <w:tc>
          <w:tcPr>
            <w:tcW w:w="5000" w:type="pct"/>
            <w:gridSpan w:val="2"/>
          </w:tcPr>
          <w:p w14:paraId="5322D1F9" w14:textId="4F9E94D4" w:rsidR="00E31D0E" w:rsidRPr="001702D3" w:rsidRDefault="50D111D0" w:rsidP="50D111D0">
            <w:pPr>
              <w:rPr>
                <w:rFonts w:ascii="Arial" w:hAnsi="Arial" w:cs="Arial"/>
                <w:b/>
                <w:bCs/>
              </w:rPr>
            </w:pPr>
            <w:r w:rsidRPr="50D111D0">
              <w:rPr>
                <w:rFonts w:ascii="Arial" w:hAnsi="Arial" w:cs="Arial"/>
                <w:b/>
                <w:bCs/>
              </w:rPr>
              <w:t>Aptitudes/</w:t>
            </w:r>
            <w:r w:rsidR="008E3BB9" w:rsidRPr="50D111D0">
              <w:rPr>
                <w:rFonts w:ascii="Arial" w:hAnsi="Arial" w:cs="Arial"/>
                <w:b/>
                <w:bCs/>
              </w:rPr>
              <w:t>Behaviors</w:t>
            </w:r>
          </w:p>
        </w:tc>
      </w:tr>
      <w:tr w:rsidR="00E31D0E" w:rsidRPr="006B28C4" w14:paraId="748E367F" w14:textId="77777777" w:rsidTr="5C31B662">
        <w:trPr>
          <w:trHeight w:val="20"/>
        </w:trPr>
        <w:tc>
          <w:tcPr>
            <w:tcW w:w="2675" w:type="pct"/>
          </w:tcPr>
          <w:p w14:paraId="5B35CD7E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5" w:type="pct"/>
          </w:tcPr>
          <w:p w14:paraId="3A193836" w14:textId="77777777" w:rsidR="00E31D0E" w:rsidRPr="001702D3" w:rsidRDefault="00E31D0E" w:rsidP="00E31D0E">
            <w:pPr>
              <w:jc w:val="center"/>
              <w:rPr>
                <w:rFonts w:ascii="Arial" w:hAnsi="Arial" w:cs="Arial"/>
                <w:b/>
              </w:rPr>
            </w:pPr>
            <w:r w:rsidRPr="006B28C4">
              <w:rPr>
                <w:rFonts w:ascii="Arial" w:hAnsi="Arial" w:cs="Arial"/>
                <w:b/>
              </w:rPr>
              <w:t>Desirable</w:t>
            </w:r>
          </w:p>
        </w:tc>
      </w:tr>
      <w:tr w:rsidR="00E31D0E" w:rsidRPr="006B28C4" w14:paraId="16D6A1A9" w14:textId="77777777" w:rsidTr="5C31B662">
        <w:trPr>
          <w:trHeight w:val="20"/>
        </w:trPr>
        <w:tc>
          <w:tcPr>
            <w:tcW w:w="2675" w:type="pct"/>
          </w:tcPr>
          <w:p w14:paraId="70AD328D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customer service skills, with the ability to </w:t>
            </w:r>
          </w:p>
          <w:p w14:paraId="3F793014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communicate effectively with customers and </w:t>
            </w:r>
          </w:p>
          <w:p w14:paraId="27364C8E" w14:textId="74F1D11A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colleagues at all levels, both written and orally</w:t>
            </w:r>
            <w:r>
              <w:rPr>
                <w:rFonts w:ascii="Arial" w:hAnsi="Arial" w:cs="Arial"/>
                <w:bCs/>
              </w:rPr>
              <w:t>.</w:t>
            </w:r>
          </w:p>
          <w:p w14:paraId="7BEFCCBA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69239C87" w14:textId="10473079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ICT/keyboard </w:t>
            </w:r>
            <w:r>
              <w:rPr>
                <w:rFonts w:ascii="Arial" w:hAnsi="Arial" w:cs="Arial"/>
                <w:bCs/>
              </w:rPr>
              <w:t>s</w:t>
            </w:r>
            <w:r w:rsidRPr="00DF532B">
              <w:rPr>
                <w:rFonts w:ascii="Arial" w:hAnsi="Arial" w:cs="Arial"/>
                <w:bCs/>
              </w:rPr>
              <w:t>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00B628B3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38E90C" w14:textId="37A58B48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High level of literacy and numeracy</w:t>
            </w:r>
            <w:r>
              <w:rPr>
                <w:rFonts w:ascii="Arial" w:hAnsi="Arial" w:cs="Arial"/>
                <w:bCs/>
              </w:rPr>
              <w:t>.</w:t>
            </w:r>
          </w:p>
          <w:p w14:paraId="64DD1116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20512A75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 xml:space="preserve">Good time management skills and the ability to </w:t>
            </w:r>
          </w:p>
          <w:p w14:paraId="64D68DB6" w14:textId="1A7A873E" w:rsidR="00DF532B" w:rsidRDefault="00DF532B" w:rsidP="00DF532B">
            <w:pPr>
              <w:rPr>
                <w:rFonts w:ascii="Arial" w:hAnsi="Arial" w:cs="Arial"/>
                <w:bCs/>
              </w:rPr>
            </w:pPr>
            <w:proofErr w:type="spellStart"/>
            <w:r w:rsidRPr="00DF532B">
              <w:rPr>
                <w:rFonts w:ascii="Arial" w:hAnsi="Arial" w:cs="Arial"/>
                <w:bCs/>
              </w:rPr>
              <w:t>prioritise</w:t>
            </w:r>
            <w:proofErr w:type="spellEnd"/>
            <w:r w:rsidRPr="00DF532B">
              <w:rPr>
                <w:rFonts w:ascii="Arial" w:hAnsi="Arial" w:cs="Arial"/>
                <w:bCs/>
              </w:rPr>
              <w:t xml:space="preserve"> </w:t>
            </w:r>
            <w:r w:rsidR="008E3BB9" w:rsidRPr="00DF532B">
              <w:rPr>
                <w:rFonts w:ascii="Arial" w:hAnsi="Arial" w:cs="Arial"/>
                <w:bCs/>
              </w:rPr>
              <w:t>your own</w:t>
            </w:r>
            <w:r w:rsidRPr="00DF532B">
              <w:rPr>
                <w:rFonts w:ascii="Arial" w:hAnsi="Arial" w:cs="Arial"/>
                <w:bCs/>
              </w:rPr>
              <w:t xml:space="preserve"> work</w:t>
            </w:r>
            <w:r>
              <w:rPr>
                <w:rFonts w:ascii="Arial" w:hAnsi="Arial" w:cs="Arial"/>
                <w:bCs/>
              </w:rPr>
              <w:t>.</w:t>
            </w:r>
          </w:p>
          <w:p w14:paraId="49C4421F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6077CB3" w14:textId="14A50850" w:rsidR="00DF532B" w:rsidRDefault="00DF532B" w:rsidP="00DF532B">
            <w:pPr>
              <w:rPr>
                <w:rFonts w:ascii="Arial" w:hAnsi="Arial" w:cs="Arial"/>
                <w:bCs/>
              </w:rPr>
            </w:pPr>
            <w:r w:rsidRPr="00DF532B">
              <w:rPr>
                <w:rFonts w:ascii="Arial" w:hAnsi="Arial" w:cs="Arial"/>
                <w:bCs/>
              </w:rPr>
              <w:t>Accurate record keeping skills</w:t>
            </w:r>
            <w:r>
              <w:rPr>
                <w:rFonts w:ascii="Arial" w:hAnsi="Arial" w:cs="Arial"/>
                <w:bCs/>
              </w:rPr>
              <w:t>.</w:t>
            </w:r>
          </w:p>
          <w:p w14:paraId="1A3CA820" w14:textId="77777777" w:rsidR="00DF532B" w:rsidRPr="00DF532B" w:rsidRDefault="00DF532B" w:rsidP="00DF532B">
            <w:pPr>
              <w:rPr>
                <w:rFonts w:ascii="Arial" w:hAnsi="Arial" w:cs="Arial"/>
                <w:bCs/>
              </w:rPr>
            </w:pPr>
          </w:p>
          <w:p w14:paraId="1CD70E12" w14:textId="240A9CE8" w:rsidR="00E31D0E" w:rsidRPr="00B618F2" w:rsidRDefault="00DF532B" w:rsidP="00DF532B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  <w:bCs/>
              </w:rPr>
              <w:t>Flexible positive team member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25" w:type="pct"/>
          </w:tcPr>
          <w:p w14:paraId="01438875" w14:textId="4C57D183" w:rsidR="00E31D0E" w:rsidRPr="00DF532B" w:rsidRDefault="00DF532B" w:rsidP="00187E6F">
            <w:pPr>
              <w:rPr>
                <w:rFonts w:ascii="Arial" w:hAnsi="Arial" w:cs="Arial"/>
                <w:b/>
              </w:rPr>
            </w:pPr>
            <w:r w:rsidRPr="00DF532B">
              <w:rPr>
                <w:rFonts w:ascii="Arial" w:hAnsi="Arial" w:cs="Arial"/>
              </w:rPr>
              <w:t>Ability to support change and transitions within the working environment.</w:t>
            </w:r>
          </w:p>
        </w:tc>
      </w:tr>
    </w:tbl>
    <w:p w14:paraId="1C1AE206" w14:textId="78A65EBE" w:rsidR="00685AB2" w:rsidRDefault="00685AB2" w:rsidP="50D111D0">
      <w:pPr>
        <w:rPr>
          <w:rFonts w:ascii="Arial" w:hAnsi="Arial" w:cs="Arial"/>
          <w:b/>
          <w:bCs/>
        </w:rPr>
      </w:pPr>
    </w:p>
    <w:p w14:paraId="42D84EEE" w14:textId="381C39C4" w:rsidR="5C31B662" w:rsidRDefault="5C31B662" w:rsidP="5C31B662">
      <w:pPr>
        <w:rPr>
          <w:rFonts w:ascii="Arial" w:hAnsi="Arial" w:cs="Arial"/>
        </w:rPr>
      </w:pPr>
      <w:r w:rsidRPr="5C31B662">
        <w:rPr>
          <w:rFonts w:ascii="Arial" w:eastAsia="Arial" w:hAnsi="Arial" w:cs="Arial"/>
          <w:b/>
          <w:bCs/>
          <w:sz w:val="28"/>
          <w:szCs w:val="28"/>
        </w:rPr>
        <w:t xml:space="preserve">The Council’s values </w:t>
      </w:r>
    </w:p>
    <w:p w14:paraId="2DD00C37" w14:textId="49072F1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Accountable – We are honest and accountable.</w:t>
      </w:r>
    </w:p>
    <w:p w14:paraId="45C053ED" w14:textId="5AD99D7B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Inclusive – We champion inclusivity and equity.</w:t>
      </w:r>
    </w:p>
    <w:p w14:paraId="5A5992BF" w14:textId="561D2DEC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Ambitious - We want a better future for Norfolk.</w:t>
      </w:r>
    </w:p>
    <w:p w14:paraId="15312834" w14:textId="6D1103D8" w:rsidR="5C31B662" w:rsidRDefault="5C31B662" w:rsidP="5C31B662">
      <w:pPr>
        <w:pStyle w:val="ListParagraph"/>
        <w:numPr>
          <w:ilvl w:val="0"/>
          <w:numId w:val="10"/>
        </w:numPr>
        <w:rPr>
          <w:rFonts w:ascii="Arial" w:eastAsia="Arial" w:hAnsi="Arial" w:cs="Arial"/>
        </w:rPr>
      </w:pPr>
      <w:r w:rsidRPr="5C31B662">
        <w:rPr>
          <w:rFonts w:ascii="Arial" w:eastAsia="Arial" w:hAnsi="Arial" w:cs="Arial"/>
        </w:rPr>
        <w:t>Trusted – We build and maintain trust.</w:t>
      </w:r>
    </w:p>
    <w:p w14:paraId="7E827230" w14:textId="77777777" w:rsidR="00245067" w:rsidRDefault="00245067" w:rsidP="00600F5E">
      <w:pPr>
        <w:rPr>
          <w:rFonts w:ascii="Arial" w:hAnsi="Arial" w:cs="Arial"/>
          <w:b/>
          <w:bCs/>
        </w:rPr>
      </w:pPr>
    </w:p>
    <w:p w14:paraId="3D015E92" w14:textId="2FAC4291" w:rsidR="00245067" w:rsidRPr="00B015C1" w:rsidRDefault="00245067" w:rsidP="00600F5E">
      <w:pP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General Information</w:t>
      </w:r>
    </w:p>
    <w:p w14:paraId="062C2F3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The job description details the main outcomes of the job and will be updated if these outcomes change.</w:t>
      </w:r>
    </w:p>
    <w:p w14:paraId="681C1DB4" w14:textId="77777777" w:rsidR="00245067" w:rsidRPr="00245067" w:rsidRDefault="00245067" w:rsidP="00245067">
      <w:pPr>
        <w:rPr>
          <w:rFonts w:ascii="Arial" w:hAnsi="Arial" w:cs="Arial"/>
        </w:rPr>
      </w:pPr>
    </w:p>
    <w:p w14:paraId="19AC8298" w14:textId="7777777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 xml:space="preserve">All work performed/duties undertaken must be carried out in accordance with relevant County Council and Departmental policies and procedures, within legislation, and </w:t>
      </w:r>
      <w:proofErr w:type="gramStart"/>
      <w:r w:rsidRPr="00245067">
        <w:rPr>
          <w:rFonts w:ascii="Arial" w:hAnsi="Arial" w:cs="Arial"/>
        </w:rPr>
        <w:t>with regard to</w:t>
      </w:r>
      <w:proofErr w:type="gramEnd"/>
      <w:r w:rsidRPr="00245067">
        <w:rPr>
          <w:rFonts w:ascii="Arial" w:hAnsi="Arial" w:cs="Arial"/>
        </w:rPr>
        <w:t xml:space="preserve"> the needs of our customers and the diverse community we serve. </w:t>
      </w:r>
    </w:p>
    <w:p w14:paraId="0A1AD2E5" w14:textId="77777777" w:rsidR="00245067" w:rsidRPr="00245067" w:rsidRDefault="00245067" w:rsidP="00245067">
      <w:pPr>
        <w:rPr>
          <w:rFonts w:ascii="Arial" w:hAnsi="Arial" w:cs="Arial"/>
          <w:b/>
          <w:bCs/>
        </w:rPr>
      </w:pPr>
    </w:p>
    <w:p w14:paraId="42194E38" w14:textId="50BF4917" w:rsidR="00245067" w:rsidRPr="00245067" w:rsidRDefault="00245067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00245067">
        <w:rPr>
          <w:rFonts w:ascii="Arial" w:hAnsi="Arial" w:cs="Arial"/>
        </w:rPr>
        <w:t>Job holders will be expected to understand what is meant by safeguarding vulnerable groups (children, young people and adults) and how to raise concerns.</w:t>
      </w:r>
    </w:p>
    <w:p w14:paraId="70912604" w14:textId="77777777" w:rsidR="00245067" w:rsidRPr="00245067" w:rsidRDefault="00245067" w:rsidP="00245067">
      <w:pPr>
        <w:pStyle w:val="ListParagraph"/>
        <w:rPr>
          <w:rFonts w:ascii="Arial" w:hAnsi="Arial" w:cs="Arial"/>
        </w:rPr>
      </w:pPr>
    </w:p>
    <w:p w14:paraId="7C2CC70D" w14:textId="2A8906FF" w:rsidR="00B015C1" w:rsidRDefault="50D111D0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 w:rsidRPr="50D111D0">
        <w:rPr>
          <w:rFonts w:ascii="Arial" w:hAnsi="Arial" w:cs="Arial"/>
        </w:rPr>
        <w:t xml:space="preserve">Job holders will be expected to be flexible in their duties and carry out any other duties commensurate with the grade and </w:t>
      </w:r>
      <w:proofErr w:type="gramStart"/>
      <w:r w:rsidRPr="50D111D0">
        <w:rPr>
          <w:rFonts w:ascii="Arial" w:hAnsi="Arial" w:cs="Arial"/>
        </w:rPr>
        <w:t>falling</w:t>
      </w:r>
      <w:proofErr w:type="gramEnd"/>
      <w:r w:rsidRPr="50D111D0">
        <w:rPr>
          <w:rFonts w:ascii="Arial" w:hAnsi="Arial" w:cs="Arial"/>
        </w:rPr>
        <w:t xml:space="preserve"> within the general scope of the job, as requested by management.</w:t>
      </w:r>
    </w:p>
    <w:p w14:paraId="63F8DE4B" w14:textId="728B1C64" w:rsidR="00370953" w:rsidRDefault="00370953" w:rsidP="5C31B6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1A03DD1" w14:textId="5D74C95F" w:rsidR="00B015C1" w:rsidRDefault="00B015C1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bCs/>
          <w:sz w:val="28"/>
          <w:szCs w:val="28"/>
        </w:rPr>
      </w:pPr>
      <w:r w:rsidRPr="00B015C1">
        <w:rPr>
          <w:rFonts w:ascii="Arial" w:hAnsi="Arial" w:cs="Arial"/>
          <w:b/>
          <w:bCs/>
          <w:sz w:val="28"/>
          <w:szCs w:val="28"/>
        </w:rPr>
        <w:t>Reward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B015C1">
        <w:rPr>
          <w:rFonts w:ascii="Arial" w:hAnsi="Arial" w:cs="Arial"/>
          <w:b/>
          <w:bCs/>
          <w:sz w:val="28"/>
          <w:szCs w:val="28"/>
        </w:rPr>
        <w:t xml:space="preserve"> and Benefits at Norfolk County Council</w:t>
      </w:r>
    </w:p>
    <w:p w14:paraId="0FA49109" w14:textId="0B3A5BBA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58DD966E" w14:textId="38B6E106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We offer a range of benefits working for Norfolk County Council, visit our </w:t>
      </w:r>
      <w:hyperlink r:id="rId12" w:history="1">
        <w:r w:rsidRPr="00370953">
          <w:rPr>
            <w:rStyle w:val="Hyperlink"/>
            <w:rFonts w:ascii="Arial" w:hAnsi="Arial" w:cs="Arial"/>
            <w:b/>
            <w:bCs/>
            <w:color w:val="95C11F"/>
          </w:rPr>
          <w:t>Rewards and Benefits</w:t>
        </w:r>
      </w:hyperlink>
      <w:r>
        <w:rPr>
          <w:rFonts w:ascii="Arial" w:hAnsi="Arial" w:cs="Arial"/>
        </w:rPr>
        <w:t xml:space="preserve"> page to find out more. </w:t>
      </w:r>
    </w:p>
    <w:p w14:paraId="3FB155AE" w14:textId="1130BD6B" w:rsidR="00305395" w:rsidRDefault="00305395" w:rsidP="002450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15DF771C" w14:textId="5C441E75" w:rsidR="00305395" w:rsidRPr="00305395" w:rsidRDefault="00370953" w:rsidP="00370953">
      <w:pPr>
        <w:rPr>
          <w:rFonts w:ascii="Arial" w:hAnsi="Arial" w:cs="Arial"/>
          <w:lang w:val="en-GB"/>
        </w:rPr>
      </w:pPr>
      <w:r>
        <w:rPr>
          <w:rFonts w:ascii="Arial" w:hAnsi="Arial" w:cs="Arial"/>
        </w:rPr>
        <w:t xml:space="preserve">To view further </w:t>
      </w:r>
      <w:r w:rsidR="00305395" w:rsidRPr="00370953">
        <w:rPr>
          <w:rFonts w:ascii="Arial" w:hAnsi="Arial" w:cs="Arial"/>
        </w:rPr>
        <w:t xml:space="preserve">information </w:t>
      </w:r>
      <w:r>
        <w:rPr>
          <w:rFonts w:ascii="Arial" w:hAnsi="Arial" w:cs="Arial"/>
        </w:rPr>
        <w:t xml:space="preserve">visit our </w:t>
      </w:r>
      <w:hyperlink r:id="rId13" w:history="1">
        <w:r w:rsidR="00305395" w:rsidRPr="00370953">
          <w:rPr>
            <w:rStyle w:val="Hyperlink"/>
            <w:rFonts w:ascii="Arial" w:hAnsi="Arial" w:cs="Arial"/>
            <w:b/>
            <w:bCs/>
            <w:color w:val="95C11F"/>
          </w:rPr>
          <w:t>Recruitment information for candidates</w:t>
        </w:r>
      </w:hyperlink>
      <w:r w:rsidRPr="00370953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>.</w:t>
      </w:r>
    </w:p>
    <w:sectPr w:rsidR="00305395" w:rsidRPr="00305395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3BB5E" w14:textId="77777777" w:rsidR="006E208C" w:rsidRDefault="006E208C">
      <w:r>
        <w:separator/>
      </w:r>
    </w:p>
  </w:endnote>
  <w:endnote w:type="continuationSeparator" w:id="0">
    <w:p w14:paraId="6D6B2873" w14:textId="77777777" w:rsidR="006E208C" w:rsidRDefault="006E2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A18" w14:textId="38A45809" w:rsidR="00DF1214" w:rsidRDefault="00AC3A9D" w:rsidP="00DF121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446F04A4" wp14:editId="7211D0A1">
          <wp:extent cx="1888843" cy="14498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843" cy="144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</w:p>
  <w:p w14:paraId="279D105F" w14:textId="75F2FDB7" w:rsidR="00297092" w:rsidRDefault="00297092">
    <w:pPr>
      <w:pStyle w:val="HeaderFooter"/>
      <w:tabs>
        <w:tab w:val="clear" w:pos="9020"/>
        <w:tab w:val="center" w:pos="4819"/>
        <w:tab w:val="right" w:pos="9638"/>
      </w:tabs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E8C02" w14:textId="77777777" w:rsidR="006E208C" w:rsidRDefault="006E208C">
      <w:r>
        <w:separator/>
      </w:r>
    </w:p>
  </w:footnote>
  <w:footnote w:type="continuationSeparator" w:id="0">
    <w:p w14:paraId="3DDD6995" w14:textId="77777777" w:rsidR="006E208C" w:rsidRDefault="006E2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E5DB" w14:textId="77777777" w:rsidR="00297092" w:rsidRDefault="00AC3A9D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07E2AC6" wp14:editId="233BB3D7">
          <wp:extent cx="1870931" cy="2848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0931" cy="2848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7264"/>
    <w:multiLevelType w:val="hybridMultilevel"/>
    <w:tmpl w:val="48BE2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99E"/>
    <w:multiLevelType w:val="hybridMultilevel"/>
    <w:tmpl w:val="6704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C63E4"/>
    <w:multiLevelType w:val="hybridMultilevel"/>
    <w:tmpl w:val="C05AF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3ABB"/>
    <w:multiLevelType w:val="hybridMultilevel"/>
    <w:tmpl w:val="AFA2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F6465"/>
    <w:multiLevelType w:val="hybridMultilevel"/>
    <w:tmpl w:val="759EA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131F8"/>
    <w:multiLevelType w:val="hybridMultilevel"/>
    <w:tmpl w:val="06CE5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15339"/>
    <w:multiLevelType w:val="hybridMultilevel"/>
    <w:tmpl w:val="F65E3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85F88"/>
    <w:multiLevelType w:val="hybridMultilevel"/>
    <w:tmpl w:val="39328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35E2C"/>
    <w:multiLevelType w:val="hybridMultilevel"/>
    <w:tmpl w:val="34E6C5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905B2C"/>
    <w:multiLevelType w:val="hybridMultilevel"/>
    <w:tmpl w:val="DE585E0C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 w15:restartNumberingAfterBreak="0">
    <w:nsid w:val="4D0C0D38"/>
    <w:multiLevelType w:val="hybridMultilevel"/>
    <w:tmpl w:val="B91E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747F9"/>
    <w:multiLevelType w:val="hybridMultilevel"/>
    <w:tmpl w:val="C1C2E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33E3C"/>
    <w:multiLevelType w:val="hybridMultilevel"/>
    <w:tmpl w:val="90B60DBC"/>
    <w:lvl w:ilvl="0" w:tplc="30EEA1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FE5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547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72F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A0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867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8E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4B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680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E3748"/>
    <w:multiLevelType w:val="hybridMultilevel"/>
    <w:tmpl w:val="1D6E5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0E59"/>
    <w:multiLevelType w:val="hybridMultilevel"/>
    <w:tmpl w:val="2C1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F1774"/>
    <w:multiLevelType w:val="hybridMultilevel"/>
    <w:tmpl w:val="577A432A"/>
    <w:lvl w:ilvl="0" w:tplc="FAB49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B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42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3C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83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C474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EA2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8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D01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60E62"/>
    <w:multiLevelType w:val="hybridMultilevel"/>
    <w:tmpl w:val="C0EA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29561"/>
    <w:multiLevelType w:val="hybridMultilevel"/>
    <w:tmpl w:val="77E0634A"/>
    <w:lvl w:ilvl="0" w:tplc="A2EEF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2E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060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62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621A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0E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D0A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4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14D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15DD4"/>
    <w:multiLevelType w:val="hybridMultilevel"/>
    <w:tmpl w:val="C8D2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D1AA5"/>
    <w:multiLevelType w:val="hybridMultilevel"/>
    <w:tmpl w:val="EFF2B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6724A"/>
    <w:multiLevelType w:val="hybridMultilevel"/>
    <w:tmpl w:val="A21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22632"/>
    <w:multiLevelType w:val="hybridMultilevel"/>
    <w:tmpl w:val="ECBC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74F73"/>
    <w:multiLevelType w:val="hybridMultilevel"/>
    <w:tmpl w:val="3FA8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93FB2"/>
    <w:multiLevelType w:val="hybridMultilevel"/>
    <w:tmpl w:val="7CCE7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942381">
    <w:abstractNumId w:val="17"/>
  </w:num>
  <w:num w:numId="2" w16cid:durableId="1233350111">
    <w:abstractNumId w:val="15"/>
  </w:num>
  <w:num w:numId="3" w16cid:durableId="1215194027">
    <w:abstractNumId w:val="12"/>
  </w:num>
  <w:num w:numId="4" w16cid:durableId="429085147">
    <w:abstractNumId w:val="11"/>
  </w:num>
  <w:num w:numId="5" w16cid:durableId="1652127358">
    <w:abstractNumId w:val="23"/>
  </w:num>
  <w:num w:numId="6" w16cid:durableId="2094859254">
    <w:abstractNumId w:val="2"/>
  </w:num>
  <w:num w:numId="7" w16cid:durableId="892542063">
    <w:abstractNumId w:val="13"/>
  </w:num>
  <w:num w:numId="8" w16cid:durableId="111481739">
    <w:abstractNumId w:val="10"/>
  </w:num>
  <w:num w:numId="9" w16cid:durableId="258563772">
    <w:abstractNumId w:val="14"/>
  </w:num>
  <w:num w:numId="10" w16cid:durableId="633215999">
    <w:abstractNumId w:val="4"/>
  </w:num>
  <w:num w:numId="11" w16cid:durableId="1934242104">
    <w:abstractNumId w:val="19"/>
  </w:num>
  <w:num w:numId="12" w16cid:durableId="1570382348">
    <w:abstractNumId w:val="20"/>
  </w:num>
  <w:num w:numId="13" w16cid:durableId="585573276">
    <w:abstractNumId w:val="5"/>
  </w:num>
  <w:num w:numId="14" w16cid:durableId="2019037987">
    <w:abstractNumId w:val="18"/>
  </w:num>
  <w:num w:numId="15" w16cid:durableId="656343696">
    <w:abstractNumId w:val="16"/>
  </w:num>
  <w:num w:numId="16" w16cid:durableId="1597593861">
    <w:abstractNumId w:val="8"/>
  </w:num>
  <w:num w:numId="17" w16cid:durableId="380327938">
    <w:abstractNumId w:val="1"/>
  </w:num>
  <w:num w:numId="18" w16cid:durableId="2048675367">
    <w:abstractNumId w:val="3"/>
  </w:num>
  <w:num w:numId="19" w16cid:durableId="1497067941">
    <w:abstractNumId w:val="6"/>
  </w:num>
  <w:num w:numId="20" w16cid:durableId="574586844">
    <w:abstractNumId w:val="0"/>
  </w:num>
  <w:num w:numId="21" w16cid:durableId="394277199">
    <w:abstractNumId w:val="21"/>
  </w:num>
  <w:num w:numId="22" w16cid:durableId="941690911">
    <w:abstractNumId w:val="7"/>
  </w:num>
  <w:num w:numId="23" w16cid:durableId="1366446721">
    <w:abstractNumId w:val="22"/>
  </w:num>
  <w:num w:numId="24" w16cid:durableId="63953118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92"/>
    <w:rsid w:val="00065182"/>
    <w:rsid w:val="000A7387"/>
    <w:rsid w:val="000B7199"/>
    <w:rsid w:val="000E4D36"/>
    <w:rsid w:val="00100299"/>
    <w:rsid w:val="00150678"/>
    <w:rsid w:val="001707F3"/>
    <w:rsid w:val="00187E6F"/>
    <w:rsid w:val="001B13BD"/>
    <w:rsid w:val="001B4932"/>
    <w:rsid w:val="001E29F5"/>
    <w:rsid w:val="002255C2"/>
    <w:rsid w:val="002270DA"/>
    <w:rsid w:val="00233020"/>
    <w:rsid w:val="00245067"/>
    <w:rsid w:val="00246985"/>
    <w:rsid w:val="00272438"/>
    <w:rsid w:val="00297092"/>
    <w:rsid w:val="002F347A"/>
    <w:rsid w:val="00305395"/>
    <w:rsid w:val="003055D1"/>
    <w:rsid w:val="00313EAE"/>
    <w:rsid w:val="00370953"/>
    <w:rsid w:val="00376305"/>
    <w:rsid w:val="003D2622"/>
    <w:rsid w:val="00452323"/>
    <w:rsid w:val="004D2FD8"/>
    <w:rsid w:val="004D6171"/>
    <w:rsid w:val="004F304B"/>
    <w:rsid w:val="00517EF7"/>
    <w:rsid w:val="005A3A39"/>
    <w:rsid w:val="005E4B3B"/>
    <w:rsid w:val="00600F5E"/>
    <w:rsid w:val="0068464A"/>
    <w:rsid w:val="00685AB2"/>
    <w:rsid w:val="006E208C"/>
    <w:rsid w:val="00766C9B"/>
    <w:rsid w:val="00853127"/>
    <w:rsid w:val="00853DA5"/>
    <w:rsid w:val="008830D4"/>
    <w:rsid w:val="008C030E"/>
    <w:rsid w:val="008E3BB9"/>
    <w:rsid w:val="009010A8"/>
    <w:rsid w:val="00901B53"/>
    <w:rsid w:val="0094450A"/>
    <w:rsid w:val="00951674"/>
    <w:rsid w:val="009658CD"/>
    <w:rsid w:val="009778C6"/>
    <w:rsid w:val="009D4193"/>
    <w:rsid w:val="00A56A0F"/>
    <w:rsid w:val="00A9316D"/>
    <w:rsid w:val="00AA20BE"/>
    <w:rsid w:val="00AA7DDA"/>
    <w:rsid w:val="00AC3A9D"/>
    <w:rsid w:val="00AE3602"/>
    <w:rsid w:val="00B015C1"/>
    <w:rsid w:val="00B16889"/>
    <w:rsid w:val="00B25141"/>
    <w:rsid w:val="00B73C97"/>
    <w:rsid w:val="00C0443A"/>
    <w:rsid w:val="00CA145E"/>
    <w:rsid w:val="00DB326C"/>
    <w:rsid w:val="00DC40B6"/>
    <w:rsid w:val="00DD172A"/>
    <w:rsid w:val="00DF1214"/>
    <w:rsid w:val="00DF532B"/>
    <w:rsid w:val="00E31D0E"/>
    <w:rsid w:val="00E94041"/>
    <w:rsid w:val="00ED526A"/>
    <w:rsid w:val="00F37F2C"/>
    <w:rsid w:val="00F4264D"/>
    <w:rsid w:val="00F50C51"/>
    <w:rsid w:val="00F51C4E"/>
    <w:rsid w:val="00F63D79"/>
    <w:rsid w:val="00FC0011"/>
    <w:rsid w:val="50D111D0"/>
    <w:rsid w:val="5C31B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2E186"/>
  <w15:docId w15:val="{AD37E170-7ACC-4E5F-A987-ED06EBEF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D0E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00" w:after="150"/>
      <w:outlineLvl w:val="1"/>
    </w:pPr>
    <w:rPr>
      <w:rFonts w:ascii="inherit" w:eastAsia="Times New Roman" w:hAnsi="inherit"/>
      <w:b/>
      <w:bCs/>
      <w:sz w:val="36"/>
      <w:szCs w:val="36"/>
      <w:bdr w:val="none" w:sz="0" w:space="0" w:color="auto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270D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n-GB"/>
    </w:rPr>
  </w:style>
  <w:style w:type="paragraph" w:styleId="ListParagraph">
    <w:name w:val="List Paragraph"/>
    <w:basedOn w:val="Normal"/>
    <w:uiPriority w:val="34"/>
    <w:qFormat/>
    <w:rsid w:val="005E4B3B"/>
    <w:pPr>
      <w:ind w:left="720"/>
      <w:contextualSpacing/>
    </w:pPr>
  </w:style>
  <w:style w:type="paragraph" w:customStyle="1" w:styleId="Default">
    <w:name w:val="Default"/>
    <w:rsid w:val="002469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rsid w:val="00600F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600F5E"/>
    <w:rPr>
      <w:rFonts w:ascii="Arial" w:eastAsia="Times New Roman" w:hAnsi="Arial"/>
      <w:bdr w:val="none" w:sz="0" w:space="0" w:color="auto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015C1"/>
    <w:rPr>
      <w:rFonts w:ascii="inherit" w:eastAsia="Times New Roman" w:hAnsi="inherit"/>
      <w:b/>
      <w:bCs/>
      <w:sz w:val="36"/>
      <w:szCs w:val="36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B015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50"/>
    </w:pPr>
    <w:rPr>
      <w:rFonts w:eastAsia="Times New Roman"/>
      <w:bdr w:val="none" w:sz="0" w:space="0" w:color="auto"/>
      <w:lang w:val="en-GB" w:eastAsia="ko-KR"/>
    </w:rPr>
  </w:style>
  <w:style w:type="paragraph" w:styleId="BodyTextIndent2">
    <w:name w:val="Body Text Indent 2"/>
    <w:basedOn w:val="Normal"/>
    <w:link w:val="BodyTextIndent2Char"/>
    <w:rsid w:val="002F34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Arial" w:eastAsia="Times New Roman" w:hAnsi="Arial"/>
      <w:szCs w:val="20"/>
      <w:bdr w:val="none" w:sz="0" w:space="0" w:color="auto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F347A"/>
    <w:rPr>
      <w:rFonts w:ascii="Arial" w:eastAsia="Times New Roman" w:hAnsi="Arial"/>
      <w:sz w:val="24"/>
      <w:bdr w:val="none" w:sz="0" w:space="0" w:color="auto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053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21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12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21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14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385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2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094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ur02.safelinks.protection.outlook.com/?url=https%3A%2F%2Fwww.norfolk.gov.uk%2Fjobs-training-and-volunteering%2Fwork-at-norfolk-county-council%2Fvacancies%2Frecruitment-information-for-candidates&amp;data=04%7C01%7Crebecca.baynes%40norfolk.gov.uk%7C404e0669ea12480a2f0908d9145c842b%7C1419177e57e04f0faff0fd61b549d10e%7C0%7C0%7C637563209843095092%7CUnknown%7CTWFpbGZsb3d8eyJWIjoiMC4wLjAwMDAiLCJQIjoiV2luMzIiLCJBTiI6Ik1haWwiLCJXVCI6Mn0%3D%7C1000&amp;sdata=nTP1RRSo8ZkBu8GXEhq8Wyxa07VWt66dIs%2FsIcjgdiY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orfolk.gov.uk/jobs-training-and-volunteering/work-at-norfolk-county-council/rewards-and-benefit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0D506B-3673-498D-81C3-91F3EF00C30D}">
  <ds:schemaRefs>
    <ds:schemaRef ds:uri="http://schemas.microsoft.com/office/2006/metadata/properties"/>
    <ds:schemaRef ds:uri="http://schemas.microsoft.com/office/infopath/2007/PartnerControls"/>
    <ds:schemaRef ds:uri="c27e0ce8-66be-45a7-b89e-9e882666be81"/>
    <ds:schemaRef ds:uri="248b3c16-e397-4e1d-a323-da1fdab25e9a"/>
  </ds:schemaRefs>
</ds:datastoreItem>
</file>

<file path=customXml/itemProps2.xml><?xml version="1.0" encoding="utf-8"?>
<ds:datastoreItem xmlns:ds="http://schemas.openxmlformats.org/officeDocument/2006/customXml" ds:itemID="{18BB57AA-FDB7-4726-96C5-18F42CFB03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9E4EC7-52A8-4DFF-8779-F859A4F5B9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912</Words>
  <Characters>5631</Characters>
  <Application>Microsoft Office Word</Application>
  <DocSecurity>0</DocSecurity>
  <Lines>175</Lines>
  <Paragraphs>110</Paragraphs>
  <ScaleCrop>false</ScaleCrop>
  <Company/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Baynes, Rebecca</dc:creator>
  <cp:lastModifiedBy>Donna Dove</cp:lastModifiedBy>
  <cp:revision>2</cp:revision>
  <dcterms:created xsi:type="dcterms:W3CDTF">2026-04-02T09:02:00Z</dcterms:created>
  <dcterms:modified xsi:type="dcterms:W3CDTF">2026-04-02T09:02:00Z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</Properties>
</file>