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4BDBEA61"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2CC7B824" w14:textId="13B34328" w:rsidR="00E565F4" w:rsidRPr="004B21CB" w:rsidRDefault="006300DC" w:rsidP="00E565F4">
      <w:pPr>
        <w:rPr>
          <w:b/>
          <w:sz w:val="28"/>
          <w:szCs w:val="28"/>
        </w:rPr>
      </w:pPr>
      <w:r>
        <w:rPr>
          <w:b/>
          <w:sz w:val="28"/>
          <w:szCs w:val="28"/>
        </w:rPr>
        <w:t>Child Protection Expert</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2F3AB9E7" w:rsidR="0064492C" w:rsidRPr="00D939F1" w:rsidRDefault="00B055C0" w:rsidP="0064492C">
            <w:pPr>
              <w:rPr>
                <w:rFonts w:cs="Arial"/>
              </w:rPr>
            </w:pPr>
            <w:r>
              <w:rPr>
                <w:rFonts w:cs="Arial"/>
              </w:rP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41F9FCD0" w:rsidR="00F46B56" w:rsidRPr="00D939F1" w:rsidRDefault="00B055C0" w:rsidP="0064492C">
            <w:pPr>
              <w:rPr>
                <w:rFonts w:cs="Arial"/>
              </w:rPr>
            </w:pPr>
            <w:r>
              <w:rPr>
                <w:rFonts w:cs="Arial"/>
              </w:rPr>
              <w:t>Family Help, Protection and Care</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2E649B12" w:rsidR="0026105A" w:rsidRPr="00D939F1" w:rsidRDefault="00B055C0" w:rsidP="0026105A">
            <w:pPr>
              <w:rPr>
                <w:rFonts w:cs="Arial"/>
              </w:rPr>
            </w:pPr>
            <w:r>
              <w:rPr>
                <w:rFonts w:cs="Arial"/>
              </w:rPr>
              <w:t>L</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6C2EF7BD" w:rsidR="0026105A" w:rsidRPr="00D939F1" w:rsidRDefault="00B055C0" w:rsidP="0026105A">
            <w:pPr>
              <w:rPr>
                <w:rFonts w:cs="Arial"/>
              </w:rPr>
            </w:pPr>
            <w:r>
              <w:rPr>
                <w:rFonts w:cs="Arial"/>
              </w:rPr>
              <w:t>Head/Service Manager of Help, Protection and Care</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6DF92697" w:rsidR="0026105A" w:rsidRPr="00D939F1" w:rsidRDefault="00B055C0" w:rsidP="0026105A">
            <w:pPr>
              <w:rPr>
                <w:rFonts w:cs="Arial"/>
              </w:rPr>
            </w:pPr>
            <w:r>
              <w:rPr>
                <w:rFonts w:cs="Arial"/>
              </w:rPr>
              <w:t>P</w:t>
            </w:r>
            <w:r w:rsidRPr="00B055C0">
              <w:rPr>
                <w:rFonts w:cs="Arial"/>
              </w:rPr>
              <w:t>roviding oversight, supervision and expertise to front line practitioners</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42BFB86E" w:rsidR="0026105A" w:rsidRPr="00D939F1" w:rsidRDefault="00B055C0" w:rsidP="0026105A">
            <w:pPr>
              <w:rPr>
                <w:rFonts w:cs="Arial"/>
              </w:rPr>
            </w:pPr>
            <w:r>
              <w:rPr>
                <w:rFonts w:cs="Arial"/>
              </w:rPr>
              <w:t>MJ2553 / GR4735</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439AE517"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6300DC">
        <w:trPr>
          <w:trHeight w:val="738"/>
        </w:trPr>
        <w:tc>
          <w:tcPr>
            <w:tcW w:w="5000" w:type="pct"/>
          </w:tcPr>
          <w:p w14:paraId="0DFBB0C1" w14:textId="77777777" w:rsidR="006300DC" w:rsidRDefault="006300DC" w:rsidP="00087ECD">
            <w:pPr>
              <w:rPr>
                <w:rFonts w:cs="Arial"/>
              </w:rPr>
            </w:pPr>
            <w:r w:rsidRPr="006300DC">
              <w:rPr>
                <w:rFonts w:cs="Arial"/>
              </w:rPr>
              <w:t xml:space="preserve">The expert role is part of the wider management team within each patch. It is a focused role on leading areas of practice specific to </w:t>
            </w:r>
            <w:proofErr w:type="gramStart"/>
            <w:r w:rsidRPr="006300DC">
              <w:rPr>
                <w:rFonts w:cs="Arial"/>
              </w:rPr>
              <w:t>particular specialisms</w:t>
            </w:r>
            <w:proofErr w:type="gramEnd"/>
            <w:r w:rsidRPr="006300DC">
              <w:rPr>
                <w:rFonts w:cs="Arial"/>
              </w:rPr>
              <w:t xml:space="preserve"> which are Court Proceedings, Child Protection, Children </w:t>
            </w:r>
            <w:proofErr w:type="gramStart"/>
            <w:r w:rsidRPr="006300DC">
              <w:rPr>
                <w:rFonts w:cs="Arial"/>
              </w:rPr>
              <w:t>With</w:t>
            </w:r>
            <w:proofErr w:type="gramEnd"/>
            <w:r w:rsidRPr="006300DC">
              <w:rPr>
                <w:rFonts w:cs="Arial"/>
              </w:rPr>
              <w:t xml:space="preserve"> Disabilities and Intervention. The role has limited line management duties, but supervision and oversight of case work, along with ensuring quality and timeliness is a key part of the expert’s duties. You will be providing support, guidance, advice and direction/development as part of the management team. </w:t>
            </w:r>
          </w:p>
          <w:p w14:paraId="42E22019" w14:textId="77777777" w:rsidR="006300DC" w:rsidRDefault="006300DC" w:rsidP="00087ECD">
            <w:pPr>
              <w:rPr>
                <w:rFonts w:cs="Arial"/>
              </w:rPr>
            </w:pPr>
          </w:p>
          <w:p w14:paraId="38F02A11" w14:textId="77777777" w:rsidR="006300DC" w:rsidRDefault="006300DC" w:rsidP="00087ECD">
            <w:pPr>
              <w:rPr>
                <w:rFonts w:cs="Arial"/>
              </w:rPr>
            </w:pPr>
            <w:r w:rsidRPr="006300DC">
              <w:rPr>
                <w:rFonts w:cs="Arial"/>
              </w:rPr>
              <w:t>As Intervention Expert your role will include line management of Clinicians and the Housing Lead supporting Looked After Children and Care Leavers, you will lead the development of staff interventions, working closely with the Head of Therapeutic Services, Head of Adolescent Intervention, Head of Youth Justice and Targeted Youth Support and the Head of Help, Protection and Care. You will also lead the induction of specialist workers within Family Help, Protection and Care.</w:t>
            </w:r>
          </w:p>
          <w:p w14:paraId="111A819D" w14:textId="77777777" w:rsidR="006300DC" w:rsidRDefault="006300DC" w:rsidP="00087ECD">
            <w:pPr>
              <w:rPr>
                <w:rFonts w:cs="Arial"/>
              </w:rPr>
            </w:pPr>
          </w:p>
          <w:p w14:paraId="23CFB06B" w14:textId="77777777" w:rsidR="006300DC" w:rsidRDefault="006300DC" w:rsidP="00087ECD">
            <w:pPr>
              <w:rPr>
                <w:rFonts w:cs="Arial"/>
              </w:rPr>
            </w:pPr>
            <w:r w:rsidRPr="006300DC">
              <w:rPr>
                <w:rFonts w:cs="Arial"/>
              </w:rPr>
              <w:t xml:space="preserve">As a Child Protection Expert you will be the Lead Practitioner for Child Protection matters, chairing strategy discussions for the patch teams, building strong working relationships with safeguarding leads from across the partnership and with the Court Proceedings expert. You will focus on developing effective CP trajectory planning, including developing staff expertise in successful de-escalation of risk, particularly for newly qualified social workers. You will also line manage a Network Coordinator. </w:t>
            </w:r>
          </w:p>
          <w:p w14:paraId="00224E14" w14:textId="77777777" w:rsidR="006300DC" w:rsidRDefault="006300DC" w:rsidP="00087ECD">
            <w:pPr>
              <w:rPr>
                <w:rFonts w:cs="Arial"/>
              </w:rPr>
            </w:pPr>
          </w:p>
          <w:p w14:paraId="65EDA5C3" w14:textId="77777777" w:rsidR="006300DC" w:rsidRDefault="006300DC" w:rsidP="00087ECD">
            <w:pPr>
              <w:rPr>
                <w:rFonts w:cs="Arial"/>
              </w:rPr>
            </w:pPr>
            <w:r w:rsidRPr="006300DC">
              <w:rPr>
                <w:rFonts w:cs="Arial"/>
              </w:rPr>
              <w:t xml:space="preserve">As a Court Proceedings </w:t>
            </w:r>
            <w:proofErr w:type="gramStart"/>
            <w:r w:rsidRPr="006300DC">
              <w:rPr>
                <w:rFonts w:cs="Arial"/>
              </w:rPr>
              <w:t>Expert</w:t>
            </w:r>
            <w:proofErr w:type="gramEnd"/>
            <w:r w:rsidRPr="006300DC">
              <w:rPr>
                <w:rFonts w:cs="Arial"/>
              </w:rPr>
              <w:t xml:space="preserve"> you will maintain oversight and grip of all cases in Pre</w:t>
            </w:r>
            <w:r w:rsidRPr="006300DC">
              <w:rPr>
                <w:rFonts w:cs="Arial"/>
              </w:rPr>
              <w:t xml:space="preserve">Proceedings and in the Court process (both public and private), leading PLO meetings and care planning for the child(ren). You will oversee all Court work prepared on behalf of the Team Managers, supporting social workers to develop their social work practice in this area, particularly those early in their career. You will maintain close working links with </w:t>
            </w:r>
            <w:proofErr w:type="spellStart"/>
            <w:r w:rsidRPr="006300DC">
              <w:rPr>
                <w:rFonts w:cs="Arial"/>
              </w:rPr>
              <w:t>NPLaw</w:t>
            </w:r>
            <w:proofErr w:type="spellEnd"/>
            <w:r w:rsidRPr="006300DC">
              <w:rPr>
                <w:rFonts w:cs="Arial"/>
              </w:rPr>
              <w:t xml:space="preserve">, the Court Work Facilitators team and the Child Protection Expert, working closely with the Head of Service to ensure timely progress and effective, good quality social work practice. You will also line manage a Network Coordinator </w:t>
            </w:r>
          </w:p>
          <w:p w14:paraId="511512C2" w14:textId="77777777" w:rsidR="006300DC" w:rsidRDefault="006300DC" w:rsidP="00087ECD">
            <w:pPr>
              <w:rPr>
                <w:rFonts w:cs="Arial"/>
              </w:rPr>
            </w:pPr>
          </w:p>
          <w:p w14:paraId="5C56734F" w14:textId="68FD1B81" w:rsidR="00640819" w:rsidRPr="00D939F1" w:rsidRDefault="006300DC" w:rsidP="00087ECD">
            <w:pPr>
              <w:rPr>
                <w:rFonts w:cs="Arial"/>
              </w:rPr>
            </w:pPr>
            <w:r w:rsidRPr="006300DC">
              <w:rPr>
                <w:rFonts w:cs="Arial"/>
              </w:rPr>
              <w:t xml:space="preserve">As a Child with Disability Expert, you will maintain the expertise in CWD social work practice for the patch, working closely with the Children’s Services Disability Social Care Officer (DSCO), patch Service Manager and Head of Service to maintain positive and needs-led decision making in respect of children’s additional needs. You will work closely with the other experts to ensure that children and their families receive Page 2 of 5 successful interventions, ensuring the safety of children with additional needs, also working closely with the Schools and Communities and Education, Health and Care </w:t>
            </w:r>
            <w:r w:rsidRPr="006300DC">
              <w:rPr>
                <w:rFonts w:cs="Arial"/>
              </w:rPr>
              <w:lastRenderedPageBreak/>
              <w:t xml:space="preserve">services to provide </w:t>
            </w:r>
            <w:proofErr w:type="gramStart"/>
            <w:r w:rsidRPr="006300DC">
              <w:rPr>
                <w:rFonts w:cs="Arial"/>
              </w:rPr>
              <w:t>community based</w:t>
            </w:r>
            <w:proofErr w:type="gramEnd"/>
            <w:r w:rsidRPr="006300DC">
              <w:rPr>
                <w:rFonts w:cs="Arial"/>
              </w:rPr>
              <w:t xml:space="preserve"> support to both families and schools. You will line manage occupational therapy as part of your role.</w:t>
            </w:r>
          </w:p>
        </w:tc>
      </w:tr>
      <w:tr w:rsidR="00640819" w:rsidRPr="00D939F1" w14:paraId="1ED99E22" w14:textId="77777777" w:rsidTr="00077C31">
        <w:trPr>
          <w:trHeight w:val="301"/>
        </w:trPr>
        <w:tc>
          <w:tcPr>
            <w:tcW w:w="5000" w:type="pct"/>
          </w:tcPr>
          <w:p w14:paraId="3E42AC52" w14:textId="210DD259" w:rsidR="00640819" w:rsidRPr="00D939F1" w:rsidRDefault="00F01474" w:rsidP="00976AC2">
            <w:pPr>
              <w:rPr>
                <w:rFonts w:cs="Arial"/>
                <w:b/>
              </w:rPr>
            </w:pPr>
            <w:r w:rsidRPr="00D939F1">
              <w:rPr>
                <w:rFonts w:cs="Arial"/>
                <w:b/>
              </w:rPr>
              <w:lastRenderedPageBreak/>
              <w:t>Context</w:t>
            </w:r>
            <w:r w:rsidR="000B480A">
              <w:rPr>
                <w:rFonts w:cs="Arial"/>
                <w:b/>
              </w:rPr>
              <w:t xml:space="preserve"> </w:t>
            </w:r>
          </w:p>
        </w:tc>
      </w:tr>
      <w:tr w:rsidR="00640819" w:rsidRPr="00D939F1" w14:paraId="5A2B7978" w14:textId="77777777" w:rsidTr="00077C31">
        <w:trPr>
          <w:trHeight w:val="1134"/>
        </w:trPr>
        <w:tc>
          <w:tcPr>
            <w:tcW w:w="5000" w:type="pct"/>
          </w:tcPr>
          <w:p w14:paraId="6A19E97E" w14:textId="77777777" w:rsidR="006300DC" w:rsidRDefault="006300DC" w:rsidP="00976AC2">
            <w:pPr>
              <w:rPr>
                <w:rFonts w:cs="Arial"/>
              </w:rPr>
            </w:pPr>
            <w:r w:rsidRPr="006300DC">
              <w:rPr>
                <w:rFonts w:cs="Arial"/>
              </w:rPr>
              <w:t xml:space="preserve">Children’s Services practice vision ‘Vital Signs for Children’ is the way we approach practice in Norfolk. We strive to work as a whole system and with the whole family using a practice approach that is: </w:t>
            </w:r>
          </w:p>
          <w:p w14:paraId="760BA7B1" w14:textId="77777777" w:rsidR="006300DC" w:rsidRDefault="006300DC" w:rsidP="00976AC2">
            <w:pPr>
              <w:rPr>
                <w:rFonts w:cs="Arial"/>
              </w:rPr>
            </w:pPr>
            <w:r w:rsidRPr="006300DC">
              <w:rPr>
                <w:rFonts w:cs="Arial"/>
              </w:rPr>
              <w:t xml:space="preserve">Relationship based – working to build consistent and trusted relationships with families. Strengths oriented – identifying the strengths of families and building on them to create positive change. </w:t>
            </w:r>
          </w:p>
          <w:p w14:paraId="34A96376" w14:textId="77777777" w:rsidR="006300DC" w:rsidRDefault="006300DC" w:rsidP="00976AC2">
            <w:pPr>
              <w:rPr>
                <w:rFonts w:cs="Arial"/>
              </w:rPr>
            </w:pPr>
            <w:r w:rsidRPr="006300DC">
              <w:rPr>
                <w:rFonts w:cs="Arial"/>
              </w:rPr>
              <w:t xml:space="preserve">Outcome focused - doing whatever it takes to achieve the best outcome for children, young people and their families. </w:t>
            </w:r>
          </w:p>
          <w:p w14:paraId="410979FD" w14:textId="77777777" w:rsidR="006300DC" w:rsidRDefault="006300DC" w:rsidP="00976AC2">
            <w:pPr>
              <w:rPr>
                <w:rFonts w:cs="Arial"/>
              </w:rPr>
            </w:pPr>
          </w:p>
          <w:p w14:paraId="590FA96A" w14:textId="77777777" w:rsidR="006300DC" w:rsidRDefault="006300DC" w:rsidP="00976AC2">
            <w:pPr>
              <w:rPr>
                <w:rFonts w:cs="Arial"/>
              </w:rPr>
            </w:pPr>
            <w:r w:rsidRPr="006300DC">
              <w:rPr>
                <w:rFonts w:cs="Arial"/>
              </w:rPr>
              <w:t xml:space="preserve">We believe it is vital that children Flourish in the areas they have told us are important to them: </w:t>
            </w:r>
          </w:p>
          <w:p w14:paraId="4320ECD8" w14:textId="77777777" w:rsidR="006300DC" w:rsidRDefault="006300DC" w:rsidP="00976AC2">
            <w:pPr>
              <w:rPr>
                <w:rFonts w:cs="Arial"/>
              </w:rPr>
            </w:pPr>
            <w:r w:rsidRPr="006300DC">
              <w:rPr>
                <w:rFonts w:cs="Arial"/>
              </w:rPr>
              <w:t xml:space="preserve">Their </w:t>
            </w:r>
            <w:r w:rsidRPr="006300DC">
              <w:rPr>
                <w:rFonts w:cs="Arial"/>
                <w:b/>
                <w:bCs/>
              </w:rPr>
              <w:t>F</w:t>
            </w:r>
            <w:r w:rsidRPr="006300DC">
              <w:rPr>
                <w:rFonts w:cs="Arial"/>
              </w:rPr>
              <w:t xml:space="preserve">amily and </w:t>
            </w:r>
            <w:r w:rsidRPr="006300DC">
              <w:rPr>
                <w:rFonts w:cs="Arial"/>
                <w:b/>
                <w:bCs/>
              </w:rPr>
              <w:t>F</w:t>
            </w:r>
            <w:r w:rsidRPr="006300DC">
              <w:rPr>
                <w:rFonts w:cs="Arial"/>
              </w:rPr>
              <w:t xml:space="preserve">riends </w:t>
            </w:r>
          </w:p>
          <w:p w14:paraId="4686DC68" w14:textId="77777777" w:rsidR="006300DC" w:rsidRDefault="006300DC" w:rsidP="00976AC2">
            <w:pPr>
              <w:rPr>
                <w:rFonts w:cs="Arial"/>
              </w:rPr>
            </w:pPr>
            <w:r w:rsidRPr="006300DC">
              <w:rPr>
                <w:rFonts w:cs="Arial"/>
              </w:rPr>
              <w:t xml:space="preserve">Access to </w:t>
            </w:r>
            <w:r w:rsidRPr="006300DC">
              <w:rPr>
                <w:rFonts w:cs="Arial"/>
                <w:b/>
                <w:bCs/>
              </w:rPr>
              <w:t>L</w:t>
            </w:r>
            <w:r w:rsidRPr="006300DC">
              <w:rPr>
                <w:rFonts w:cs="Arial"/>
              </w:rPr>
              <w:t xml:space="preserve">earning </w:t>
            </w:r>
          </w:p>
          <w:p w14:paraId="4307E000" w14:textId="77777777" w:rsidR="006300DC" w:rsidRDefault="006300DC" w:rsidP="00976AC2">
            <w:pPr>
              <w:rPr>
                <w:rFonts w:cs="Arial"/>
              </w:rPr>
            </w:pPr>
            <w:r w:rsidRPr="006300DC">
              <w:rPr>
                <w:rFonts w:cs="Arial"/>
                <w:b/>
                <w:bCs/>
              </w:rPr>
              <w:t>O</w:t>
            </w:r>
            <w:r w:rsidRPr="006300DC">
              <w:rPr>
                <w:rFonts w:cs="Arial"/>
              </w:rPr>
              <w:t xml:space="preserve">pportunities to lead a good life </w:t>
            </w:r>
          </w:p>
          <w:p w14:paraId="68B3BDBE" w14:textId="77777777" w:rsidR="006300DC" w:rsidRDefault="006300DC" w:rsidP="00976AC2">
            <w:pPr>
              <w:rPr>
                <w:rFonts w:cs="Arial"/>
              </w:rPr>
            </w:pPr>
            <w:r w:rsidRPr="006300DC">
              <w:rPr>
                <w:rFonts w:cs="Arial"/>
              </w:rPr>
              <w:t xml:space="preserve">Being </w:t>
            </w:r>
            <w:r w:rsidRPr="006300DC">
              <w:rPr>
                <w:rFonts w:cs="Arial"/>
                <w:b/>
                <w:bCs/>
              </w:rPr>
              <w:t>U</w:t>
            </w:r>
            <w:r w:rsidRPr="006300DC">
              <w:rPr>
                <w:rFonts w:cs="Arial"/>
              </w:rPr>
              <w:t xml:space="preserve">nderstood </w:t>
            </w:r>
          </w:p>
          <w:p w14:paraId="06C2D66D" w14:textId="77777777" w:rsidR="006300DC" w:rsidRDefault="006300DC" w:rsidP="00976AC2">
            <w:pPr>
              <w:rPr>
                <w:rFonts w:cs="Arial"/>
              </w:rPr>
            </w:pPr>
            <w:r w:rsidRPr="006300DC">
              <w:rPr>
                <w:rFonts w:cs="Arial"/>
              </w:rPr>
              <w:t xml:space="preserve">Building </w:t>
            </w:r>
            <w:r w:rsidRPr="006300DC">
              <w:rPr>
                <w:rFonts w:cs="Arial"/>
                <w:b/>
                <w:bCs/>
              </w:rPr>
              <w:t>R</w:t>
            </w:r>
            <w:r w:rsidRPr="006300DC">
              <w:rPr>
                <w:rFonts w:cs="Arial"/>
              </w:rPr>
              <w:t xml:space="preserve">esilience </w:t>
            </w:r>
          </w:p>
          <w:p w14:paraId="14547C4D" w14:textId="77777777" w:rsidR="006300DC" w:rsidRDefault="006300DC" w:rsidP="00976AC2">
            <w:pPr>
              <w:rPr>
                <w:rFonts w:cs="Arial"/>
              </w:rPr>
            </w:pPr>
            <w:r w:rsidRPr="006300DC">
              <w:rPr>
                <w:rFonts w:cs="Arial"/>
              </w:rPr>
              <w:t>Respect for their</w:t>
            </w:r>
            <w:r w:rsidRPr="006300DC">
              <w:rPr>
                <w:rFonts w:cs="Arial"/>
                <w:b/>
                <w:bCs/>
              </w:rPr>
              <w:t xml:space="preserve"> I</w:t>
            </w:r>
            <w:r w:rsidRPr="006300DC">
              <w:rPr>
                <w:rFonts w:cs="Arial"/>
              </w:rPr>
              <w:t xml:space="preserve">ndividuality </w:t>
            </w:r>
          </w:p>
          <w:p w14:paraId="692E6C2B" w14:textId="77777777" w:rsidR="006300DC" w:rsidRDefault="006300DC" w:rsidP="00976AC2">
            <w:pPr>
              <w:rPr>
                <w:rFonts w:cs="Arial"/>
              </w:rPr>
            </w:pPr>
            <w:r w:rsidRPr="006300DC">
              <w:rPr>
                <w:rFonts w:cs="Arial"/>
              </w:rPr>
              <w:t xml:space="preserve">Feeling </w:t>
            </w:r>
            <w:r w:rsidRPr="006300DC">
              <w:rPr>
                <w:rFonts w:cs="Arial"/>
                <w:b/>
                <w:bCs/>
              </w:rPr>
              <w:t>S</w:t>
            </w:r>
            <w:r w:rsidRPr="006300DC">
              <w:rPr>
                <w:rFonts w:cs="Arial"/>
              </w:rPr>
              <w:t xml:space="preserve">afe and </w:t>
            </w:r>
            <w:r w:rsidRPr="006300DC">
              <w:rPr>
                <w:rFonts w:cs="Arial"/>
                <w:b/>
                <w:bCs/>
              </w:rPr>
              <w:t>S</w:t>
            </w:r>
            <w:r w:rsidRPr="006300DC">
              <w:rPr>
                <w:rFonts w:cs="Arial"/>
              </w:rPr>
              <w:t xml:space="preserve">ecure </w:t>
            </w:r>
          </w:p>
          <w:p w14:paraId="3E8B3EDE" w14:textId="77777777" w:rsidR="00640819" w:rsidRDefault="006300DC" w:rsidP="00976AC2">
            <w:pPr>
              <w:rPr>
                <w:rFonts w:cs="Arial"/>
              </w:rPr>
            </w:pPr>
            <w:r w:rsidRPr="006300DC">
              <w:rPr>
                <w:rFonts w:cs="Arial"/>
              </w:rPr>
              <w:t xml:space="preserve">Being </w:t>
            </w:r>
            <w:r w:rsidRPr="006300DC">
              <w:rPr>
                <w:rFonts w:cs="Arial"/>
                <w:b/>
                <w:bCs/>
              </w:rPr>
              <w:t>H</w:t>
            </w:r>
            <w:r w:rsidRPr="006300DC">
              <w:rPr>
                <w:rFonts w:cs="Arial"/>
              </w:rPr>
              <w:t>ealthy</w:t>
            </w:r>
          </w:p>
          <w:p w14:paraId="1D9437C0" w14:textId="08315FA2" w:rsidR="006300DC" w:rsidRPr="00D939F1" w:rsidRDefault="006300DC"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6300DC">
        <w:trPr>
          <w:trHeight w:val="381"/>
        </w:trPr>
        <w:tc>
          <w:tcPr>
            <w:tcW w:w="5000" w:type="pct"/>
          </w:tcPr>
          <w:p w14:paraId="0A51EC99" w14:textId="5BB00B70"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63F5463E" w14:textId="77777777" w:rsidR="00F318C2" w:rsidRDefault="006300DC" w:rsidP="00976AC2">
            <w:pPr>
              <w:rPr>
                <w:rFonts w:cs="Arial"/>
                <w:bCs/>
              </w:rPr>
            </w:pPr>
            <w:r w:rsidRPr="006300DC">
              <w:rPr>
                <w:rFonts w:cs="Arial"/>
                <w:bCs/>
              </w:rPr>
              <w:t>Y</w:t>
            </w:r>
            <w:r w:rsidRPr="006300DC">
              <w:rPr>
                <w:rFonts w:cs="Arial"/>
                <w:bCs/>
              </w:rPr>
              <w:t>ou will provide expert advice to staff in respect of your specialist area, this will involve both informal and formal oversight via supervision of case work with families, completing audits and dip sampling</w:t>
            </w:r>
            <w:r>
              <w:rPr>
                <w:rFonts w:cs="Arial"/>
                <w:bCs/>
              </w:rPr>
              <w:t>.</w:t>
            </w:r>
          </w:p>
          <w:p w14:paraId="684CF2F3" w14:textId="1581DCFC" w:rsidR="006300DC" w:rsidRPr="006300DC" w:rsidRDefault="006300DC" w:rsidP="00976AC2">
            <w:pPr>
              <w:rPr>
                <w:rFonts w:cs="Arial"/>
                <w:bCs/>
              </w:rPr>
            </w:pPr>
          </w:p>
        </w:tc>
      </w:tr>
      <w:tr w:rsidR="00F318C2" w:rsidRPr="00D939F1" w14:paraId="561DCA19" w14:textId="77777777" w:rsidTr="00077C31">
        <w:trPr>
          <w:trHeight w:val="567"/>
        </w:trPr>
        <w:tc>
          <w:tcPr>
            <w:tcW w:w="5000" w:type="pct"/>
          </w:tcPr>
          <w:p w14:paraId="063BBA77" w14:textId="77777777" w:rsidR="00F318C2" w:rsidRDefault="006300DC" w:rsidP="00976AC2">
            <w:pPr>
              <w:rPr>
                <w:rFonts w:cs="Arial"/>
                <w:bCs/>
              </w:rPr>
            </w:pPr>
            <w:r w:rsidRPr="006300DC">
              <w:rPr>
                <w:rFonts w:cs="Arial"/>
                <w:bCs/>
              </w:rPr>
              <w:t>You will promote knowledge and skills in respect of your specialist area, you will be responsible for the development of team approaches, also providing development support to individual practitioners. You will in some expert roles also have line management duties</w:t>
            </w:r>
            <w:r>
              <w:rPr>
                <w:rFonts w:cs="Arial"/>
                <w:bCs/>
              </w:rPr>
              <w:t>.</w:t>
            </w:r>
          </w:p>
          <w:p w14:paraId="10A99DF7" w14:textId="53949C41" w:rsidR="006300DC" w:rsidRPr="006300DC" w:rsidRDefault="006300DC" w:rsidP="00976AC2">
            <w:pPr>
              <w:rPr>
                <w:rFonts w:cs="Arial"/>
                <w:bCs/>
              </w:rPr>
            </w:pPr>
          </w:p>
        </w:tc>
      </w:tr>
      <w:tr w:rsidR="00F318C2" w:rsidRPr="00D939F1" w14:paraId="36F1310E" w14:textId="77777777" w:rsidTr="00077C31">
        <w:trPr>
          <w:trHeight w:val="567"/>
        </w:trPr>
        <w:tc>
          <w:tcPr>
            <w:tcW w:w="5000" w:type="pct"/>
          </w:tcPr>
          <w:p w14:paraId="40924455" w14:textId="77777777" w:rsidR="00F318C2" w:rsidRDefault="006300DC" w:rsidP="00976AC2">
            <w:pPr>
              <w:rPr>
                <w:rFonts w:cs="Arial"/>
                <w:bCs/>
              </w:rPr>
            </w:pPr>
            <w:r w:rsidRPr="006300DC">
              <w:rPr>
                <w:rFonts w:cs="Arial"/>
                <w:bCs/>
              </w:rPr>
              <w:t xml:space="preserve">You will evaluate the effectiveness of interventions and practice to ensure they are in line with relevant practice standards, ensuring excellent safeguarding practice is observed in line with departmental guidance and procedures; also contributing to the delivery and development of teams of our </w:t>
            </w:r>
            <w:proofErr w:type="gramStart"/>
            <w:r w:rsidRPr="006300DC">
              <w:rPr>
                <w:rFonts w:cs="Arial"/>
                <w:bCs/>
              </w:rPr>
              <w:t>key ways</w:t>
            </w:r>
            <w:proofErr w:type="gramEnd"/>
            <w:r w:rsidRPr="006300DC">
              <w:rPr>
                <w:rFonts w:cs="Arial"/>
                <w:bCs/>
              </w:rPr>
              <w:t xml:space="preserve"> of working.</w:t>
            </w:r>
          </w:p>
          <w:p w14:paraId="4FDEF1DB" w14:textId="14955476" w:rsidR="006300DC" w:rsidRPr="006300DC" w:rsidRDefault="006300DC" w:rsidP="00976AC2">
            <w:pPr>
              <w:rPr>
                <w:rFonts w:cs="Arial"/>
                <w:bCs/>
              </w:rPr>
            </w:pPr>
          </w:p>
        </w:tc>
      </w:tr>
      <w:tr w:rsidR="00F318C2" w:rsidRPr="00D939F1" w14:paraId="6B0299AC" w14:textId="77777777" w:rsidTr="00077C31">
        <w:trPr>
          <w:trHeight w:val="567"/>
        </w:trPr>
        <w:tc>
          <w:tcPr>
            <w:tcW w:w="5000" w:type="pct"/>
          </w:tcPr>
          <w:p w14:paraId="55E00BE2" w14:textId="77777777" w:rsidR="00F318C2" w:rsidRDefault="006300DC" w:rsidP="00976AC2">
            <w:pPr>
              <w:rPr>
                <w:rFonts w:cs="Arial"/>
                <w:bCs/>
              </w:rPr>
            </w:pPr>
            <w:r w:rsidRPr="006300DC">
              <w:rPr>
                <w:rFonts w:cs="Arial"/>
                <w:bCs/>
              </w:rPr>
              <w:t>You will ensure that you maintain your own specialist knowledge and that of the teams as part of the management team for the patch. You will provide specialist guidance and advice to the strategic managers leading the patch</w:t>
            </w:r>
            <w:r>
              <w:rPr>
                <w:rFonts w:cs="Arial"/>
                <w:bCs/>
              </w:rPr>
              <w:t>.</w:t>
            </w:r>
          </w:p>
          <w:p w14:paraId="5DF3BF66" w14:textId="465440C1" w:rsidR="006300DC" w:rsidRPr="006300DC" w:rsidRDefault="006300DC" w:rsidP="00976AC2">
            <w:pPr>
              <w:rPr>
                <w:rFonts w:cs="Arial"/>
                <w:bCs/>
              </w:rPr>
            </w:pPr>
          </w:p>
        </w:tc>
      </w:tr>
      <w:tr w:rsidR="00F318C2" w:rsidRPr="00D939F1" w14:paraId="4F21F1F5" w14:textId="77777777" w:rsidTr="00077C31">
        <w:trPr>
          <w:trHeight w:val="567"/>
        </w:trPr>
        <w:tc>
          <w:tcPr>
            <w:tcW w:w="5000" w:type="pct"/>
          </w:tcPr>
          <w:p w14:paraId="44337ECB" w14:textId="77777777" w:rsidR="00F318C2" w:rsidRDefault="006300DC" w:rsidP="00976AC2">
            <w:pPr>
              <w:rPr>
                <w:rFonts w:cs="Arial"/>
                <w:bCs/>
              </w:rPr>
            </w:pPr>
            <w:r w:rsidRPr="006300DC">
              <w:rPr>
                <w:rFonts w:cs="Arial"/>
                <w:bCs/>
              </w:rPr>
              <w:t>Y</w:t>
            </w:r>
            <w:r w:rsidRPr="006300DC">
              <w:rPr>
                <w:rFonts w:cs="Arial"/>
                <w:bCs/>
              </w:rPr>
              <w:t>ou will support children, young people and their families in the prevention of escalation of need by enabling efficient and effective communication and partnership working internally and externally</w:t>
            </w:r>
            <w:r>
              <w:rPr>
                <w:rFonts w:cs="Arial"/>
                <w:bCs/>
              </w:rPr>
              <w:t>.</w:t>
            </w:r>
          </w:p>
          <w:p w14:paraId="5DCE51B8" w14:textId="0F34C63B" w:rsidR="006300DC" w:rsidRPr="006300DC" w:rsidRDefault="006300DC" w:rsidP="00976AC2">
            <w:pPr>
              <w:rPr>
                <w:rFonts w:cs="Arial"/>
                <w:bCs/>
              </w:rPr>
            </w:pPr>
          </w:p>
        </w:tc>
      </w:tr>
      <w:tr w:rsidR="00F318C2" w:rsidRPr="00D939F1" w14:paraId="5ACDAEDA" w14:textId="77777777" w:rsidTr="00077C31">
        <w:trPr>
          <w:trHeight w:val="567"/>
        </w:trPr>
        <w:tc>
          <w:tcPr>
            <w:tcW w:w="5000" w:type="pct"/>
          </w:tcPr>
          <w:p w14:paraId="501408EC" w14:textId="77777777" w:rsidR="00F318C2" w:rsidRDefault="006300DC" w:rsidP="00976AC2">
            <w:pPr>
              <w:rPr>
                <w:rFonts w:cs="Arial"/>
                <w:bCs/>
              </w:rPr>
            </w:pPr>
            <w:r w:rsidRPr="006300DC">
              <w:rPr>
                <w:rFonts w:cs="Arial"/>
                <w:bCs/>
              </w:rPr>
              <w:t>You will identify gaps in service provision and development opportunities for staff and work to address these, escalating as required and working internally and externally. You will advocate and influence professional systems within your own specialism, leading the multi-disciplinary and multi-agency team</w:t>
            </w:r>
            <w:r>
              <w:rPr>
                <w:rFonts w:cs="Arial"/>
                <w:bCs/>
              </w:rPr>
              <w:t>.</w:t>
            </w:r>
          </w:p>
          <w:p w14:paraId="644C3658" w14:textId="0693FFC0" w:rsidR="006300DC" w:rsidRPr="006300DC" w:rsidRDefault="006300DC" w:rsidP="00976AC2">
            <w:pPr>
              <w:rPr>
                <w:rFonts w:cs="Arial"/>
                <w:bCs/>
              </w:rPr>
            </w:pPr>
          </w:p>
        </w:tc>
      </w:tr>
      <w:tr w:rsidR="00F318C2" w:rsidRPr="00D939F1" w14:paraId="327D0320" w14:textId="77777777" w:rsidTr="00077C31">
        <w:trPr>
          <w:trHeight w:val="567"/>
        </w:trPr>
        <w:tc>
          <w:tcPr>
            <w:tcW w:w="5000" w:type="pct"/>
          </w:tcPr>
          <w:p w14:paraId="465911BA" w14:textId="77777777" w:rsidR="00F318C2" w:rsidRDefault="006300DC" w:rsidP="00976AC2">
            <w:pPr>
              <w:rPr>
                <w:rFonts w:cs="Arial"/>
                <w:bCs/>
              </w:rPr>
            </w:pPr>
            <w:r w:rsidRPr="006300DC">
              <w:rPr>
                <w:rFonts w:cs="Arial"/>
                <w:bCs/>
              </w:rPr>
              <w:t xml:space="preserve">You will regularly work with key strategic leads within your specialist field to ensure there is system join up, keeping your senior managers up to date with changing practice and </w:t>
            </w:r>
            <w:r w:rsidRPr="006300DC">
              <w:rPr>
                <w:rFonts w:cs="Arial"/>
                <w:bCs/>
              </w:rPr>
              <w:lastRenderedPageBreak/>
              <w:t>statutory expectations. You will ensure you keep all the managers within the patch team updated on statutory and Norfolk County Council requirements within your specialism.</w:t>
            </w:r>
          </w:p>
          <w:p w14:paraId="1FB9B5B7" w14:textId="1D1214AA" w:rsidR="006300DC" w:rsidRPr="006300DC" w:rsidRDefault="006300DC" w:rsidP="00976AC2">
            <w:pPr>
              <w:rPr>
                <w:rFonts w:cs="Arial"/>
                <w:bCs/>
              </w:rPr>
            </w:pPr>
          </w:p>
        </w:tc>
      </w:tr>
      <w:tr w:rsidR="00F318C2" w:rsidRPr="00D939F1" w14:paraId="392DAC61" w14:textId="77777777" w:rsidTr="00077C31">
        <w:trPr>
          <w:trHeight w:val="567"/>
        </w:trPr>
        <w:tc>
          <w:tcPr>
            <w:tcW w:w="5000" w:type="pct"/>
          </w:tcPr>
          <w:p w14:paraId="179C883B" w14:textId="77777777" w:rsidR="00F318C2" w:rsidRDefault="006300DC" w:rsidP="00976AC2">
            <w:pPr>
              <w:rPr>
                <w:rFonts w:cs="Arial"/>
                <w:bCs/>
              </w:rPr>
            </w:pPr>
            <w:r w:rsidRPr="006300DC">
              <w:rPr>
                <w:rFonts w:cs="Arial"/>
                <w:bCs/>
              </w:rPr>
              <w:lastRenderedPageBreak/>
              <w:t>You will oversee trajectory planning relating to your specialist area, reporting to the Head of Service on timescales, gaps and areas of concern</w:t>
            </w:r>
            <w:r>
              <w:rPr>
                <w:rFonts w:cs="Arial"/>
                <w:bCs/>
              </w:rPr>
              <w:t>.</w:t>
            </w:r>
          </w:p>
          <w:p w14:paraId="00EDADB5" w14:textId="6209F58B" w:rsidR="006300DC" w:rsidRPr="006300DC" w:rsidRDefault="006300DC" w:rsidP="00976AC2">
            <w:pPr>
              <w:rPr>
                <w:rFonts w:cs="Arial"/>
                <w:bCs/>
              </w:rPr>
            </w:pPr>
          </w:p>
        </w:tc>
      </w:tr>
    </w:tbl>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2DA879F7" w14:textId="77777777" w:rsidR="006300DC" w:rsidRDefault="006300DC" w:rsidP="001D6A72">
            <w:r>
              <w:t>M</w:t>
            </w:r>
            <w:r w:rsidRPr="006300DC">
              <w:t xml:space="preserve">asters, BA or Social Work Diploma or CQSW </w:t>
            </w:r>
          </w:p>
          <w:p w14:paraId="60DE686C" w14:textId="77777777" w:rsidR="006300DC" w:rsidRDefault="006300DC" w:rsidP="001D6A72">
            <w:r w:rsidRPr="006300DC">
              <w:t xml:space="preserve">Registration as a social worker with Social Work England </w:t>
            </w:r>
          </w:p>
          <w:p w14:paraId="1F0E83EB" w14:textId="77777777" w:rsidR="006300DC" w:rsidRDefault="006300DC" w:rsidP="001D6A72"/>
          <w:p w14:paraId="7238C7CA" w14:textId="77777777" w:rsidR="006300DC" w:rsidRDefault="006300DC" w:rsidP="001D6A72">
            <w:r w:rsidRPr="006300DC">
              <w:t>**both are essential for the Child Protection and Court Proceedings role**</w:t>
            </w:r>
          </w:p>
          <w:p w14:paraId="76C13172" w14:textId="77777777" w:rsidR="006300DC" w:rsidRDefault="006300DC" w:rsidP="001D6A72"/>
          <w:p w14:paraId="3C63CAAA" w14:textId="77777777" w:rsidR="006300DC" w:rsidRDefault="006300DC" w:rsidP="001D6A72">
            <w:r w:rsidRPr="006300DC">
              <w:t xml:space="preserve">For the Intervention and CWD Expert roles: </w:t>
            </w:r>
          </w:p>
          <w:p w14:paraId="72903AC3" w14:textId="77777777" w:rsidR="006300DC" w:rsidRDefault="006300DC" w:rsidP="001D6A72"/>
          <w:p w14:paraId="3DAFFAC9" w14:textId="77777777" w:rsidR="00B055C0" w:rsidRDefault="006300DC" w:rsidP="001D6A72">
            <w:r w:rsidRPr="006300DC">
              <w:t>Relevant professional qualification in social work or equivalent (</w:t>
            </w:r>
            <w:proofErr w:type="spellStart"/>
            <w:r w:rsidRPr="006300DC">
              <w:t>eg</w:t>
            </w:r>
            <w:proofErr w:type="spellEnd"/>
            <w:r w:rsidRPr="006300DC">
              <w:t xml:space="preserve"> Youth Work, OT, MH Nurse, Education, Psychology, Counselling, Systemic Practice) to demonstrate strong knowledge and understanding of the professional field. </w:t>
            </w:r>
          </w:p>
          <w:p w14:paraId="3D009874" w14:textId="77777777" w:rsidR="00B055C0" w:rsidRDefault="00B055C0" w:rsidP="001D6A72"/>
          <w:p w14:paraId="30236FE8" w14:textId="77777777" w:rsidR="00B055C0" w:rsidRDefault="006300DC" w:rsidP="001D6A72">
            <w:r w:rsidRPr="006300DC">
              <w:t xml:space="preserve">Hold membership of appropriate professional body, where </w:t>
            </w:r>
            <w:proofErr w:type="gramStart"/>
            <w:r w:rsidRPr="006300DC">
              <w:t>applicable..</w:t>
            </w:r>
            <w:proofErr w:type="gramEnd"/>
            <w:r w:rsidRPr="006300DC">
              <w:t xml:space="preserve"> </w:t>
            </w:r>
          </w:p>
          <w:p w14:paraId="52DC00D4" w14:textId="77777777" w:rsidR="00B055C0" w:rsidRDefault="00B055C0" w:rsidP="001D6A72"/>
          <w:p w14:paraId="16EEAE13" w14:textId="77777777" w:rsidR="00E02639" w:rsidRDefault="006300DC" w:rsidP="001D6A72">
            <w:r w:rsidRPr="006300DC">
              <w:t>Restorative Practice Training or willingness to undertake this training within the first year of appointment</w:t>
            </w:r>
          </w:p>
          <w:p w14:paraId="70920272" w14:textId="5A88F2EB" w:rsidR="00B055C0" w:rsidRPr="003D2622" w:rsidRDefault="00B055C0" w:rsidP="001D6A72"/>
        </w:tc>
        <w:tc>
          <w:tcPr>
            <w:tcW w:w="2325" w:type="pct"/>
          </w:tcPr>
          <w:p w14:paraId="5FC7C33E" w14:textId="77777777" w:rsidR="00B055C0" w:rsidRDefault="00B055C0" w:rsidP="00B055C0">
            <w:pPr>
              <w:rPr>
                <w:rFonts w:cs="Arial"/>
              </w:rPr>
            </w:pPr>
            <w:r w:rsidRPr="00B055C0">
              <w:rPr>
                <w:rFonts w:cs="Arial"/>
              </w:rPr>
              <w:t xml:space="preserve">Qualification in coaching &amp; mentoring Management Qualification </w:t>
            </w:r>
          </w:p>
          <w:p w14:paraId="68470534" w14:textId="77777777" w:rsidR="00B055C0" w:rsidRDefault="00B055C0" w:rsidP="00B055C0">
            <w:pPr>
              <w:rPr>
                <w:rFonts w:cs="Arial"/>
              </w:rPr>
            </w:pPr>
          </w:p>
          <w:p w14:paraId="237671C4" w14:textId="77777777" w:rsidR="00B055C0" w:rsidRDefault="00B055C0" w:rsidP="00B055C0">
            <w:pPr>
              <w:rPr>
                <w:rFonts w:cs="Arial"/>
              </w:rPr>
            </w:pPr>
            <w:r w:rsidRPr="00B055C0">
              <w:rPr>
                <w:rFonts w:cs="Arial"/>
              </w:rPr>
              <w:t>Trained in systemic practic</w:t>
            </w:r>
            <w:r>
              <w:rPr>
                <w:rFonts w:cs="Arial"/>
              </w:rPr>
              <w:t>e</w:t>
            </w:r>
          </w:p>
          <w:p w14:paraId="55DF6A53" w14:textId="77777777" w:rsidR="00B055C0" w:rsidRDefault="00B055C0" w:rsidP="00B055C0">
            <w:pPr>
              <w:rPr>
                <w:rFonts w:cs="Arial"/>
              </w:rPr>
            </w:pPr>
          </w:p>
          <w:p w14:paraId="2C74B984" w14:textId="11F74359" w:rsidR="00E02639" w:rsidRPr="00B055C0" w:rsidRDefault="00B055C0" w:rsidP="00B055C0">
            <w:pPr>
              <w:rPr>
                <w:rFonts w:cs="Arial"/>
              </w:rPr>
            </w:pPr>
            <w:r w:rsidRPr="00B055C0">
              <w:rPr>
                <w:rFonts w:cs="Arial"/>
              </w:rPr>
              <w:t>Trained in other therapeutic approaches</w:t>
            </w: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03302F26" w14:textId="77777777" w:rsidR="006300DC" w:rsidRDefault="006300DC" w:rsidP="001D6A72">
            <w:pPr>
              <w:rPr>
                <w:rFonts w:cs="Arial"/>
              </w:rPr>
            </w:pPr>
            <w:r w:rsidRPr="006300DC">
              <w:rPr>
                <w:rFonts w:cs="Arial"/>
              </w:rPr>
              <w:t xml:space="preserve">Extensive (several years) practitioner/manager experience in the relevant expert role field </w:t>
            </w:r>
            <w:proofErr w:type="spellStart"/>
            <w:r w:rsidRPr="006300DC">
              <w:rPr>
                <w:rFonts w:cs="Arial"/>
              </w:rPr>
              <w:t>eg.</w:t>
            </w:r>
            <w:proofErr w:type="spellEnd"/>
            <w:r w:rsidRPr="006300DC">
              <w:rPr>
                <w:rFonts w:cs="Arial"/>
              </w:rPr>
              <w:t xml:space="preserve"> Court Work experience for the Care Proceedings Expert </w:t>
            </w:r>
            <w:proofErr w:type="gramStart"/>
            <w:r w:rsidRPr="006300DC">
              <w:rPr>
                <w:rFonts w:cs="Arial"/>
              </w:rPr>
              <w:t>role</w:t>
            </w:r>
            <w:proofErr w:type="gramEnd"/>
            <w:r w:rsidRPr="006300DC">
              <w:rPr>
                <w:rFonts w:cs="Arial"/>
              </w:rPr>
              <w:t xml:space="preserve"> X Page 4 of 5 </w:t>
            </w:r>
          </w:p>
          <w:p w14:paraId="4F88BCA0" w14:textId="77777777" w:rsidR="006300DC" w:rsidRDefault="006300DC" w:rsidP="001D6A72">
            <w:pPr>
              <w:rPr>
                <w:rFonts w:cs="Arial"/>
              </w:rPr>
            </w:pPr>
          </w:p>
          <w:p w14:paraId="176DFF85" w14:textId="77777777" w:rsidR="00E02639" w:rsidRDefault="006300DC" w:rsidP="001D6A72">
            <w:pPr>
              <w:rPr>
                <w:rFonts w:cs="Arial"/>
              </w:rPr>
            </w:pPr>
            <w:r w:rsidRPr="006300DC">
              <w:rPr>
                <w:rFonts w:cs="Arial"/>
              </w:rPr>
              <w:t>Detailed knowledge of relevant policies, procedures, legislation and regulations</w:t>
            </w:r>
          </w:p>
          <w:p w14:paraId="7EA5C4D9" w14:textId="77777777" w:rsidR="006300DC" w:rsidRDefault="006300DC" w:rsidP="001D6A72">
            <w:pPr>
              <w:rPr>
                <w:rFonts w:cs="Arial"/>
              </w:rPr>
            </w:pPr>
          </w:p>
          <w:p w14:paraId="7B3D7873" w14:textId="77777777" w:rsidR="006300DC" w:rsidRDefault="006300DC" w:rsidP="001D6A72">
            <w:pPr>
              <w:rPr>
                <w:rFonts w:cs="Arial"/>
              </w:rPr>
            </w:pPr>
            <w:r w:rsidRPr="006300DC">
              <w:rPr>
                <w:rFonts w:cs="Arial"/>
              </w:rPr>
              <w:t xml:space="preserve">At least 4 years of experience working with children and families </w:t>
            </w:r>
          </w:p>
          <w:p w14:paraId="1D04EA5E" w14:textId="77777777" w:rsidR="006300DC" w:rsidRDefault="006300DC" w:rsidP="001D6A72">
            <w:pPr>
              <w:rPr>
                <w:rFonts w:cs="Arial"/>
              </w:rPr>
            </w:pPr>
          </w:p>
          <w:p w14:paraId="6E256FBD" w14:textId="77777777" w:rsidR="006300DC" w:rsidRDefault="006300DC" w:rsidP="001D6A72">
            <w:pPr>
              <w:rPr>
                <w:rFonts w:cs="Arial"/>
              </w:rPr>
            </w:pPr>
            <w:r w:rsidRPr="006300DC">
              <w:rPr>
                <w:rFonts w:cs="Arial"/>
              </w:rPr>
              <w:t xml:space="preserve">Experience of managing or supervising case work/therapeutic services </w:t>
            </w:r>
          </w:p>
          <w:p w14:paraId="0AD37FB0" w14:textId="77777777" w:rsidR="006300DC" w:rsidRDefault="006300DC" w:rsidP="001D6A72">
            <w:pPr>
              <w:rPr>
                <w:rFonts w:cs="Arial"/>
              </w:rPr>
            </w:pPr>
          </w:p>
          <w:p w14:paraId="2BEC66EE" w14:textId="77777777" w:rsidR="006300DC" w:rsidRDefault="006300DC" w:rsidP="001D6A72">
            <w:pPr>
              <w:rPr>
                <w:rFonts w:cs="Arial"/>
              </w:rPr>
            </w:pPr>
            <w:r w:rsidRPr="006300DC">
              <w:rPr>
                <w:rFonts w:cs="Arial"/>
              </w:rPr>
              <w:t xml:space="preserve">Experience in designing and implementing processes and systems; experiencing in outcome monitoring </w:t>
            </w:r>
          </w:p>
          <w:p w14:paraId="4B2F3D2E" w14:textId="77777777" w:rsidR="006300DC" w:rsidRDefault="006300DC" w:rsidP="001D6A72">
            <w:pPr>
              <w:rPr>
                <w:rFonts w:cs="Arial"/>
              </w:rPr>
            </w:pPr>
          </w:p>
          <w:p w14:paraId="47AF5CC8" w14:textId="273584AA" w:rsidR="006300DC" w:rsidRDefault="006300DC" w:rsidP="001D6A72">
            <w:pPr>
              <w:rPr>
                <w:rFonts w:cs="Arial"/>
              </w:rPr>
            </w:pPr>
            <w:r w:rsidRPr="006300DC">
              <w:rPr>
                <w:rFonts w:cs="Arial"/>
              </w:rPr>
              <w:lastRenderedPageBreak/>
              <w:t>Extensive knowledge and experience of child development, child and adolescent needs, parental needs including substance misuse, childhood trauma and impact on parenting; understanding of impact of being looked after by a local authority</w:t>
            </w:r>
          </w:p>
          <w:p w14:paraId="2986B30E" w14:textId="6A8D732F" w:rsidR="006300DC" w:rsidRPr="004F3E92" w:rsidRDefault="006300DC" w:rsidP="001D6A72">
            <w:pPr>
              <w:rPr>
                <w:rFonts w:cs="Arial"/>
              </w:rPr>
            </w:pPr>
          </w:p>
        </w:tc>
        <w:tc>
          <w:tcPr>
            <w:tcW w:w="2325" w:type="pct"/>
          </w:tcPr>
          <w:p w14:paraId="2F8FD86F" w14:textId="7BEF7337" w:rsidR="00E02639" w:rsidRPr="006300DC" w:rsidRDefault="006300DC" w:rsidP="001D6A72">
            <w:pPr>
              <w:rPr>
                <w:rFonts w:cs="Arial"/>
                <w:bCs/>
              </w:rPr>
            </w:pPr>
            <w:r w:rsidRPr="006300DC">
              <w:rPr>
                <w:rFonts w:cs="Arial"/>
                <w:bCs/>
              </w:rPr>
              <w:lastRenderedPageBreak/>
              <w:t>Front line management experience in a multi-disciplinary environment</w:t>
            </w: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379558B4" w14:textId="77777777" w:rsidR="006300DC" w:rsidRPr="006300DC" w:rsidRDefault="006300DC" w:rsidP="001D6A72">
            <w:pPr>
              <w:rPr>
                <w:rFonts w:cs="Arial"/>
                <w:bCs/>
              </w:rPr>
            </w:pPr>
            <w:r w:rsidRPr="006300DC">
              <w:rPr>
                <w:rFonts w:cs="Arial"/>
                <w:bCs/>
              </w:rPr>
              <w:t>E</w:t>
            </w:r>
            <w:r w:rsidRPr="006300DC">
              <w:rPr>
                <w:rFonts w:cs="Arial"/>
                <w:bCs/>
              </w:rPr>
              <w:t xml:space="preserve">xcellent interpersonal </w:t>
            </w:r>
            <w:proofErr w:type="spellStart"/>
            <w:r w:rsidRPr="006300DC">
              <w:rPr>
                <w:rFonts w:cs="Arial"/>
                <w:bCs/>
              </w:rPr>
              <w:t>sills</w:t>
            </w:r>
            <w:proofErr w:type="spellEnd"/>
            <w:r w:rsidRPr="006300DC">
              <w:rPr>
                <w:rFonts w:cs="Arial"/>
                <w:bCs/>
              </w:rPr>
              <w:t xml:space="preserve"> with evidence of ability to lead and motivate staff with ability to drive change </w:t>
            </w:r>
          </w:p>
          <w:p w14:paraId="6E47BD0E" w14:textId="77777777" w:rsidR="006300DC" w:rsidRPr="006300DC" w:rsidRDefault="006300DC" w:rsidP="001D6A72">
            <w:pPr>
              <w:rPr>
                <w:rFonts w:cs="Arial"/>
                <w:bCs/>
              </w:rPr>
            </w:pPr>
          </w:p>
          <w:p w14:paraId="39A58AFB" w14:textId="77777777" w:rsidR="006300DC" w:rsidRPr="006300DC" w:rsidRDefault="006300DC" w:rsidP="001D6A72">
            <w:pPr>
              <w:rPr>
                <w:rFonts w:cs="Arial"/>
                <w:bCs/>
              </w:rPr>
            </w:pPr>
            <w:r w:rsidRPr="006300DC">
              <w:rPr>
                <w:rFonts w:cs="Arial"/>
                <w:bCs/>
              </w:rPr>
              <w:t xml:space="preserve">Ability to make sound judgements under pressure and to respond to unusual situations with a clear rationale </w:t>
            </w:r>
          </w:p>
          <w:p w14:paraId="681981AC" w14:textId="77777777" w:rsidR="006300DC" w:rsidRPr="006300DC" w:rsidRDefault="006300DC" w:rsidP="001D6A72">
            <w:pPr>
              <w:rPr>
                <w:rFonts w:cs="Arial"/>
                <w:bCs/>
              </w:rPr>
            </w:pPr>
          </w:p>
          <w:p w14:paraId="04C57813" w14:textId="77777777" w:rsidR="006300DC" w:rsidRPr="006300DC" w:rsidRDefault="006300DC" w:rsidP="001D6A72">
            <w:pPr>
              <w:rPr>
                <w:rFonts w:cs="Arial"/>
                <w:bCs/>
              </w:rPr>
            </w:pPr>
            <w:r w:rsidRPr="006300DC">
              <w:rPr>
                <w:rFonts w:cs="Arial"/>
                <w:bCs/>
              </w:rPr>
              <w:t xml:space="preserve">Ability to chair meetings and work closely with the </w:t>
            </w:r>
            <w:proofErr w:type="spellStart"/>
            <w:r w:rsidRPr="006300DC">
              <w:rPr>
                <w:rFonts w:cs="Arial"/>
                <w:bCs/>
              </w:rPr>
              <w:t>multi</w:t>
            </w:r>
            <w:r w:rsidRPr="006300DC">
              <w:rPr>
                <w:rFonts w:cs="Arial"/>
                <w:bCs/>
              </w:rPr>
              <w:t>disciplinary</w:t>
            </w:r>
            <w:proofErr w:type="spellEnd"/>
            <w:r w:rsidRPr="006300DC">
              <w:rPr>
                <w:rFonts w:cs="Arial"/>
                <w:bCs/>
              </w:rPr>
              <w:t xml:space="preserve">/multi-agency group </w:t>
            </w:r>
          </w:p>
          <w:p w14:paraId="518AF39F" w14:textId="77777777" w:rsidR="006300DC" w:rsidRPr="006300DC" w:rsidRDefault="006300DC" w:rsidP="001D6A72">
            <w:pPr>
              <w:rPr>
                <w:rFonts w:cs="Arial"/>
                <w:bCs/>
              </w:rPr>
            </w:pPr>
          </w:p>
          <w:p w14:paraId="537ED447" w14:textId="77777777" w:rsidR="006300DC" w:rsidRPr="006300DC" w:rsidRDefault="006300DC" w:rsidP="001D6A72">
            <w:pPr>
              <w:rPr>
                <w:rFonts w:cs="Arial"/>
                <w:bCs/>
              </w:rPr>
            </w:pPr>
            <w:r w:rsidRPr="006300DC">
              <w:rPr>
                <w:rFonts w:cs="Arial"/>
                <w:bCs/>
              </w:rPr>
              <w:t xml:space="preserve">Ability to work in relationship based and restorative practice, modelling this to others and being able to support others to understand the unpinning principles </w:t>
            </w:r>
          </w:p>
          <w:p w14:paraId="4DD80410" w14:textId="77777777" w:rsidR="006300DC" w:rsidRPr="006300DC" w:rsidRDefault="006300DC" w:rsidP="001D6A72">
            <w:pPr>
              <w:rPr>
                <w:rFonts w:cs="Arial"/>
                <w:bCs/>
              </w:rPr>
            </w:pPr>
          </w:p>
          <w:p w14:paraId="4B649F23" w14:textId="77777777" w:rsidR="006300DC" w:rsidRPr="006300DC" w:rsidRDefault="006300DC" w:rsidP="001D6A72">
            <w:pPr>
              <w:rPr>
                <w:rFonts w:cs="Arial"/>
                <w:bCs/>
              </w:rPr>
            </w:pPr>
            <w:r w:rsidRPr="006300DC">
              <w:rPr>
                <w:rFonts w:cs="Arial"/>
                <w:bCs/>
              </w:rPr>
              <w:t xml:space="preserve">Ability to work to timescales, ensuring others also achieve timely practice </w:t>
            </w:r>
          </w:p>
          <w:p w14:paraId="3E0D1839" w14:textId="77777777" w:rsidR="006300DC" w:rsidRPr="006300DC" w:rsidRDefault="006300DC" w:rsidP="001D6A72">
            <w:pPr>
              <w:rPr>
                <w:rFonts w:cs="Arial"/>
                <w:bCs/>
              </w:rPr>
            </w:pPr>
          </w:p>
          <w:p w14:paraId="67DC0E41" w14:textId="77777777" w:rsidR="006300DC" w:rsidRPr="006300DC" w:rsidRDefault="006300DC" w:rsidP="001D6A72">
            <w:pPr>
              <w:rPr>
                <w:rFonts w:cs="Arial"/>
                <w:bCs/>
              </w:rPr>
            </w:pPr>
            <w:r w:rsidRPr="006300DC">
              <w:rPr>
                <w:rFonts w:cs="Arial"/>
                <w:bCs/>
              </w:rPr>
              <w:t xml:space="preserve">Strong commitment to equality and diversity ensuring an anti-discriminatory approach </w:t>
            </w:r>
          </w:p>
          <w:p w14:paraId="46CD8845" w14:textId="77777777" w:rsidR="006300DC" w:rsidRPr="006300DC" w:rsidRDefault="006300DC" w:rsidP="001D6A72">
            <w:pPr>
              <w:rPr>
                <w:rFonts w:cs="Arial"/>
                <w:bCs/>
              </w:rPr>
            </w:pPr>
          </w:p>
          <w:p w14:paraId="7F738041" w14:textId="001BD52B" w:rsidR="00E02639" w:rsidRPr="006300DC" w:rsidRDefault="006300DC" w:rsidP="001D6A72">
            <w:pPr>
              <w:rPr>
                <w:rFonts w:cs="Arial"/>
                <w:bCs/>
              </w:rPr>
            </w:pPr>
            <w:r w:rsidRPr="006300DC">
              <w:rPr>
                <w:rFonts w:cs="Arial"/>
                <w:bCs/>
              </w:rPr>
              <w:t>Ability to lead and influence others</w:t>
            </w:r>
          </w:p>
          <w:p w14:paraId="5EA6AAD8" w14:textId="77777777" w:rsidR="00E02639" w:rsidRPr="00B618F2" w:rsidRDefault="00E02639" w:rsidP="001D6A72">
            <w:pPr>
              <w:rPr>
                <w:rFonts w:cs="Arial"/>
                <w:b/>
              </w:rPr>
            </w:pPr>
          </w:p>
        </w:tc>
        <w:tc>
          <w:tcPr>
            <w:tcW w:w="2325" w:type="pct"/>
          </w:tcPr>
          <w:p w14:paraId="3AF50CE4" w14:textId="77777777" w:rsidR="00E02639" w:rsidRPr="006B28C4" w:rsidRDefault="00E02639" w:rsidP="001D6A72">
            <w:pPr>
              <w:rPr>
                <w:rFonts w:cs="Arial"/>
                <w:b/>
              </w:rPr>
            </w:pPr>
          </w:p>
        </w:tc>
      </w:tr>
    </w:tbl>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lastRenderedPageBreak/>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96176" w14:textId="77777777" w:rsidR="004C3406" w:rsidRDefault="004C3406">
      <w:r>
        <w:separator/>
      </w:r>
    </w:p>
  </w:endnote>
  <w:endnote w:type="continuationSeparator" w:id="0">
    <w:p w14:paraId="3D5FEA0E" w14:textId="77777777" w:rsidR="004C3406" w:rsidRDefault="004C3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2FA6C" w14:textId="77777777" w:rsidR="004C3406" w:rsidRDefault="004C3406">
      <w:r>
        <w:separator/>
      </w:r>
    </w:p>
  </w:footnote>
  <w:footnote w:type="continuationSeparator" w:id="0">
    <w:p w14:paraId="75F9DE4D" w14:textId="77777777" w:rsidR="004C3406" w:rsidRDefault="004C34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068EB"/>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3406"/>
    <w:rsid w:val="004C7E4A"/>
    <w:rsid w:val="004D5AEB"/>
    <w:rsid w:val="004E7328"/>
    <w:rsid w:val="004F5CD2"/>
    <w:rsid w:val="004F7F60"/>
    <w:rsid w:val="0054550B"/>
    <w:rsid w:val="00551AC6"/>
    <w:rsid w:val="00552221"/>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4F7D"/>
    <w:rsid w:val="0062775A"/>
    <w:rsid w:val="006300DC"/>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2999"/>
    <w:rsid w:val="00AE3FA7"/>
    <w:rsid w:val="00AF475A"/>
    <w:rsid w:val="00AF5A3B"/>
    <w:rsid w:val="00AF6288"/>
    <w:rsid w:val="00B002F3"/>
    <w:rsid w:val="00B00345"/>
    <w:rsid w:val="00B03893"/>
    <w:rsid w:val="00B055C0"/>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CE6937"/>
    <w:rsid w:val="00CF5ED6"/>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D2FD5"/>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0389"/>
    <w:rsid w:val="00F46B56"/>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3DA848AE-E845-45F0-BC1A-6E77AC2C3FED}"/>
</file>

<file path=customXml/itemProps4.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1473</Words>
  <Characters>8105</Characters>
  <Application>Microsoft Office Word</Application>
  <DocSecurity>0</DocSecurity>
  <Lines>385</Lines>
  <Paragraphs>159</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2026-03-06T10:43:00Z</dcterms:created>
  <dcterms:modified xsi:type="dcterms:W3CDTF">2026-03-06T10:43:00Z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